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sz w:val="28"/>
          <w:szCs w:val="28"/>
          <w:lang w:val="uk-UA"/>
        </w:rPr>
        <w:t>1</w:t>
      </w:r>
      <w:r>
        <w:rPr>
          <w:rStyle w:val="Strong"/>
          <w:rFonts w:ascii="Times New Roman" w:hAnsi="Times New Roman"/>
          <w:sz w:val="28"/>
          <w:szCs w:val="28"/>
          <w:lang w:val="uk-UA"/>
        </w:rPr>
        <w:t>3</w:t>
      </w:r>
      <w:r>
        <w:rPr>
          <w:rStyle w:val="Strong"/>
          <w:rFonts w:ascii="Times New Roman" w:hAnsi="Times New Roman"/>
          <w:sz w:val="28"/>
          <w:szCs w:val="28"/>
          <w:lang w:val="uk-UA"/>
        </w:rPr>
        <w:t>.01.2023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Предмет закупівлі:</w:t>
      </w:r>
      <w:r>
        <w:rPr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ослуги інтернет-провайдерів (надання електронних комунікаційних послуг)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ель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UA-2023-01-13-006142-a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cs="Arial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UA-2023-01-13-006960-a; UA-2023-01-13-007448-a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shd w:fill="auto" w:val="clear"/>
          <w:em w:val="none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замовника наявна потреба у встановлених технічних та якісних характеристиках предмета закупівлі </w:t>
      </w:r>
      <w:r>
        <w:rPr>
          <w:rFonts w:ascii="Times New Roman" w:hAnsi="Times New Roman"/>
          <w:b w:val="false"/>
          <w:sz w:val="28"/>
          <w:szCs w:val="28"/>
          <w:lang w:val="uk-UA"/>
        </w:rPr>
        <w:t>для забезпечення безперебійної роботи виконавчого комітету Покровської міської ради в умовах воєнного часу,</w:t>
      </w:r>
      <w:r>
        <w:rPr>
          <w:rFonts w:ascii="Times New Roman" w:hAnsi="Times New Roman"/>
          <w:b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  <w:lang w:val="uk-UA"/>
        </w:rPr>
        <w:t>для безперебійної роботи серверного обладнання та ІТ інфраструктури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u w:val="none"/>
          <w:em w:val="none"/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бсяги закупівлі визначено відповідно з потребою, а саме: 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b w:val="false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b w:val="false"/>
          <w:sz w:val="28"/>
          <w:szCs w:val="28"/>
          <w:lang w:val="uk-UA"/>
        </w:rPr>
        <w:t xml:space="preserve">Центральна, 48 (швидкість 1000 мбіт), </w:t>
      </w:r>
      <w:r>
        <w:rPr>
          <w:rFonts w:ascii="Times New Roman" w:hAnsi="Times New Roman"/>
          <w:b w:val="false"/>
          <w:sz w:val="28"/>
          <w:szCs w:val="28"/>
          <w:lang w:val="uk-UA"/>
        </w:rPr>
        <w:t>очікувана вартість 154 000,00 грн. з ПДВ;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b w:val="false"/>
          <w:sz w:val="28"/>
          <w:szCs w:val="28"/>
          <w:lang w:val="uk-UA"/>
        </w:rPr>
        <w:t xml:space="preserve">Центральна, 48 (швидкість 100 мбіт), очікувана вартість </w:t>
      </w:r>
      <w:r>
        <w:rPr>
          <w:rFonts w:ascii="Times New Roman" w:hAnsi="Times New Roman"/>
          <w:b w:val="false"/>
          <w:sz w:val="28"/>
          <w:szCs w:val="28"/>
          <w:lang w:val="uk-UA"/>
        </w:rPr>
        <w:t>22 000,00 грн.  з ПДВ;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/>
          <w:b w:val="false"/>
          <w:sz w:val="28"/>
          <w:szCs w:val="28"/>
          <w:lang w:val="uk-UA"/>
        </w:rPr>
        <w:t xml:space="preserve">Центральна, 14 (швидкість 10 мбіт),очікувана вартість </w:t>
      </w:r>
      <w:r>
        <w:rPr>
          <w:rFonts w:ascii="Times New Roman" w:hAnsi="Times New Roman"/>
          <w:b w:val="false"/>
          <w:sz w:val="28"/>
          <w:szCs w:val="28"/>
          <w:lang w:val="uk-UA"/>
        </w:rPr>
        <w:t>5 500,00 грн.       з ПДВ;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b w:val="false"/>
          <w:b w:val="false"/>
          <w:lang w:val="uk-UA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- о</w:t>
      </w:r>
      <w:r>
        <w:rPr>
          <w:rFonts w:ascii="Times New Roman" w:hAnsi="Times New Roman"/>
          <w:sz w:val="28"/>
          <w:szCs w:val="28"/>
          <w:lang w:val="uk-UA"/>
        </w:rPr>
        <w:t>чікувана вартість визначена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2024-01-02T14:28:58Z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