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sz w:val="28"/>
          <w:szCs w:val="28"/>
          <w:lang w:val="ru-RU"/>
        </w:rPr>
        <w:t>28</w:t>
      </w:r>
      <w:r>
        <w:rPr>
          <w:rStyle w:val="Strong"/>
          <w:rFonts w:ascii="Times New Roman" w:hAnsi="Times New Roman"/>
          <w:sz w:val="28"/>
          <w:szCs w:val="28"/>
          <w:lang w:val="ru-RU"/>
        </w:rPr>
        <w:t>.0</w:t>
      </w:r>
      <w:r>
        <w:rPr>
          <w:rStyle w:val="Strong"/>
          <w:rFonts w:ascii="Times New Roman" w:hAnsi="Times New Roman"/>
          <w:sz w:val="28"/>
          <w:szCs w:val="28"/>
          <w:lang w:val="ru-RU"/>
        </w:rPr>
        <w:t>3</w:t>
      </w:r>
      <w:r>
        <w:rPr>
          <w:rStyle w:val="Strong"/>
          <w:rFonts w:ascii="Times New Roman" w:hAnsi="Times New Roman"/>
          <w:sz w:val="28"/>
          <w:szCs w:val="28"/>
          <w:lang w:val="ru-RU"/>
        </w:rPr>
        <w:t>.2023</w:t>
      </w:r>
      <w:r>
        <w:rPr>
          <w:rStyle w:val="Strong"/>
          <w:rFonts w:ascii="Times New Roman" w:hAnsi="Times New Roman"/>
          <w:sz w:val="28"/>
          <w:szCs w:val="28"/>
          <w:lang w:val="uk-UA"/>
        </w:rPr>
        <w:t xml:space="preserve">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Запчастини та матеріали для ремонту автомобільного транспорту (Шини для легкових автомобілів)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ID закупівлі: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uk-UA"/>
        </w:rPr>
        <w:t>UA-2023-03-28-010726-a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cs="Arial" w:ascii="Times New Roman" w:hAnsi="Times New Roman"/>
          <w:color w:val="000000"/>
          <w:sz w:val="28"/>
          <w:szCs w:val="28"/>
          <w:shd w:fill="F0F5F2" w:val="clear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/>
      </w:pPr>
      <w:r>
        <w:rPr>
          <w:rFonts w:ascii="Times New Roman" w:hAnsi="Times New Roman"/>
          <w:sz w:val="28"/>
          <w:szCs w:val="28"/>
        </w:rPr>
        <w:t>- у замовника наявна потреба у вс</w:t>
      </w:r>
      <w:r>
        <w:rPr>
          <w:sz w:val="28"/>
          <w:szCs w:val="28"/>
        </w:rPr>
        <w:t>тановлених технічних та якісних характеристиках предмета закупівлі (</w:t>
      </w:r>
      <w:r>
        <w:rPr>
          <w:sz w:val="28"/>
          <w:szCs w:val="28"/>
          <w:lang w:val="uk-UA"/>
        </w:rPr>
        <w:t xml:space="preserve">обсяги закупівлі визначено відповідно з </w:t>
      </w:r>
      <w:r>
        <w:rPr>
          <w:rFonts w:ascii="Times New Roman" w:hAnsi="Times New Roman"/>
          <w:sz w:val="28"/>
          <w:szCs w:val="28"/>
          <w:lang w:val="uk-UA"/>
        </w:rPr>
        <w:t>потребою, а саме:</w:t>
      </w:r>
    </w:p>
    <w:p>
      <w:pPr>
        <w:pStyle w:val="Normal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 w:eastAsia="uk-UA" w:bidi="uk-UA"/>
        </w:rPr>
        <w:t>Ш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ини автомобільні безкамерні  (215/ 55/ R16)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4шт.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; </w:t>
      </w:r>
    </w:p>
    <w:p>
      <w:pPr>
        <w:pStyle w:val="Normal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Шини автомобільні безкамерні  (185/65/R14)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4шт.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; </w:t>
      </w:r>
    </w:p>
    <w:p>
      <w:pPr>
        <w:pStyle w:val="Normal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Шини автомобільні безкамерні  (175/70/R13) —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4шт.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; </w:t>
      </w:r>
    </w:p>
    <w:p>
      <w:pPr>
        <w:pStyle w:val="Normal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Шини автомобільні  (175/70/R13) -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4шт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- очікувана вартість: </w:t>
      </w:r>
      <w:r>
        <w:rPr>
          <w:rFonts w:ascii="Times New Roman" w:hAnsi="Times New Roman"/>
          <w:sz w:val="28"/>
          <w:szCs w:val="28"/>
          <w:lang w:val="uk-UA"/>
        </w:rPr>
        <w:t>46 600</w:t>
      </w:r>
      <w:r>
        <w:rPr>
          <w:rFonts w:ascii="Times New Roman" w:hAnsi="Times New Roman"/>
          <w:sz w:val="28"/>
          <w:szCs w:val="28"/>
          <w:lang w:val="uk-UA"/>
        </w:rPr>
        <w:t>,00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г</w:t>
      </w:r>
      <w:r>
        <w:rPr>
          <w:spacing w:val="-3"/>
          <w:sz w:val="28"/>
          <w:szCs w:val="28"/>
          <w:lang w:val="uk-UA"/>
        </w:rPr>
        <w:t xml:space="preserve">рн. </w:t>
      </w:r>
      <w:r>
        <w:rPr>
          <w:sz w:val="28"/>
          <w:szCs w:val="28"/>
          <w:lang w:val="uk-UA"/>
        </w:rPr>
        <w:t>(С</w:t>
      </w:r>
      <w:r>
        <w:rPr>
          <w:sz w:val="28"/>
          <w:szCs w:val="28"/>
          <w:lang w:val="uk-UA"/>
        </w:rPr>
        <w:t>орок шість</w:t>
      </w:r>
      <w:r>
        <w:rPr>
          <w:sz w:val="28"/>
          <w:szCs w:val="28"/>
          <w:lang w:val="uk-UA"/>
        </w:rPr>
        <w:t xml:space="preserve"> тисяч </w:t>
      </w:r>
      <w:r>
        <w:rPr>
          <w:sz w:val="28"/>
          <w:szCs w:val="28"/>
          <w:lang w:val="uk-UA"/>
        </w:rPr>
        <w:t xml:space="preserve">шістсот </w:t>
      </w:r>
      <w:r>
        <w:rPr>
          <w:sz w:val="28"/>
          <w:szCs w:val="28"/>
          <w:lang w:val="uk-UA"/>
        </w:rPr>
        <w:t>гривень 00 копійок), з ПДВ - визначена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Arial" w:hAnsi="Arial"/>
            <w:color w:val="000000"/>
            <w:sz w:val="21"/>
            <w:szCs w:val="21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Arial" w:hAnsi="Arial" w:eastAsia="Times New Roman" w:cs="Arial"/>
          <w:color w:val="6D6D6D"/>
          <w:sz w:val="21"/>
          <w:szCs w:val="21"/>
          <w:lang w:val="uk-UA" w:eastAsia="uk-UA"/>
        </w:rPr>
      </w:pPr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1"/>
            <w:szCs w:val="21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Arial" w:hAnsi="Arial"/>
          <w:color w:val="6D6D6D"/>
          <w:sz w:val="21"/>
          <w:szCs w:val="21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2024-01-02T11:23:27Z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