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1B2" w:rsidRPr="00E22815" w:rsidRDefault="00E228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Шановні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ветерани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!</w:t>
      </w:r>
      <w:r w:rsidRPr="00E22815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E22815">
        <w:rPr>
          <w:rFonts w:ascii="Times New Roman" w:hAnsi="Times New Roman" w:cs="Times New Roman"/>
          <w:color w:val="2C363A"/>
          <w:sz w:val="28"/>
          <w:szCs w:val="28"/>
        </w:rPr>
        <w:br/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Запрошуємо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вас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взяти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участь в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опитуванні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з метою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моніторингу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якості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соціальних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послуг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E22815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Ваша думка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важлива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—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результати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опитування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допоможуть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нам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краще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зрозуміти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потреби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ветеранів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і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вдосконалити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систему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підтримки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,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спираючись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на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реальний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досвід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та 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очікування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.</w:t>
      </w:r>
      <w:r w:rsidRPr="00E22815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Анкетування є конфіденційним і займе лише кілька хвилин вашого часу.</w:t>
      </w:r>
      <w:r w:rsidRPr="00E22815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E22815">
        <w:rPr>
          <w:rFonts w:ascii="Times New Roman" w:hAnsi="Times New Roman" w:cs="Times New Roman"/>
          <w:color w:val="2C363A"/>
          <w:sz w:val="28"/>
          <w:szCs w:val="28"/>
        </w:rPr>
        <w:br/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Перейдіть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за 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посиланням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для 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участі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в </w:t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опитуванні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:</w:t>
      </w:r>
      <w:r w:rsidRPr="00E22815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E22815">
        <w:rPr>
          <w:rFonts w:ascii="Times New Roman" w:hAnsi="Times New Roman" w:cs="Times New Roman"/>
          <w:color w:val="2C363A"/>
          <w:sz w:val="28"/>
          <w:szCs w:val="28"/>
        </w:rPr>
        <w:br/>
      </w:r>
      <w:hyperlink r:id="rId4" w:tgtFrame="_blank" w:history="1">
        <w:r w:rsidRPr="00E22815">
          <w:rPr>
            <w:rStyle w:val="a3"/>
            <w:rFonts w:ascii="Times New Roman" w:hAnsi="Times New Roman" w:cs="Times New Roman"/>
            <w:color w:val="008ACC"/>
            <w:sz w:val="28"/>
            <w:szCs w:val="28"/>
          </w:rPr>
          <w:t>https://docs.google.com/forms/d/e/1FAIpQLSfXzOmjb48R7wHEQJex60yE44Lyq-x9P5IkSmyP5H58-1nKbw/viewform?usp=sharing&amp;ouid=114598834801546383929</w:t>
        </w:r>
      </w:hyperlink>
      <w:r w:rsidRPr="00E22815">
        <w:rPr>
          <w:rFonts w:ascii="Times New Roman" w:hAnsi="Times New Roman" w:cs="Times New Roman"/>
          <w:color w:val="2C363A"/>
          <w:sz w:val="28"/>
          <w:szCs w:val="28"/>
        </w:rPr>
        <w:br/>
      </w:r>
      <w:proofErr w:type="spellStart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Дякуємо</w:t>
      </w:r>
      <w:proofErr w:type="spellEnd"/>
      <w:r w:rsidRPr="00E2281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за вашу участь !</w:t>
      </w:r>
    </w:p>
    <w:sectPr w:rsidR="005F71B2" w:rsidRPr="00E2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15"/>
    <w:rsid w:val="005F71B2"/>
    <w:rsid w:val="00E2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CC60"/>
  <w15:chartTrackingRefBased/>
  <w15:docId w15:val="{E603DA11-BFB7-48F8-9871-CFABB363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XzOmjb48R7wHEQJex60yE44Lyq-x9P5IkSmyP5H58-1nKbw/viewform?usp=sharing&amp;ouid=114598834801546383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</dc:creator>
  <cp:keywords/>
  <dc:description/>
  <cp:lastModifiedBy>Alex T</cp:lastModifiedBy>
  <cp:revision>1</cp:revision>
  <dcterms:created xsi:type="dcterms:W3CDTF">2025-05-22T08:44:00Z</dcterms:created>
  <dcterms:modified xsi:type="dcterms:W3CDTF">2025-05-22T08:45:00Z</dcterms:modified>
</cp:coreProperties>
</file>