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widowControl/>
        <w:suppressAutoHyphens w:val="true"/>
        <w:overflowPunct w:val="true"/>
        <w:bidi w:val="0"/>
        <w:ind w:right="0" w:hanging="0"/>
        <w:jc w:val="center"/>
        <w:rPr>
          <w:rFonts w:ascii="Times New Roman" w:hAnsi="Times New Roman"/>
        </w:rPr>
      </w:pPr>
      <w:r>
        <w:rPr/>
        <mc:AlternateContent>
          <mc:Choice Requires="wps">
            <w:drawing>
              <wp:anchor behindDoc="0" distT="0" distB="0" distL="0" distR="0" simplePos="0" locked="0" layoutInCell="0" allowOverlap="1" relativeHeight="2">
                <wp:simplePos x="0" y="0"/>
                <wp:positionH relativeFrom="column">
                  <wp:posOffset>5386070</wp:posOffset>
                </wp:positionH>
                <wp:positionV relativeFrom="paragraph">
                  <wp:posOffset>-464820</wp:posOffset>
                </wp:positionV>
                <wp:extent cx="601345" cy="210820"/>
                <wp:effectExtent l="0" t="0" r="0" b="0"/>
                <wp:wrapNone/>
                <wp:docPr id="1" name="Фігура1"/>
                <a:graphic xmlns:a="http://schemas.openxmlformats.org/drawingml/2006/main">
                  <a:graphicData uri="http://schemas.microsoft.com/office/word/2010/wordprocessingShape">
                    <wps:wsp>
                      <wps:cNvSpPr/>
                      <wps:spPr>
                        <a:xfrm>
                          <a:off x="0" y="0"/>
                          <a:ext cx="600840" cy="210240"/>
                        </a:xfrm>
                        <a:prstGeom prst="rect">
                          <a:avLst/>
                        </a:prstGeom>
                        <a:noFill/>
                        <a:ln w="0">
                          <a:noFill/>
                        </a:ln>
                      </wps:spPr>
                      <wps:style>
                        <a:lnRef idx="0"/>
                        <a:fillRef idx="0"/>
                        <a:effectRef idx="0"/>
                        <a:fontRef idx="minor"/>
                      </wps:style>
                      <wps:txbx>
                        <w:txbxContent>
                          <w:p>
                            <w:pPr>
                              <w:pStyle w:val="Style46"/>
                              <w:rPr/>
                            </w:pPr>
                            <w:r>
                              <w:rPr>
                                <w:rFonts w:eastAsia="Noto Serif CJK SC" w:cs="Lohit Devanagari" w:ascii="Liberation Serif" w:hAnsi="Liberation Serif"/>
                                <w:kern w:val="0"/>
                                <w:lang w:bidi="hi-IN"/>
                              </w:rPr>
                              <w:t>копія</w:t>
                            </w:r>
                          </w:p>
                        </w:txbxContent>
                      </wps:txbx>
                      <wps:bodyPr lIns="0" rIns="0" tIns="0" bIns="0">
                        <a:noAutofit/>
                      </wps:bodyPr>
                    </wps:wsp>
                  </a:graphicData>
                </a:graphic>
              </wp:anchor>
            </w:drawing>
          </mc:Choice>
          <mc:Fallback>
            <w:pict>
              <v:rect id="shape_0" ID="Фігура1" path="m0,0l-2147483645,0l-2147483645,-2147483646l0,-2147483646xe" stroked="f" style="position:absolute;margin-left:424.1pt;margin-top:-36.6pt;width:47.25pt;height:16.5pt;mso-wrap-style:square;v-text-anchor:top">
                <v:fill o:detectmouseclick="t" on="false"/>
                <v:stroke color="#3465a4" joinstyle="round" endcap="flat"/>
                <v:textbox>
                  <w:txbxContent>
                    <w:p>
                      <w:pPr>
                        <w:pStyle w:val="Style46"/>
                        <w:rPr/>
                      </w:pPr>
                      <w:r>
                        <w:rPr>
                          <w:rFonts w:eastAsia="Noto Serif CJK SC" w:cs="Lohit Devanagari" w:ascii="Liberation Serif" w:hAnsi="Liberation Serif"/>
                          <w:kern w:val="0"/>
                          <w:lang w:bidi="hi-IN"/>
                        </w:rPr>
                        <w:t>копія</w:t>
                      </w:r>
                    </w:p>
                  </w:txbxContent>
                </v:textbox>
                <w10:wrap type="none"/>
              </v:rect>
            </w:pict>
          </mc:Fallback>
        </mc:AlternateContent>
      </w:r>
    </w:p>
    <w:p>
      <w:pPr>
        <w:pStyle w:val="Normal"/>
        <w:jc w:val="center"/>
        <w:rPr>
          <w:rFonts w:ascii="Times New Roman" w:hAnsi="Times New Roman"/>
        </w:rPr>
      </w:pPr>
      <w:r>
        <w:rPr>
          <w:sz w:val="28"/>
          <w:szCs w:val="28"/>
          <w:lang w:val="uk-UA"/>
        </w:rPr>
        <w:t>ПРОТОКОЛ №17</w:t>
      </w:r>
    </w:p>
    <w:p>
      <w:pPr>
        <w:pStyle w:val="Normal"/>
        <w:jc w:val="center"/>
        <w:rPr>
          <w:rFonts w:ascii="Times New Roman" w:hAnsi="Times New Roman"/>
        </w:rPr>
      </w:pPr>
      <w:r>
        <w:rPr>
          <w:sz w:val="28"/>
          <w:szCs w:val="28"/>
          <w:lang w:val="uk-UA"/>
        </w:rPr>
        <w:t>позачергового засідання виконавчого комітету Покровської міської ради</w:t>
      </w:r>
    </w:p>
    <w:p>
      <w:pPr>
        <w:pStyle w:val="Normal"/>
        <w:jc w:val="center"/>
        <w:rPr>
          <w:rFonts w:ascii="Times New Roman" w:hAnsi="Times New Roman"/>
        </w:rPr>
      </w:pPr>
      <w:r>
        <w:rPr>
          <w:b/>
          <w:sz w:val="28"/>
          <w:szCs w:val="28"/>
          <w:lang w:val="uk-UA"/>
        </w:rPr>
        <w:t xml:space="preserve">                                                                                                </w:t>
      </w:r>
      <w:r>
        <w:rPr>
          <w:sz w:val="28"/>
          <w:szCs w:val="28"/>
          <w:lang w:val="uk-UA"/>
        </w:rPr>
        <w:t xml:space="preserve">   </w:t>
      </w:r>
    </w:p>
    <w:p>
      <w:pPr>
        <w:pStyle w:val="Normal"/>
        <w:jc w:val="both"/>
        <w:rPr>
          <w:rFonts w:ascii="Times New Roman" w:hAnsi="Times New Roman"/>
        </w:rPr>
      </w:pPr>
      <w:r>
        <w:rPr>
          <w:rFonts w:eastAsia="Times New Roman" w:cs="Times New Roman"/>
          <w:color w:val="auto"/>
          <w:kern w:val="2"/>
          <w:sz w:val="28"/>
          <w:szCs w:val="28"/>
          <w:lang w:val="uk-UA" w:eastAsia="zh-CN" w:bidi="ar-SA"/>
        </w:rPr>
        <w:t>08</w:t>
      </w:r>
      <w:r>
        <w:rPr>
          <w:sz w:val="28"/>
          <w:szCs w:val="28"/>
          <w:lang w:val="uk-UA"/>
        </w:rPr>
        <w:t xml:space="preserve"> вересня 2021 року                                                                            м. Покров</w:t>
      </w:r>
    </w:p>
    <w:p>
      <w:pPr>
        <w:pStyle w:val="34"/>
        <w:widowControl/>
        <w:suppressAutoHyphens w:val="true"/>
        <w:bidi w:val="0"/>
        <w:spacing w:lineRule="auto" w:line="240" w:before="0" w:after="0"/>
        <w:ind w:left="0" w:right="0" w:hanging="0"/>
        <w:jc w:val="left"/>
        <w:rPr>
          <w:rFonts w:ascii="Times New Roman" w:hAnsi="Times New Roman" w:cs="Times New Roman"/>
          <w:sz w:val="28"/>
          <w:szCs w:val="28"/>
          <w:lang w:val="uk-UA" w:bidi="ar-SA"/>
        </w:rPr>
      </w:pPr>
      <w:r>
        <w:rPr>
          <w:rFonts w:cs="Times New Roman"/>
          <w:sz w:val="28"/>
          <w:szCs w:val="28"/>
          <w:lang w:val="uk-UA" w:bidi="ar-SA"/>
        </w:rPr>
      </w:r>
    </w:p>
    <w:p>
      <w:pPr>
        <w:pStyle w:val="34"/>
        <w:widowControl/>
        <w:suppressAutoHyphens w:val="true"/>
        <w:bidi w:val="0"/>
        <w:spacing w:lineRule="auto" w:line="240" w:before="0" w:after="0"/>
        <w:ind w:left="0" w:right="0" w:hanging="0"/>
        <w:jc w:val="left"/>
        <w:rPr>
          <w:rFonts w:ascii="Times New Roman" w:hAnsi="Times New Roman"/>
        </w:rPr>
      </w:pPr>
      <w:r>
        <w:rPr>
          <w:rFonts w:cs="Times New Roman"/>
          <w:sz w:val="28"/>
          <w:szCs w:val="28"/>
          <w:lang w:val="uk-UA" w:bidi="ar-SA"/>
        </w:rPr>
        <w:t xml:space="preserve">Головує: </w:t>
        <w:tab/>
        <w:t>Шаповал О.М. - міський  голова</w:t>
      </w:r>
    </w:p>
    <w:p>
      <w:pPr>
        <w:pStyle w:val="34"/>
        <w:widowControl/>
        <w:suppressAutoHyphens w:val="true"/>
        <w:bidi w:val="0"/>
        <w:spacing w:lineRule="auto" w:line="240" w:before="0" w:after="0"/>
        <w:ind w:left="0" w:right="0" w:hanging="0"/>
        <w:jc w:val="left"/>
        <w:rPr>
          <w:rFonts w:ascii="Times New Roman" w:hAnsi="Times New Roman"/>
        </w:rPr>
      </w:pPr>
      <w:r>
        <w:rPr>
          <w:rFonts w:cs="Times New Roman"/>
          <w:sz w:val="28"/>
          <w:szCs w:val="28"/>
          <w:lang w:val="uk-UA" w:bidi="ar-SA"/>
        </w:rPr>
        <w:t xml:space="preserve">Секретар: </w:t>
        <w:tab/>
        <w:t xml:space="preserve">Агапова В.С. - начальника загального відділу </w:t>
      </w:r>
    </w:p>
    <w:p>
      <w:pPr>
        <w:pStyle w:val="311"/>
        <w:spacing w:before="0" w:after="0"/>
        <w:rPr>
          <w:rFonts w:ascii="Times New Roman" w:hAnsi="Times New Roman"/>
          <w:b/>
          <w:b/>
          <w:bCs/>
          <w:sz w:val="28"/>
          <w:szCs w:val="28"/>
          <w:lang w:val="uk-UA"/>
        </w:rPr>
      </w:pPr>
      <w:r>
        <w:rPr>
          <w:b/>
          <w:bCs/>
          <w:sz w:val="28"/>
          <w:szCs w:val="28"/>
          <w:lang w:val="uk-UA"/>
        </w:rPr>
      </w:r>
    </w:p>
    <w:p>
      <w:pPr>
        <w:pStyle w:val="Normal"/>
        <w:widowControl/>
        <w:shd w:val="clear" w:fill="FFFFFF"/>
        <w:suppressAutoHyphens w:val="false"/>
        <w:bidi w:val="0"/>
        <w:spacing w:lineRule="auto" w:line="240" w:before="0" w:after="0"/>
        <w:ind w:left="0" w:right="0" w:hanging="0"/>
        <w:jc w:val="left"/>
        <w:rPr>
          <w:rFonts w:ascii="Times New Roman" w:hAnsi="Times New Roman"/>
        </w:rPr>
      </w:pPr>
      <w:r>
        <w:rPr>
          <w:rFonts w:cs="Times New Roman"/>
          <w:b w:val="false"/>
          <w:bCs w:val="false"/>
          <w:sz w:val="28"/>
          <w:szCs w:val="28"/>
          <w:u w:val="single"/>
          <w:lang w:val="uk-UA" w:bidi="ar-SA"/>
        </w:rPr>
        <w:t>ВСЬОГО ЧЛЕНІВ ВИКОНКОМУ :13</w:t>
      </w:r>
    </w:p>
    <w:p>
      <w:pPr>
        <w:pStyle w:val="Normal"/>
        <w:widowControl/>
        <w:shd w:val="clear" w:fill="FFFFFF"/>
        <w:suppressAutoHyphens w:val="false"/>
        <w:bidi w:val="0"/>
        <w:spacing w:lineRule="auto" w:line="240" w:before="0" w:after="0"/>
        <w:jc w:val="left"/>
        <w:rPr>
          <w:rFonts w:ascii="Times New Roman" w:hAnsi="Times New Roman"/>
        </w:rPr>
      </w:pPr>
      <w:r>
        <w:rPr>
          <w:rFonts w:cs="Times New Roman"/>
          <w:b w:val="false"/>
          <w:bCs w:val="false"/>
          <w:sz w:val="28"/>
          <w:szCs w:val="28"/>
          <w:u w:val="single"/>
          <w:lang w:val="uk-UA" w:bidi="ar-SA"/>
        </w:rPr>
        <w:t xml:space="preserve">ПРИСУТНІ :  </w:t>
      </w:r>
      <w:r>
        <w:rPr>
          <w:rFonts w:cs="Times New Roman"/>
          <w:b w:val="false"/>
          <w:bCs w:val="false"/>
          <w:sz w:val="28"/>
          <w:szCs w:val="28"/>
          <w:u w:val="none"/>
          <w:lang w:val="uk-UA" w:bidi="ar-SA"/>
        </w:rPr>
        <w:t>10</w:t>
      </w:r>
    </w:p>
    <w:p>
      <w:pPr>
        <w:pStyle w:val="Normal"/>
        <w:shd w:val="clear" w:fill="FFFFFF"/>
        <w:suppressAutoHyphens w:val="false"/>
        <w:spacing w:lineRule="auto" w:line="240" w:before="0" w:after="0"/>
        <w:ind w:left="1080" w:right="0" w:hanging="0"/>
        <w:jc w:val="center"/>
        <w:rPr>
          <w:rFonts w:ascii="Times New Roman" w:hAnsi="Times New Roman" w:cs="Times New Roman"/>
          <w:b w:val="false"/>
          <w:b w:val="false"/>
          <w:bCs w:val="false"/>
          <w:sz w:val="28"/>
          <w:szCs w:val="28"/>
          <w:u w:val="none"/>
          <w:lang w:val="uk-UA" w:bidi="ar-SA"/>
        </w:rPr>
      </w:pPr>
      <w:r>
        <w:rPr>
          <w:rFonts w:cs="Times New Roman"/>
          <w:b w:val="false"/>
          <w:bCs w:val="false"/>
          <w:sz w:val="28"/>
          <w:szCs w:val="28"/>
          <w:u w:val="none"/>
          <w:lang w:val="uk-UA" w:bidi="ar-SA"/>
        </w:rPr>
      </w:r>
    </w:p>
    <w:tbl>
      <w:tblPr>
        <w:tblW w:w="9720" w:type="dxa"/>
        <w:jc w:val="left"/>
        <w:tblInd w:w="54" w:type="dxa"/>
        <w:tblLayout w:type="fixed"/>
        <w:tblCellMar>
          <w:top w:w="0" w:type="dxa"/>
          <w:left w:w="108" w:type="dxa"/>
          <w:bottom w:w="0" w:type="dxa"/>
          <w:right w:w="108" w:type="dxa"/>
        </w:tblCellMar>
      </w:tblPr>
      <w:tblGrid>
        <w:gridCol w:w="624"/>
        <w:gridCol w:w="4342"/>
        <w:gridCol w:w="4754"/>
      </w:tblGrid>
      <w:tr>
        <w:trPr>
          <w:trHeight w:val="695" w:hRule="atLeast"/>
        </w:trPr>
        <w:tc>
          <w:tcPr>
            <w:tcW w:w="624" w:type="dxa"/>
            <w:tcBorders/>
          </w:tcPr>
          <w:p>
            <w:pPr>
              <w:pStyle w:val="Normal"/>
              <w:widowControl w:val="false"/>
              <w:suppressAutoHyphens w:val="true"/>
              <w:overflowPunct w:val="true"/>
              <w:bidi w:val="0"/>
              <w:snapToGrid w:val="false"/>
              <w:spacing w:lineRule="auto" w:line="240" w:before="0" w:after="0"/>
              <w:rPr>
                <w:rFonts w:ascii="Times New Roman" w:hAnsi="Times New Roman" w:cs="Times New Roman"/>
                <w:sz w:val="26"/>
                <w:szCs w:val="26"/>
                <w:lang w:val="uk-UA" w:bidi="ar-SA"/>
              </w:rPr>
            </w:pPr>
            <w:r>
              <w:rPr>
                <w:rFonts w:cs="Times New Roman"/>
                <w:sz w:val="26"/>
                <w:szCs w:val="26"/>
                <w:lang w:val="uk-UA" w:bidi="ar-SA"/>
              </w:rPr>
              <w:t>1.</w:t>
            </w:r>
          </w:p>
        </w:tc>
        <w:tc>
          <w:tcPr>
            <w:tcW w:w="4342" w:type="dxa"/>
            <w:tcBorders/>
          </w:tcPr>
          <w:p>
            <w:pPr>
              <w:pStyle w:val="Normal"/>
              <w:widowControl w:val="false"/>
              <w:spacing w:lineRule="auto" w:line="240" w:before="0" w:after="0"/>
              <w:rPr>
                <w:rFonts w:ascii="Times New Roman" w:hAnsi="Times New Roman" w:cs="Times New Roman"/>
                <w:sz w:val="26"/>
                <w:szCs w:val="26"/>
                <w:lang w:val="uk-UA" w:bidi="ar-SA"/>
              </w:rPr>
            </w:pPr>
            <w:r>
              <w:rPr>
                <w:rFonts w:cs="Times New Roman"/>
                <w:sz w:val="26"/>
                <w:szCs w:val="26"/>
                <w:lang w:val="uk-UA" w:bidi="ar-SA"/>
              </w:rPr>
              <w:t>ШАПОВАЛ</w:t>
            </w:r>
          </w:p>
          <w:p>
            <w:pPr>
              <w:pStyle w:val="Normal"/>
              <w:widowControl w:val="false"/>
              <w:spacing w:lineRule="auto" w:line="240" w:before="0" w:after="0"/>
              <w:rPr>
                <w:rFonts w:ascii="Times New Roman" w:hAnsi="Times New Roman" w:cs="Times New Roman"/>
                <w:sz w:val="26"/>
                <w:szCs w:val="26"/>
                <w:lang w:val="uk-UA" w:bidi="ar-SA"/>
              </w:rPr>
            </w:pPr>
            <w:r>
              <w:rPr>
                <w:rFonts w:cs="Times New Roman"/>
                <w:sz w:val="26"/>
                <w:szCs w:val="26"/>
                <w:lang w:val="uk-UA" w:bidi="ar-SA"/>
              </w:rPr>
              <w:t>Олександр Миколайович</w:t>
            </w:r>
          </w:p>
        </w:tc>
        <w:tc>
          <w:tcPr>
            <w:tcW w:w="4754" w:type="dxa"/>
            <w:tcBorders/>
          </w:tcPr>
          <w:p>
            <w:pPr>
              <w:pStyle w:val="Normal"/>
              <w:widowControl w:val="false"/>
              <w:spacing w:lineRule="auto" w:line="240" w:before="0" w:after="0"/>
              <w:jc w:val="both"/>
              <w:rPr>
                <w:rFonts w:ascii="Times New Roman" w:hAnsi="Times New Roman" w:cs="Times New Roman"/>
                <w:sz w:val="26"/>
                <w:szCs w:val="26"/>
                <w:lang w:val="uk-UA" w:bidi="ar-SA"/>
              </w:rPr>
            </w:pPr>
            <w:r>
              <w:rPr>
                <w:rFonts w:cs="Times New Roman"/>
                <w:sz w:val="26"/>
                <w:szCs w:val="26"/>
                <w:lang w:val="uk-UA" w:bidi="ar-SA"/>
              </w:rPr>
              <w:t>- міський голова</w:t>
            </w:r>
          </w:p>
        </w:tc>
      </w:tr>
      <w:tr>
        <w:trPr>
          <w:trHeight w:val="695" w:hRule="atLeast"/>
        </w:trPr>
        <w:tc>
          <w:tcPr>
            <w:tcW w:w="624" w:type="dxa"/>
            <w:tcBorders/>
          </w:tcPr>
          <w:p>
            <w:pPr>
              <w:pStyle w:val="Normal"/>
              <w:widowControl w:val="false"/>
              <w:suppressAutoHyphens w:val="true"/>
              <w:overflowPunct w:val="true"/>
              <w:bidi w:val="0"/>
              <w:snapToGrid w:val="false"/>
              <w:spacing w:lineRule="auto" w:line="240" w:before="0" w:after="0"/>
              <w:ind w:left="0" w:right="0" w:hanging="0"/>
              <w:rPr>
                <w:rFonts w:ascii="Times New Roman" w:hAnsi="Times New Roman" w:cs="Times New Roman"/>
                <w:sz w:val="26"/>
                <w:szCs w:val="26"/>
                <w:lang w:val="uk-UA" w:bidi="ar-SA"/>
              </w:rPr>
            </w:pPr>
            <w:r>
              <w:rPr>
                <w:rFonts w:cs="Times New Roman"/>
                <w:sz w:val="26"/>
                <w:szCs w:val="26"/>
                <w:lang w:val="uk-UA" w:bidi="ar-SA"/>
              </w:rPr>
              <w:t>2.</w:t>
            </w:r>
          </w:p>
        </w:tc>
        <w:tc>
          <w:tcPr>
            <w:tcW w:w="4342" w:type="dxa"/>
            <w:tcBorders/>
          </w:tcPr>
          <w:p>
            <w:pPr>
              <w:pStyle w:val="Normal"/>
              <w:widowControl w:val="false"/>
              <w:spacing w:lineRule="auto" w:line="240" w:before="0" w:after="0"/>
              <w:rPr>
                <w:rFonts w:ascii="Times New Roman" w:hAnsi="Times New Roman" w:cs="Times New Roman"/>
                <w:sz w:val="26"/>
                <w:szCs w:val="26"/>
                <w:lang w:val="uk-UA" w:bidi="ar-SA"/>
              </w:rPr>
            </w:pPr>
            <w:r>
              <w:rPr>
                <w:rFonts w:cs="Times New Roman"/>
                <w:sz w:val="26"/>
                <w:szCs w:val="26"/>
                <w:lang w:val="uk-UA" w:bidi="ar-SA"/>
              </w:rPr>
              <w:t xml:space="preserve">КУРАСОВ </w:t>
            </w:r>
          </w:p>
          <w:p>
            <w:pPr>
              <w:pStyle w:val="Normal"/>
              <w:widowControl w:val="false"/>
              <w:spacing w:lineRule="auto" w:line="240" w:before="0" w:after="0"/>
              <w:rPr>
                <w:rFonts w:ascii="Times New Roman" w:hAnsi="Times New Roman" w:cs="Times New Roman"/>
                <w:sz w:val="26"/>
                <w:szCs w:val="26"/>
                <w:lang w:val="uk-UA" w:bidi="ar-SA"/>
              </w:rPr>
            </w:pPr>
            <w:r>
              <w:rPr>
                <w:rFonts w:cs="Times New Roman"/>
                <w:sz w:val="26"/>
                <w:szCs w:val="26"/>
                <w:lang w:val="uk-UA" w:bidi="ar-SA"/>
              </w:rPr>
              <w:t xml:space="preserve">Сергій Сергійович </w:t>
            </w:r>
          </w:p>
        </w:tc>
        <w:tc>
          <w:tcPr>
            <w:tcW w:w="4754" w:type="dxa"/>
            <w:tcBorders/>
          </w:tcPr>
          <w:p>
            <w:pPr>
              <w:pStyle w:val="Normal"/>
              <w:widowControl w:val="false"/>
              <w:spacing w:lineRule="auto" w:line="240" w:before="0" w:after="0"/>
              <w:jc w:val="both"/>
              <w:rPr>
                <w:rFonts w:ascii="Times New Roman" w:hAnsi="Times New Roman" w:cs="Times New Roman"/>
                <w:sz w:val="26"/>
                <w:szCs w:val="26"/>
                <w:lang w:val="uk-UA" w:bidi="ar-SA"/>
              </w:rPr>
            </w:pPr>
            <w:r>
              <w:rPr>
                <w:rFonts w:cs="Times New Roman"/>
                <w:sz w:val="26"/>
                <w:szCs w:val="26"/>
                <w:lang w:val="uk-UA" w:bidi="ar-SA"/>
              </w:rPr>
              <w:t xml:space="preserve">- секретар міської ради </w:t>
            </w:r>
          </w:p>
        </w:tc>
      </w:tr>
      <w:tr>
        <w:trPr>
          <w:trHeight w:val="626" w:hRule="atLeast"/>
        </w:trPr>
        <w:tc>
          <w:tcPr>
            <w:tcW w:w="624" w:type="dxa"/>
            <w:tcBorders/>
          </w:tcPr>
          <w:p>
            <w:pPr>
              <w:pStyle w:val="Normal"/>
              <w:widowControl w:val="false"/>
              <w:suppressAutoHyphens w:val="true"/>
              <w:overflowPunct w:val="true"/>
              <w:bidi w:val="0"/>
              <w:snapToGrid w:val="false"/>
              <w:spacing w:lineRule="auto" w:line="240" w:before="0" w:after="0"/>
              <w:ind w:left="0" w:right="0" w:hanging="0"/>
              <w:rPr>
                <w:rFonts w:ascii="Times New Roman" w:hAnsi="Times New Roman" w:cs="Times New Roman"/>
                <w:sz w:val="26"/>
                <w:szCs w:val="26"/>
                <w:lang w:val="uk-UA" w:bidi="ar-SA"/>
              </w:rPr>
            </w:pPr>
            <w:r>
              <w:rPr>
                <w:rFonts w:cs="Times New Roman"/>
                <w:sz w:val="26"/>
                <w:szCs w:val="26"/>
                <w:lang w:val="uk-UA" w:bidi="ar-SA"/>
              </w:rPr>
              <w:t>3.</w:t>
            </w:r>
          </w:p>
        </w:tc>
        <w:tc>
          <w:tcPr>
            <w:tcW w:w="4342" w:type="dxa"/>
            <w:tcBorders/>
          </w:tcPr>
          <w:p>
            <w:pPr>
              <w:pStyle w:val="Normal"/>
              <w:widowControl w:val="false"/>
              <w:spacing w:lineRule="auto" w:line="240" w:before="0" w:after="0"/>
              <w:rPr>
                <w:rFonts w:ascii="Times New Roman" w:hAnsi="Times New Roman" w:cs="Times New Roman"/>
                <w:sz w:val="26"/>
                <w:szCs w:val="26"/>
                <w:lang w:val="uk-UA" w:bidi="ar-SA"/>
              </w:rPr>
            </w:pPr>
            <w:r>
              <w:rPr>
                <w:rFonts w:cs="Times New Roman"/>
                <w:sz w:val="26"/>
                <w:szCs w:val="26"/>
                <w:lang w:val="uk-UA" w:bidi="ar-SA"/>
              </w:rPr>
              <w:t>БОНДАРЕНКО</w:t>
            </w:r>
          </w:p>
          <w:p>
            <w:pPr>
              <w:pStyle w:val="Normal"/>
              <w:widowControl w:val="false"/>
              <w:spacing w:lineRule="auto" w:line="240" w:before="0" w:after="0"/>
              <w:rPr>
                <w:rFonts w:ascii="Times New Roman" w:hAnsi="Times New Roman" w:cs="Times New Roman"/>
                <w:sz w:val="26"/>
                <w:szCs w:val="26"/>
                <w:lang w:val="uk-UA" w:bidi="ar-SA"/>
              </w:rPr>
            </w:pPr>
            <w:r>
              <w:rPr>
                <w:rFonts w:cs="Times New Roman"/>
                <w:sz w:val="26"/>
                <w:szCs w:val="26"/>
                <w:lang w:val="uk-UA" w:bidi="ar-SA"/>
              </w:rPr>
              <w:t>Наталія Олександрівна</w:t>
            </w:r>
          </w:p>
        </w:tc>
        <w:tc>
          <w:tcPr>
            <w:tcW w:w="4754" w:type="dxa"/>
            <w:tcBorders/>
          </w:tcPr>
          <w:p>
            <w:pPr>
              <w:pStyle w:val="Normal"/>
              <w:widowControl w:val="false"/>
              <w:spacing w:lineRule="auto" w:line="240" w:before="0" w:after="0"/>
              <w:jc w:val="both"/>
              <w:rPr>
                <w:rFonts w:ascii="Times New Roman" w:hAnsi="Times New Roman" w:cs="Times New Roman"/>
                <w:sz w:val="26"/>
                <w:szCs w:val="26"/>
                <w:lang w:val="uk-UA" w:bidi="ar-SA"/>
              </w:rPr>
            </w:pPr>
            <w:r>
              <w:rPr>
                <w:rFonts w:cs="Times New Roman"/>
                <w:sz w:val="26"/>
                <w:szCs w:val="26"/>
                <w:lang w:val="uk-UA" w:bidi="ar-SA"/>
              </w:rPr>
              <w:t xml:space="preserve">- заступник міського голови </w:t>
            </w:r>
          </w:p>
        </w:tc>
      </w:tr>
      <w:tr>
        <w:trPr>
          <w:trHeight w:val="642" w:hRule="atLeast"/>
        </w:trPr>
        <w:tc>
          <w:tcPr>
            <w:tcW w:w="624" w:type="dxa"/>
            <w:tcBorders/>
          </w:tcPr>
          <w:p>
            <w:pPr>
              <w:pStyle w:val="Normal"/>
              <w:widowControl w:val="false"/>
              <w:suppressAutoHyphens w:val="true"/>
              <w:overflowPunct w:val="true"/>
              <w:bidi w:val="0"/>
              <w:snapToGrid w:val="false"/>
              <w:spacing w:lineRule="auto" w:line="240" w:before="0" w:after="0"/>
              <w:ind w:left="0" w:right="0" w:hanging="0"/>
              <w:rPr>
                <w:rFonts w:ascii="Times New Roman" w:hAnsi="Times New Roman"/>
                <w:sz w:val="26"/>
                <w:szCs w:val="26"/>
                <w:lang w:val="uk-UA"/>
              </w:rPr>
            </w:pPr>
            <w:r>
              <w:rPr>
                <w:sz w:val="26"/>
                <w:szCs w:val="26"/>
                <w:lang w:val="uk-UA"/>
              </w:rPr>
              <w:t>4.</w:t>
            </w:r>
          </w:p>
        </w:tc>
        <w:tc>
          <w:tcPr>
            <w:tcW w:w="4342" w:type="dxa"/>
            <w:tcBorders/>
          </w:tcPr>
          <w:p>
            <w:pPr>
              <w:pStyle w:val="Normal"/>
              <w:widowControl w:val="false"/>
              <w:spacing w:lineRule="auto" w:line="240" w:before="0" w:after="0"/>
              <w:rPr>
                <w:rFonts w:ascii="Times New Roman" w:hAnsi="Times New Roman" w:cs="Times New Roman"/>
                <w:sz w:val="26"/>
                <w:szCs w:val="26"/>
                <w:lang w:val="uk-UA" w:bidi="ar-SA"/>
              </w:rPr>
            </w:pPr>
            <w:r>
              <w:rPr>
                <w:rFonts w:cs="Times New Roman"/>
                <w:sz w:val="26"/>
                <w:szCs w:val="26"/>
                <w:lang w:val="uk-UA" w:bidi="ar-SA"/>
              </w:rPr>
              <w:t xml:space="preserve">БАРШУНІН </w:t>
            </w:r>
          </w:p>
          <w:p>
            <w:pPr>
              <w:pStyle w:val="Normal"/>
              <w:widowControl w:val="false"/>
              <w:spacing w:lineRule="auto" w:line="240" w:before="0" w:after="0"/>
              <w:rPr>
                <w:rFonts w:ascii="Times New Roman" w:hAnsi="Times New Roman" w:eastAsia="Times New Roman" w:cs="Times New Roman"/>
                <w:b w:val="false"/>
                <w:b w:val="false"/>
                <w:bCs w:val="false"/>
                <w:sz w:val="28"/>
                <w:szCs w:val="28"/>
                <w:u w:val="none"/>
                <w:lang w:val="uk-UA" w:bidi="ar-SA"/>
              </w:rPr>
            </w:pPr>
            <w:r>
              <w:rPr>
                <w:rFonts w:eastAsia="Times New Roman" w:cs="Times New Roman"/>
                <w:b w:val="false"/>
                <w:bCs w:val="false"/>
                <w:sz w:val="28"/>
                <w:szCs w:val="28"/>
                <w:u w:val="none"/>
                <w:lang w:val="uk-UA" w:bidi="ar-SA"/>
              </w:rPr>
              <w:t>Микола Олександрович</w:t>
            </w:r>
          </w:p>
        </w:tc>
        <w:tc>
          <w:tcPr>
            <w:tcW w:w="4754" w:type="dxa"/>
            <w:tcBorders/>
          </w:tcPr>
          <w:p>
            <w:pPr>
              <w:pStyle w:val="Normal"/>
              <w:widowControl w:val="false"/>
              <w:spacing w:lineRule="auto" w:line="240" w:before="0" w:after="0"/>
              <w:jc w:val="left"/>
              <w:rPr>
                <w:rFonts w:ascii="Times New Roman" w:hAnsi="Times New Roman" w:eastAsia="Times New Roman" w:cs="Times New Roman"/>
                <w:b w:val="false"/>
                <w:b w:val="false"/>
                <w:bCs w:val="false"/>
                <w:sz w:val="26"/>
                <w:szCs w:val="26"/>
                <w:u w:val="none"/>
                <w:lang w:val="uk-UA" w:bidi="ar-SA"/>
              </w:rPr>
            </w:pPr>
            <w:r>
              <w:rPr>
                <w:rFonts w:eastAsia="Times New Roman" w:cs="Times New Roman"/>
                <w:b w:val="false"/>
                <w:bCs w:val="false"/>
                <w:sz w:val="26"/>
                <w:szCs w:val="26"/>
                <w:u w:val="none"/>
                <w:lang w:val="uk-UA" w:bidi="ar-SA"/>
              </w:rPr>
              <w:t>- голова Ради Покровської  міської організації ветеранів</w:t>
            </w:r>
          </w:p>
        </w:tc>
      </w:tr>
      <w:tr>
        <w:trPr>
          <w:trHeight w:val="642" w:hRule="atLeast"/>
        </w:trPr>
        <w:tc>
          <w:tcPr>
            <w:tcW w:w="624" w:type="dxa"/>
            <w:tcBorders/>
          </w:tcPr>
          <w:p>
            <w:pPr>
              <w:pStyle w:val="Normal"/>
              <w:widowControl w:val="false"/>
              <w:suppressAutoHyphens w:val="true"/>
              <w:overflowPunct w:val="true"/>
              <w:bidi w:val="0"/>
              <w:snapToGrid w:val="false"/>
              <w:spacing w:lineRule="auto" w:line="240" w:before="0" w:after="0"/>
              <w:ind w:left="0" w:right="0" w:hanging="0"/>
              <w:rPr>
                <w:rFonts w:ascii="Times New Roman" w:hAnsi="Times New Roman"/>
                <w:sz w:val="26"/>
                <w:szCs w:val="26"/>
                <w:lang w:val="uk-UA"/>
              </w:rPr>
            </w:pPr>
            <w:r>
              <w:rPr>
                <w:sz w:val="26"/>
                <w:szCs w:val="26"/>
                <w:lang w:val="uk-UA"/>
              </w:rPr>
              <w:t>5.</w:t>
            </w:r>
          </w:p>
        </w:tc>
        <w:tc>
          <w:tcPr>
            <w:tcW w:w="4342" w:type="dxa"/>
            <w:tcBorders/>
          </w:tcPr>
          <w:p>
            <w:pPr>
              <w:pStyle w:val="Normal"/>
              <w:widowControl w:val="false"/>
              <w:spacing w:lineRule="auto" w:line="240" w:before="0" w:after="0"/>
              <w:rPr>
                <w:rFonts w:ascii="Times New Roman" w:hAnsi="Times New Roman" w:cs="Times New Roman"/>
                <w:sz w:val="26"/>
                <w:szCs w:val="26"/>
                <w:lang w:val="uk-UA" w:bidi="ar-SA"/>
              </w:rPr>
            </w:pPr>
            <w:r>
              <w:rPr>
                <w:rFonts w:cs="Times New Roman"/>
                <w:sz w:val="26"/>
                <w:szCs w:val="26"/>
                <w:lang w:val="uk-UA" w:bidi="ar-SA"/>
              </w:rPr>
              <w:t xml:space="preserve">ГАЛІЧАН </w:t>
            </w:r>
          </w:p>
          <w:p>
            <w:pPr>
              <w:pStyle w:val="Normal"/>
              <w:widowControl w:val="false"/>
              <w:spacing w:lineRule="auto" w:line="240" w:before="0" w:after="0"/>
              <w:rPr>
                <w:rFonts w:ascii="Times New Roman" w:hAnsi="Times New Roman" w:cs="Times New Roman"/>
                <w:sz w:val="26"/>
                <w:szCs w:val="26"/>
                <w:lang w:val="uk-UA" w:bidi="ar-SA"/>
              </w:rPr>
            </w:pPr>
            <w:r>
              <w:rPr>
                <w:rFonts w:cs="Times New Roman"/>
                <w:sz w:val="26"/>
                <w:szCs w:val="26"/>
                <w:lang w:val="uk-UA" w:bidi="ar-SA"/>
              </w:rPr>
              <w:t xml:space="preserve">Тетяна Григорівна </w:t>
            </w:r>
          </w:p>
        </w:tc>
        <w:tc>
          <w:tcPr>
            <w:tcW w:w="4754" w:type="dxa"/>
            <w:tcBorders/>
          </w:tcPr>
          <w:p>
            <w:pPr>
              <w:pStyle w:val="Normal"/>
              <w:widowControl w:val="false"/>
              <w:spacing w:lineRule="auto" w:line="240" w:before="0" w:after="0"/>
              <w:jc w:val="both"/>
              <w:rPr>
                <w:rFonts w:ascii="Times New Roman" w:hAnsi="Times New Roman" w:cs="Times New Roman"/>
                <w:sz w:val="26"/>
                <w:szCs w:val="26"/>
                <w:lang w:val="uk-UA" w:bidi="ar-SA"/>
              </w:rPr>
            </w:pPr>
            <w:r>
              <w:rPr>
                <w:rFonts w:cs="Times New Roman"/>
                <w:sz w:val="26"/>
                <w:szCs w:val="26"/>
                <w:lang w:val="uk-UA" w:bidi="ar-SA"/>
              </w:rPr>
              <w:t xml:space="preserve">- фізична особа — підприємець </w:t>
            </w:r>
          </w:p>
        </w:tc>
      </w:tr>
      <w:tr>
        <w:trPr>
          <w:trHeight w:val="642" w:hRule="atLeast"/>
        </w:trPr>
        <w:tc>
          <w:tcPr>
            <w:tcW w:w="624" w:type="dxa"/>
            <w:tcBorders/>
          </w:tcPr>
          <w:p>
            <w:pPr>
              <w:pStyle w:val="Normal"/>
              <w:widowControl w:val="false"/>
              <w:suppressAutoHyphens w:val="true"/>
              <w:overflowPunct w:val="true"/>
              <w:bidi w:val="0"/>
              <w:snapToGrid w:val="false"/>
              <w:spacing w:lineRule="auto" w:line="240" w:before="0" w:after="0"/>
              <w:ind w:left="0" w:right="0" w:hanging="0"/>
              <w:rPr>
                <w:rFonts w:ascii="Times New Roman" w:hAnsi="Times New Roman"/>
                <w:sz w:val="26"/>
                <w:szCs w:val="26"/>
                <w:lang w:val="uk-UA"/>
              </w:rPr>
            </w:pPr>
            <w:r>
              <w:rPr>
                <w:sz w:val="26"/>
                <w:szCs w:val="26"/>
                <w:lang w:val="uk-UA"/>
              </w:rPr>
              <w:t>6.</w:t>
            </w:r>
          </w:p>
        </w:tc>
        <w:tc>
          <w:tcPr>
            <w:tcW w:w="4342" w:type="dxa"/>
            <w:tcBorders/>
          </w:tcPr>
          <w:p>
            <w:pPr>
              <w:pStyle w:val="Normal"/>
              <w:widowControl w:val="false"/>
              <w:spacing w:lineRule="auto" w:line="240" w:before="0" w:after="0"/>
              <w:rPr>
                <w:rFonts w:ascii="Times New Roman" w:hAnsi="Times New Roman" w:cs="Times New Roman"/>
                <w:sz w:val="26"/>
                <w:szCs w:val="26"/>
                <w:lang w:val="uk-UA" w:bidi="ar-SA"/>
              </w:rPr>
            </w:pPr>
            <w:r>
              <w:rPr>
                <w:rFonts w:cs="Times New Roman"/>
                <w:sz w:val="26"/>
                <w:szCs w:val="26"/>
                <w:lang w:val="uk-UA" w:bidi="ar-SA"/>
              </w:rPr>
              <w:t>ЛІСНІЧЕНКО</w:t>
            </w:r>
          </w:p>
          <w:p>
            <w:pPr>
              <w:pStyle w:val="Normal"/>
              <w:widowControl w:val="false"/>
              <w:spacing w:lineRule="auto" w:line="240" w:before="0" w:after="0"/>
              <w:rPr>
                <w:rFonts w:ascii="Times New Roman" w:hAnsi="Times New Roman" w:cs="Times New Roman"/>
                <w:sz w:val="26"/>
                <w:szCs w:val="26"/>
                <w:lang w:val="uk-UA" w:bidi="ar-SA"/>
              </w:rPr>
            </w:pPr>
            <w:r>
              <w:rPr>
                <w:rFonts w:cs="Times New Roman"/>
                <w:sz w:val="26"/>
                <w:szCs w:val="26"/>
                <w:lang w:val="uk-UA" w:bidi="ar-SA"/>
              </w:rPr>
              <w:t>Євген Олександрович</w:t>
            </w:r>
          </w:p>
        </w:tc>
        <w:tc>
          <w:tcPr>
            <w:tcW w:w="4754" w:type="dxa"/>
            <w:tcBorders/>
          </w:tcPr>
          <w:p>
            <w:pPr>
              <w:pStyle w:val="Normal"/>
              <w:widowControl w:val="false"/>
              <w:spacing w:lineRule="auto" w:line="240" w:before="0" w:after="0"/>
              <w:jc w:val="both"/>
              <w:rPr>
                <w:rFonts w:ascii="Times New Roman" w:hAnsi="Times New Roman" w:cs="Times New Roman"/>
                <w:sz w:val="26"/>
                <w:szCs w:val="26"/>
                <w:lang w:val="uk-UA" w:bidi="ar-SA"/>
              </w:rPr>
            </w:pPr>
            <w:r>
              <w:rPr>
                <w:rFonts w:cs="Times New Roman"/>
                <w:sz w:val="26"/>
                <w:szCs w:val="26"/>
                <w:lang w:val="uk-UA" w:bidi="ar-SA"/>
              </w:rPr>
              <w:t>- староста старостинського округу</w:t>
            </w:r>
          </w:p>
        </w:tc>
      </w:tr>
      <w:tr>
        <w:trPr>
          <w:trHeight w:val="642" w:hRule="atLeast"/>
        </w:trPr>
        <w:tc>
          <w:tcPr>
            <w:tcW w:w="624" w:type="dxa"/>
            <w:tcBorders/>
          </w:tcPr>
          <w:p>
            <w:pPr>
              <w:pStyle w:val="Normal"/>
              <w:widowControl w:val="false"/>
              <w:suppressAutoHyphens w:val="true"/>
              <w:overflowPunct w:val="true"/>
              <w:bidi w:val="0"/>
              <w:snapToGrid w:val="false"/>
              <w:spacing w:lineRule="auto" w:line="240" w:before="0" w:after="0"/>
              <w:ind w:left="0" w:right="0" w:hanging="0"/>
              <w:rPr>
                <w:rFonts w:ascii="Times New Roman" w:hAnsi="Times New Roman" w:cs="Times New Roman"/>
                <w:sz w:val="26"/>
                <w:szCs w:val="26"/>
                <w:lang w:val="uk-UA" w:bidi="ar-SA"/>
              </w:rPr>
            </w:pPr>
            <w:r>
              <w:rPr>
                <w:rFonts w:cs="Times New Roman"/>
                <w:sz w:val="26"/>
                <w:szCs w:val="26"/>
                <w:lang w:val="uk-UA" w:bidi="ar-SA"/>
              </w:rPr>
              <w:t>7.</w:t>
            </w:r>
          </w:p>
        </w:tc>
        <w:tc>
          <w:tcPr>
            <w:tcW w:w="4342" w:type="dxa"/>
            <w:tcBorders/>
          </w:tcPr>
          <w:p>
            <w:pPr>
              <w:pStyle w:val="Normal"/>
              <w:widowControl w:val="false"/>
              <w:spacing w:lineRule="auto" w:line="240" w:before="0" w:after="0"/>
              <w:rPr>
                <w:rFonts w:ascii="Times New Roman" w:hAnsi="Times New Roman" w:cs="Times New Roman"/>
                <w:sz w:val="26"/>
                <w:szCs w:val="26"/>
                <w:lang w:val="uk-UA" w:bidi="ar-SA"/>
              </w:rPr>
            </w:pPr>
            <w:r>
              <w:rPr>
                <w:rFonts w:cs="Times New Roman"/>
                <w:sz w:val="26"/>
                <w:szCs w:val="26"/>
                <w:lang w:val="uk-UA" w:bidi="ar-SA"/>
              </w:rPr>
              <w:t xml:space="preserve">МІНЕНКО </w:t>
            </w:r>
          </w:p>
          <w:p>
            <w:pPr>
              <w:pStyle w:val="Normal"/>
              <w:widowControl w:val="false"/>
              <w:spacing w:lineRule="auto" w:line="240" w:before="0" w:after="0"/>
              <w:rPr>
                <w:rFonts w:ascii="Times New Roman" w:hAnsi="Times New Roman" w:eastAsia="Times New Roman" w:cs="Times New Roman"/>
                <w:b w:val="false"/>
                <w:b w:val="false"/>
                <w:bCs w:val="false"/>
                <w:sz w:val="26"/>
                <w:szCs w:val="26"/>
                <w:u w:val="none"/>
                <w:lang w:val="uk-UA" w:bidi="ar-SA"/>
              </w:rPr>
            </w:pPr>
            <w:r>
              <w:rPr>
                <w:rFonts w:eastAsia="Times New Roman" w:cs="Times New Roman"/>
                <w:b w:val="false"/>
                <w:bCs w:val="false"/>
                <w:sz w:val="26"/>
                <w:szCs w:val="26"/>
                <w:u w:val="none"/>
                <w:lang w:val="uk-UA" w:bidi="ar-SA"/>
              </w:rPr>
              <w:t>Валентина Олександрівна</w:t>
            </w:r>
          </w:p>
        </w:tc>
        <w:tc>
          <w:tcPr>
            <w:tcW w:w="4754" w:type="dxa"/>
            <w:tcBorders/>
          </w:tcPr>
          <w:p>
            <w:pPr>
              <w:pStyle w:val="Normal"/>
              <w:widowControl w:val="false"/>
              <w:spacing w:lineRule="auto" w:line="240" w:before="0" w:after="0"/>
              <w:jc w:val="both"/>
              <w:rPr>
                <w:rFonts w:ascii="Times New Roman" w:hAnsi="Times New Roman"/>
              </w:rPr>
            </w:pPr>
            <w:r>
              <w:rPr>
                <w:rFonts w:cs="Times New Roman"/>
                <w:sz w:val="26"/>
                <w:szCs w:val="26"/>
                <w:lang w:val="uk-UA" w:bidi="ar-SA"/>
              </w:rPr>
              <w:t xml:space="preserve">- </w:t>
            </w:r>
            <w:r>
              <w:rPr>
                <w:rFonts w:eastAsia="Times New Roman" w:cs="Times New Roman"/>
                <w:b w:val="false"/>
                <w:bCs w:val="false"/>
                <w:sz w:val="26"/>
                <w:szCs w:val="26"/>
                <w:u w:val="none"/>
                <w:lang w:val="uk-UA" w:bidi="ar-SA"/>
              </w:rPr>
              <w:t>директор МКП “Житлкомсервіс”</w:t>
            </w:r>
          </w:p>
        </w:tc>
      </w:tr>
      <w:tr>
        <w:trPr>
          <w:trHeight w:val="648" w:hRule="atLeast"/>
        </w:trPr>
        <w:tc>
          <w:tcPr>
            <w:tcW w:w="624" w:type="dxa"/>
            <w:tcBorders/>
          </w:tcPr>
          <w:p>
            <w:pPr>
              <w:pStyle w:val="Normal"/>
              <w:widowControl w:val="false"/>
              <w:suppressAutoHyphens w:val="true"/>
              <w:overflowPunct w:val="true"/>
              <w:bidi w:val="0"/>
              <w:snapToGrid w:val="false"/>
              <w:spacing w:lineRule="auto" w:line="240" w:before="0" w:after="0"/>
              <w:ind w:left="0" w:right="0" w:hanging="0"/>
              <w:rPr>
                <w:rFonts w:ascii="Times New Roman" w:hAnsi="Times New Roman" w:cs="Times New Roman"/>
                <w:sz w:val="26"/>
                <w:szCs w:val="26"/>
                <w:lang w:val="uk-UA" w:bidi="ar-SA"/>
              </w:rPr>
            </w:pPr>
            <w:r>
              <w:rPr>
                <w:rFonts w:cs="Times New Roman"/>
                <w:sz w:val="26"/>
                <w:szCs w:val="26"/>
                <w:lang w:val="uk-UA" w:bidi="ar-SA"/>
              </w:rPr>
              <w:t>8.</w:t>
            </w:r>
          </w:p>
        </w:tc>
        <w:tc>
          <w:tcPr>
            <w:tcW w:w="4342" w:type="dxa"/>
            <w:tcBorders/>
          </w:tcPr>
          <w:p>
            <w:pPr>
              <w:pStyle w:val="Normal"/>
              <w:widowControl w:val="false"/>
              <w:spacing w:lineRule="auto" w:line="240" w:before="0" w:after="0"/>
              <w:rPr>
                <w:rFonts w:ascii="Times New Roman" w:hAnsi="Times New Roman" w:cs="Times New Roman"/>
                <w:sz w:val="26"/>
                <w:szCs w:val="26"/>
                <w:lang w:val="uk-UA" w:bidi="ar-SA"/>
              </w:rPr>
            </w:pPr>
            <w:r>
              <w:rPr>
                <w:rFonts w:cs="Times New Roman"/>
                <w:sz w:val="26"/>
                <w:szCs w:val="26"/>
                <w:lang w:val="uk-UA" w:bidi="ar-SA"/>
              </w:rPr>
              <w:t xml:space="preserve">СОЛОДЖУК </w:t>
            </w:r>
          </w:p>
          <w:p>
            <w:pPr>
              <w:pStyle w:val="Normal"/>
              <w:widowControl w:val="false"/>
              <w:spacing w:lineRule="auto" w:line="240" w:before="0" w:after="0"/>
              <w:rPr>
                <w:rFonts w:ascii="Times New Roman" w:hAnsi="Times New Roman" w:cs="Times New Roman"/>
                <w:sz w:val="26"/>
                <w:szCs w:val="26"/>
                <w:lang w:val="uk-UA" w:bidi="ar-SA"/>
              </w:rPr>
            </w:pPr>
            <w:r>
              <w:rPr>
                <w:rFonts w:cs="Times New Roman"/>
                <w:sz w:val="26"/>
                <w:szCs w:val="26"/>
                <w:lang w:val="uk-UA" w:bidi="ar-SA"/>
              </w:rPr>
              <w:t xml:space="preserve">Олександр Вікторович </w:t>
            </w:r>
          </w:p>
        </w:tc>
        <w:tc>
          <w:tcPr>
            <w:tcW w:w="4754" w:type="dxa"/>
            <w:tcBorders/>
          </w:tcPr>
          <w:p>
            <w:pPr>
              <w:pStyle w:val="Normal"/>
              <w:widowControl w:val="false"/>
              <w:spacing w:lineRule="auto" w:line="240" w:before="0" w:after="0"/>
              <w:jc w:val="both"/>
              <w:rPr>
                <w:rFonts w:ascii="Times New Roman" w:hAnsi="Times New Roman" w:cs="Times New Roman"/>
                <w:sz w:val="26"/>
                <w:szCs w:val="26"/>
                <w:lang w:val="uk-UA" w:bidi="ar-SA"/>
              </w:rPr>
            </w:pPr>
            <w:r>
              <w:rPr>
                <w:rFonts w:cs="Times New Roman"/>
                <w:sz w:val="26"/>
                <w:szCs w:val="26"/>
                <w:lang w:val="uk-UA" w:bidi="ar-SA"/>
              </w:rPr>
              <w:t xml:space="preserve">- фізична особа — підприємець </w:t>
            </w:r>
          </w:p>
        </w:tc>
      </w:tr>
      <w:tr>
        <w:trPr>
          <w:trHeight w:val="648" w:hRule="atLeast"/>
        </w:trPr>
        <w:tc>
          <w:tcPr>
            <w:tcW w:w="624" w:type="dxa"/>
            <w:tcBorders/>
          </w:tcPr>
          <w:p>
            <w:pPr>
              <w:pStyle w:val="Normal"/>
              <w:widowControl w:val="false"/>
              <w:suppressAutoHyphens w:val="true"/>
              <w:overflowPunct w:val="true"/>
              <w:bidi w:val="0"/>
              <w:snapToGrid w:val="false"/>
              <w:spacing w:lineRule="auto" w:line="240" w:before="0" w:after="0"/>
              <w:ind w:left="0" w:right="0" w:hanging="0"/>
              <w:rPr>
                <w:rFonts w:ascii="Times New Roman" w:hAnsi="Times New Roman" w:cs="Times New Roman"/>
                <w:sz w:val="26"/>
                <w:szCs w:val="26"/>
                <w:lang w:val="uk-UA" w:bidi="ar-SA"/>
              </w:rPr>
            </w:pPr>
            <w:r>
              <w:rPr>
                <w:rFonts w:cs="Times New Roman"/>
                <w:sz w:val="26"/>
                <w:szCs w:val="26"/>
                <w:lang w:val="uk-UA" w:bidi="ar-SA"/>
              </w:rPr>
              <w:t>9.</w:t>
            </w:r>
          </w:p>
        </w:tc>
        <w:tc>
          <w:tcPr>
            <w:tcW w:w="4342" w:type="dxa"/>
            <w:tcBorders/>
          </w:tcPr>
          <w:p>
            <w:pPr>
              <w:pStyle w:val="Normal"/>
              <w:widowControl w:val="false"/>
              <w:spacing w:lineRule="auto" w:line="240" w:before="0" w:after="0"/>
              <w:rPr>
                <w:rFonts w:ascii="Times New Roman" w:hAnsi="Times New Roman" w:cs="Times New Roman"/>
                <w:sz w:val="26"/>
                <w:szCs w:val="26"/>
                <w:lang w:val="uk-UA" w:bidi="ar-SA"/>
              </w:rPr>
            </w:pPr>
            <w:r>
              <w:rPr>
                <w:rFonts w:cs="Times New Roman"/>
                <w:sz w:val="26"/>
                <w:szCs w:val="26"/>
                <w:lang w:val="uk-UA" w:bidi="ar-SA"/>
              </w:rPr>
              <w:t>ТАРАСЕНКО</w:t>
            </w:r>
          </w:p>
          <w:p>
            <w:pPr>
              <w:pStyle w:val="Normal"/>
              <w:widowControl w:val="false"/>
              <w:spacing w:lineRule="auto" w:line="240" w:before="0" w:after="0"/>
              <w:rPr>
                <w:rFonts w:ascii="Times New Roman" w:hAnsi="Times New Roman" w:cs="Times New Roman"/>
                <w:sz w:val="26"/>
                <w:szCs w:val="26"/>
                <w:lang w:val="uk-UA" w:bidi="ar-SA"/>
              </w:rPr>
            </w:pPr>
            <w:r>
              <w:rPr>
                <w:rFonts w:cs="Times New Roman"/>
                <w:sz w:val="26"/>
                <w:szCs w:val="26"/>
                <w:lang w:val="uk-UA" w:bidi="ar-SA"/>
              </w:rPr>
              <w:t xml:space="preserve">Геннадій Анатолійович </w:t>
            </w:r>
          </w:p>
        </w:tc>
        <w:tc>
          <w:tcPr>
            <w:tcW w:w="4754" w:type="dxa"/>
            <w:tcBorders/>
          </w:tcPr>
          <w:p>
            <w:pPr>
              <w:pStyle w:val="Normal"/>
              <w:widowControl w:val="false"/>
              <w:spacing w:lineRule="auto" w:line="240" w:before="0" w:after="0"/>
              <w:jc w:val="both"/>
              <w:rPr>
                <w:rFonts w:ascii="Times New Roman" w:hAnsi="Times New Roman" w:cs="Times New Roman"/>
                <w:sz w:val="26"/>
                <w:szCs w:val="26"/>
                <w:lang w:val="uk-UA" w:bidi="ar-SA"/>
              </w:rPr>
            </w:pPr>
            <w:r>
              <w:rPr>
                <w:rFonts w:cs="Times New Roman"/>
                <w:sz w:val="26"/>
                <w:szCs w:val="26"/>
                <w:lang w:val="uk-UA" w:bidi="ar-SA"/>
              </w:rPr>
              <w:t>- директор ТОВ “Союз”</w:t>
            </w:r>
          </w:p>
        </w:tc>
      </w:tr>
      <w:tr>
        <w:trPr>
          <w:trHeight w:val="648" w:hRule="atLeast"/>
        </w:trPr>
        <w:tc>
          <w:tcPr>
            <w:tcW w:w="624" w:type="dxa"/>
            <w:tcBorders/>
          </w:tcPr>
          <w:p>
            <w:pPr>
              <w:pStyle w:val="Normal"/>
              <w:widowControl w:val="false"/>
              <w:suppressAutoHyphens w:val="true"/>
              <w:overflowPunct w:val="true"/>
              <w:bidi w:val="0"/>
              <w:snapToGrid w:val="false"/>
              <w:spacing w:lineRule="auto" w:line="240" w:before="0" w:after="0"/>
              <w:ind w:left="0" w:right="0" w:hanging="0"/>
              <w:rPr>
                <w:rFonts w:ascii="Times New Roman" w:hAnsi="Times New Roman" w:cs="Times New Roman"/>
                <w:sz w:val="26"/>
                <w:szCs w:val="26"/>
                <w:lang w:val="uk-UA" w:bidi="ar-SA"/>
              </w:rPr>
            </w:pPr>
            <w:r>
              <w:rPr>
                <w:rFonts w:cs="Times New Roman"/>
                <w:sz w:val="26"/>
                <w:szCs w:val="26"/>
                <w:lang w:val="uk-UA" w:bidi="ar-SA"/>
              </w:rPr>
              <w:t>10.</w:t>
            </w:r>
          </w:p>
        </w:tc>
        <w:tc>
          <w:tcPr>
            <w:tcW w:w="4342" w:type="dxa"/>
            <w:tcBorders/>
          </w:tcPr>
          <w:p>
            <w:pPr>
              <w:pStyle w:val="Normal"/>
              <w:widowControl w:val="false"/>
              <w:spacing w:lineRule="auto" w:line="240" w:before="0" w:after="0"/>
              <w:rPr>
                <w:rFonts w:ascii="Times New Roman" w:hAnsi="Times New Roman" w:cs="Times New Roman"/>
                <w:sz w:val="26"/>
                <w:szCs w:val="26"/>
                <w:lang w:val="uk-UA" w:bidi="ar-SA"/>
              </w:rPr>
            </w:pPr>
            <w:r>
              <w:rPr>
                <w:rFonts w:cs="Times New Roman"/>
                <w:sz w:val="26"/>
                <w:szCs w:val="26"/>
                <w:lang w:val="uk-UA" w:bidi="ar-SA"/>
              </w:rPr>
              <w:t xml:space="preserve">ВАРТАНОВ </w:t>
            </w:r>
          </w:p>
          <w:p>
            <w:pPr>
              <w:pStyle w:val="Normal"/>
              <w:widowControl w:val="false"/>
              <w:spacing w:lineRule="auto" w:line="240" w:before="0" w:after="0"/>
              <w:rPr>
                <w:rFonts w:ascii="Times New Roman" w:hAnsi="Times New Roman" w:cs="Times New Roman"/>
                <w:sz w:val="26"/>
                <w:szCs w:val="26"/>
                <w:lang w:val="uk-UA" w:bidi="ar-SA"/>
              </w:rPr>
            </w:pPr>
            <w:r>
              <w:rPr>
                <w:rFonts w:cs="Times New Roman"/>
                <w:sz w:val="26"/>
                <w:szCs w:val="26"/>
                <w:lang w:val="uk-UA" w:bidi="ar-SA"/>
              </w:rPr>
              <w:t xml:space="preserve">Георгій Сергійович </w:t>
            </w:r>
          </w:p>
        </w:tc>
        <w:tc>
          <w:tcPr>
            <w:tcW w:w="4754" w:type="dxa"/>
            <w:tcBorders/>
          </w:tcPr>
          <w:p>
            <w:pPr>
              <w:pStyle w:val="Normal"/>
              <w:widowControl w:val="false"/>
              <w:spacing w:lineRule="auto" w:line="240" w:before="0" w:after="0"/>
              <w:jc w:val="both"/>
              <w:rPr>
                <w:rFonts w:ascii="Times New Roman" w:hAnsi="Times New Roman" w:cs="Times New Roman"/>
                <w:sz w:val="26"/>
                <w:szCs w:val="26"/>
                <w:lang w:val="uk-UA" w:bidi="ar-SA"/>
              </w:rPr>
            </w:pPr>
            <w:r>
              <w:rPr>
                <w:rFonts w:cs="Times New Roman"/>
                <w:sz w:val="26"/>
                <w:szCs w:val="26"/>
                <w:lang w:val="uk-UA" w:bidi="ar-SA"/>
              </w:rPr>
              <w:t>- фізична особа — підприємець</w:t>
            </w:r>
          </w:p>
        </w:tc>
      </w:tr>
    </w:tbl>
    <w:p>
      <w:pPr>
        <w:pStyle w:val="Normal"/>
        <w:shd w:val="clear" w:fill="FFFFFF"/>
        <w:suppressAutoHyphens w:val="false"/>
        <w:spacing w:lineRule="auto" w:line="240" w:before="0" w:after="0"/>
        <w:ind w:left="0" w:right="0" w:hanging="0"/>
        <w:jc w:val="both"/>
        <w:rPr>
          <w:rFonts w:ascii="Times New Roman" w:hAnsi="Times New Roman"/>
        </w:rPr>
      </w:pPr>
      <w:r>
        <w:rPr/>
      </w:r>
    </w:p>
    <w:p>
      <w:pPr>
        <w:pStyle w:val="Normal"/>
        <w:shd w:val="clear" w:fill="FFFFFF"/>
        <w:suppressAutoHyphens w:val="false"/>
        <w:spacing w:lineRule="auto" w:line="240" w:before="0" w:after="0"/>
        <w:ind w:left="0" w:right="0" w:hanging="0"/>
        <w:jc w:val="both"/>
        <w:rPr>
          <w:rFonts w:ascii="Times New Roman" w:hAnsi="Times New Roman"/>
        </w:rPr>
      </w:pPr>
      <w:r>
        <w:rPr/>
        <w:t xml:space="preserve">ВІДСУТНІ: </w:t>
      </w:r>
      <w:r>
        <w:rPr>
          <w:lang w:val="uk-UA"/>
        </w:rPr>
        <w:t>3</w:t>
      </w:r>
    </w:p>
    <w:p>
      <w:pPr>
        <w:pStyle w:val="Normal"/>
        <w:spacing w:lineRule="auto" w:line="240" w:before="0" w:after="0"/>
        <w:rPr>
          <w:rFonts w:ascii="Times New Roman" w:hAnsi="Times New Roman" w:cs="Times New Roman"/>
          <w:sz w:val="26"/>
          <w:szCs w:val="26"/>
          <w:lang w:val="uk-UA" w:bidi="ar-SA"/>
        </w:rPr>
      </w:pPr>
      <w:r>
        <w:rPr>
          <w:rFonts w:cs="Times New Roman"/>
          <w:sz w:val="26"/>
          <w:szCs w:val="26"/>
          <w:lang w:val="uk-UA" w:bidi="ar-SA"/>
        </w:rPr>
      </w:r>
    </w:p>
    <w:p>
      <w:pPr>
        <w:pStyle w:val="Normal"/>
        <w:widowControl w:val="false"/>
        <w:shd w:val="clear" w:fill="FFFFFF"/>
        <w:suppressAutoHyphens w:val="false"/>
        <w:spacing w:lineRule="auto" w:line="240" w:before="0" w:after="0"/>
        <w:ind w:left="0" w:right="0" w:hanging="0"/>
        <w:jc w:val="both"/>
        <w:rPr>
          <w:rFonts w:ascii="Times New Roman" w:hAnsi="Times New Roman"/>
        </w:rPr>
      </w:pPr>
      <w:r>
        <w:rPr>
          <w:rFonts w:cs="Times New Roman"/>
          <w:b w:val="false"/>
          <w:bCs w:val="false"/>
          <w:sz w:val="26"/>
          <w:szCs w:val="26"/>
          <w:u w:val="none"/>
          <w:lang w:val="uk-UA" w:bidi="ar-SA"/>
        </w:rPr>
        <w:t>МАГЛИШ Андрій Сергійович- заступник міського голови, у відрядженні;</w:t>
      </w:r>
    </w:p>
    <w:p>
      <w:pPr>
        <w:pStyle w:val="Normal"/>
        <w:widowControl w:val="false"/>
        <w:spacing w:lineRule="auto" w:line="240" w:before="0" w:after="0"/>
        <w:rPr>
          <w:rFonts w:ascii="Times New Roman" w:hAnsi="Times New Roman" w:cs="Times New Roman"/>
          <w:sz w:val="26"/>
          <w:szCs w:val="26"/>
          <w:lang w:val="uk-UA" w:bidi="ar-SA"/>
        </w:rPr>
      </w:pPr>
      <w:r>
        <w:rPr>
          <w:rFonts w:cs="Times New Roman"/>
          <w:sz w:val="26"/>
          <w:szCs w:val="26"/>
          <w:lang w:val="uk-UA" w:bidi="ar-SA"/>
        </w:rPr>
        <w:t xml:space="preserve">МІЦЬ </w:t>
      </w:r>
      <w:r>
        <w:rPr>
          <w:rFonts w:cs="Times New Roman"/>
          <w:b w:val="false"/>
          <w:bCs w:val="false"/>
          <w:sz w:val="26"/>
          <w:szCs w:val="26"/>
          <w:u w:val="none"/>
          <w:lang w:val="uk-UA" w:bidi="ar-SA"/>
        </w:rPr>
        <w:t>Людмила Олексіївна - фізична особа — підприємець;</w:t>
      </w:r>
    </w:p>
    <w:p>
      <w:pPr>
        <w:pStyle w:val="Normal"/>
        <w:widowControl w:val="false"/>
        <w:shd w:val="clear" w:fill="FFFFFF"/>
        <w:suppressAutoHyphens w:val="false"/>
        <w:spacing w:lineRule="auto" w:line="240" w:before="0" w:after="0"/>
        <w:ind w:left="0" w:right="0" w:hanging="0"/>
        <w:jc w:val="both"/>
        <w:rPr>
          <w:rFonts w:ascii="Times New Roman" w:hAnsi="Times New Roman" w:cs="Times New Roman"/>
          <w:b w:val="false"/>
          <w:b w:val="false"/>
          <w:bCs w:val="false"/>
          <w:sz w:val="26"/>
          <w:szCs w:val="26"/>
          <w:u w:val="none"/>
          <w:lang w:val="uk-UA" w:bidi="ar-SA"/>
        </w:rPr>
      </w:pPr>
      <w:r>
        <w:rPr>
          <w:rFonts w:cs="Times New Roman"/>
          <w:b w:val="false"/>
          <w:bCs w:val="false"/>
          <w:sz w:val="26"/>
          <w:szCs w:val="26"/>
          <w:u w:val="none"/>
          <w:lang w:val="uk-UA" w:bidi="ar-SA"/>
        </w:rPr>
        <w:t>БОНДАРЕЦЬ Віктор Іванович - технічний директор АТ “Покровський ГЗК”</w:t>
      </w:r>
    </w:p>
    <w:p>
      <w:pPr>
        <w:pStyle w:val="Normal"/>
        <w:spacing w:lineRule="auto" w:line="240" w:before="0" w:after="0"/>
        <w:rPr>
          <w:rFonts w:ascii="Times New Roman" w:hAnsi="Times New Roman" w:cs="Times New Roman"/>
          <w:sz w:val="26"/>
          <w:szCs w:val="26"/>
          <w:lang w:val="uk-UA" w:bidi="ar-SA"/>
        </w:rPr>
      </w:pPr>
      <w:r>
        <w:rPr>
          <w:rFonts w:cs="Times New Roman"/>
          <w:sz w:val="26"/>
          <w:szCs w:val="26"/>
          <w:lang w:val="uk-UA" w:bidi="ar-SA"/>
        </w:rPr>
      </w:r>
    </w:p>
    <w:tbl>
      <w:tblPr>
        <w:tblW w:w="9795" w:type="dxa"/>
        <w:jc w:val="left"/>
        <w:tblInd w:w="69" w:type="dxa"/>
        <w:tblLayout w:type="fixed"/>
        <w:tblCellMar>
          <w:top w:w="55" w:type="dxa"/>
          <w:left w:w="55" w:type="dxa"/>
          <w:bottom w:w="0" w:type="dxa"/>
          <w:right w:w="55" w:type="dxa"/>
        </w:tblCellMar>
      </w:tblPr>
      <w:tblGrid>
        <w:gridCol w:w="4454"/>
        <w:gridCol w:w="5340"/>
      </w:tblGrid>
      <w:tr>
        <w:trPr>
          <w:trHeight w:val="567" w:hRule="atLeast"/>
        </w:trPr>
        <w:tc>
          <w:tcPr>
            <w:tcW w:w="9794" w:type="dxa"/>
            <w:gridSpan w:val="2"/>
            <w:tcBorders/>
          </w:tcPr>
          <w:p>
            <w:pPr>
              <w:pStyle w:val="Normal"/>
              <w:widowControl w:val="false"/>
              <w:jc w:val="center"/>
              <w:rPr>
                <w:rFonts w:ascii="Times New Roman" w:hAnsi="Times New Roman"/>
                <w:sz w:val="26"/>
                <w:szCs w:val="26"/>
                <w:lang w:val="uk-UA"/>
              </w:rPr>
            </w:pPr>
            <w:r>
              <w:rPr>
                <w:sz w:val="26"/>
                <w:szCs w:val="26"/>
                <w:lang w:val="uk-UA"/>
              </w:rPr>
              <w:t>ЗАПРОШЕНІ  З  ПИТАНЬ У РІЗНОМУ</w:t>
            </w:r>
          </w:p>
        </w:tc>
      </w:tr>
      <w:tr>
        <w:trPr>
          <w:trHeight w:val="634" w:hRule="atLeast"/>
        </w:trPr>
        <w:tc>
          <w:tcPr>
            <w:tcW w:w="4454" w:type="dxa"/>
            <w:tcBorders/>
          </w:tcPr>
          <w:p>
            <w:pPr>
              <w:pStyle w:val="Normal"/>
              <w:widowControl w:val="false"/>
              <w:snapToGrid w:val="false"/>
              <w:rPr>
                <w:rFonts w:ascii="Times New Roman" w:hAnsi="Times New Roman"/>
              </w:rPr>
            </w:pPr>
            <w:r>
              <w:rPr>
                <w:lang w:val="uk-UA"/>
              </w:rPr>
              <w:t xml:space="preserve">ГОРЧАКОВА </w:t>
            </w:r>
            <w:r>
              <w:rPr>
                <w:sz w:val="26"/>
                <w:szCs w:val="26"/>
                <w:lang w:val="uk-UA"/>
              </w:rPr>
              <w:t>Тетяна Анатоліївна</w:t>
            </w:r>
          </w:p>
        </w:tc>
        <w:tc>
          <w:tcPr>
            <w:tcW w:w="5340" w:type="dxa"/>
            <w:tcBorders/>
          </w:tcPr>
          <w:p>
            <w:pPr>
              <w:pStyle w:val="Normal"/>
              <w:widowControl w:val="false"/>
              <w:rPr>
                <w:rFonts w:ascii="Times New Roman" w:hAnsi="Times New Roman"/>
              </w:rPr>
            </w:pPr>
            <w:r>
              <w:rPr>
                <w:lang w:val="uk-UA"/>
              </w:rPr>
              <w:t xml:space="preserve">  </w:t>
            </w:r>
            <w:r>
              <w:rPr>
                <w:sz w:val="26"/>
                <w:szCs w:val="26"/>
                <w:lang w:val="uk-UA"/>
              </w:rPr>
              <w:t>- начальник відділу з питань запобігання та    протидії корупції</w:t>
            </w:r>
          </w:p>
        </w:tc>
      </w:tr>
      <w:tr>
        <w:trPr>
          <w:trHeight w:val="634" w:hRule="atLeast"/>
        </w:trPr>
        <w:tc>
          <w:tcPr>
            <w:tcW w:w="4454" w:type="dxa"/>
            <w:tcBorders/>
          </w:tcPr>
          <w:p>
            <w:pPr>
              <w:pStyle w:val="Normal"/>
              <w:widowControl w:val="false"/>
              <w:snapToGrid w:val="false"/>
              <w:rPr>
                <w:rFonts w:ascii="Times New Roman" w:hAnsi="Times New Roman"/>
                <w:sz w:val="26"/>
                <w:szCs w:val="26"/>
                <w:lang w:val="uk-UA"/>
              </w:rPr>
            </w:pPr>
            <w:r>
              <w:rPr>
                <w:sz w:val="26"/>
                <w:szCs w:val="26"/>
                <w:lang w:val="uk-UA"/>
              </w:rPr>
              <w:t>ЧИСТЯКОВ Олександр Геннадійович</w:t>
            </w:r>
          </w:p>
        </w:tc>
        <w:tc>
          <w:tcPr>
            <w:tcW w:w="5340" w:type="dxa"/>
            <w:tcBorders/>
          </w:tcPr>
          <w:p>
            <w:pPr>
              <w:pStyle w:val="Normal"/>
              <w:widowControl w:val="false"/>
              <w:ind w:left="0" w:right="0" w:hanging="0"/>
              <w:rPr>
                <w:rFonts w:ascii="Times New Roman" w:hAnsi="Times New Roman"/>
                <w:color w:val="000000"/>
                <w:sz w:val="26"/>
                <w:szCs w:val="26"/>
                <w:lang w:val="uk-UA"/>
              </w:rPr>
            </w:pPr>
            <w:r>
              <w:rPr>
                <w:color w:val="000000"/>
                <w:sz w:val="26"/>
                <w:szCs w:val="26"/>
                <w:lang w:val="uk-UA"/>
              </w:rPr>
              <w:t>- заступник міського голови</w:t>
            </w:r>
          </w:p>
        </w:tc>
      </w:tr>
      <w:tr>
        <w:trPr>
          <w:trHeight w:val="634" w:hRule="atLeast"/>
        </w:trPr>
        <w:tc>
          <w:tcPr>
            <w:tcW w:w="4454" w:type="dxa"/>
            <w:tcBorders/>
          </w:tcPr>
          <w:p>
            <w:pPr>
              <w:pStyle w:val="Normal"/>
              <w:widowControl w:val="false"/>
              <w:snapToGrid w:val="false"/>
              <w:rPr>
                <w:rFonts w:ascii="Times New Roman" w:hAnsi="Times New Roman"/>
                <w:sz w:val="26"/>
                <w:szCs w:val="26"/>
                <w:lang w:val="uk-UA"/>
              </w:rPr>
            </w:pPr>
            <w:r>
              <w:rPr>
                <w:sz w:val="26"/>
                <w:szCs w:val="26"/>
                <w:lang w:val="uk-UA"/>
              </w:rPr>
              <w:t>СІЗОВА  Оксана Анатоліївна</w:t>
            </w:r>
          </w:p>
        </w:tc>
        <w:tc>
          <w:tcPr>
            <w:tcW w:w="5340" w:type="dxa"/>
            <w:tcBorders/>
          </w:tcPr>
          <w:p>
            <w:pPr>
              <w:pStyle w:val="Normal"/>
              <w:widowControl w:val="false"/>
              <w:snapToGrid w:val="false"/>
              <w:rPr>
                <w:rFonts w:ascii="Times New Roman" w:hAnsi="Times New Roman"/>
                <w:color w:val="000000"/>
                <w:sz w:val="26"/>
                <w:szCs w:val="26"/>
                <w:lang w:val="uk-UA"/>
              </w:rPr>
            </w:pPr>
            <w:r>
              <w:rPr>
                <w:color w:val="000000"/>
                <w:sz w:val="26"/>
                <w:szCs w:val="26"/>
                <w:lang w:val="uk-UA"/>
              </w:rPr>
              <w:t>- начальник прес-служби міського голови</w:t>
            </w:r>
          </w:p>
        </w:tc>
      </w:tr>
    </w:tbl>
    <w:p>
      <w:pPr>
        <w:pStyle w:val="Normal"/>
        <w:spacing w:before="0" w:after="0"/>
        <w:rPr>
          <w:rFonts w:ascii="Times New Roman" w:hAnsi="Times New Roman"/>
          <w:b/>
          <w:b/>
          <w:bCs/>
          <w:sz w:val="28"/>
          <w:szCs w:val="28"/>
          <w:lang w:val="uk-UA"/>
        </w:rPr>
      </w:pPr>
      <w:r>
        <w:rPr>
          <w:b/>
          <w:bCs/>
          <w:sz w:val="28"/>
          <w:szCs w:val="28"/>
          <w:lang w:val="uk-UA"/>
        </w:rPr>
      </w:r>
    </w:p>
    <w:p>
      <w:pPr>
        <w:pStyle w:val="311"/>
        <w:spacing w:before="0" w:after="0"/>
        <w:rPr>
          <w:rFonts w:ascii="Times New Roman" w:hAnsi="Times New Roman"/>
        </w:rPr>
      </w:pPr>
      <w:r>
        <w:rPr>
          <w:b/>
          <w:bCs/>
          <w:sz w:val="28"/>
          <w:szCs w:val="28"/>
          <w:lang w:val="uk-UA"/>
        </w:rPr>
        <w:t>ПОРЯДОК ДЕННИЙ</w:t>
      </w:r>
    </w:p>
    <w:p>
      <w:pPr>
        <w:pStyle w:val="Style27"/>
        <w:rPr>
          <w:rFonts w:ascii="Times New Roman" w:hAnsi="Times New Roman"/>
          <w:sz w:val="28"/>
          <w:szCs w:val="28"/>
          <w:lang w:val="uk-UA"/>
        </w:rPr>
      </w:pPr>
      <w:r>
        <w:rPr>
          <w:sz w:val="28"/>
          <w:szCs w:val="28"/>
          <w:lang w:val="uk-UA"/>
        </w:rPr>
      </w:r>
    </w:p>
    <w:p>
      <w:pPr>
        <w:pStyle w:val="Style27"/>
        <w:rPr>
          <w:rFonts w:ascii="Times New Roman" w:hAnsi="Times New Roman"/>
        </w:rPr>
      </w:pPr>
      <w:r>
        <w:rPr>
          <w:sz w:val="28"/>
          <w:szCs w:val="28"/>
          <w:lang w:val="uk-UA"/>
        </w:rPr>
        <w:t>Початок засідання: о 10:00 год.</w:t>
      </w:r>
    </w:p>
    <w:p>
      <w:pPr>
        <w:pStyle w:val="Style27"/>
        <w:rPr>
          <w:rFonts w:ascii="Times New Roman" w:hAnsi="Times New Roman"/>
        </w:rPr>
      </w:pPr>
      <w:r>
        <w:rPr>
          <w:sz w:val="28"/>
          <w:szCs w:val="28"/>
          <w:lang w:val="uk-UA"/>
        </w:rPr>
        <w:t>Кінець засідання: о 10:20 год.</w:t>
      </w:r>
    </w:p>
    <w:p>
      <w:pPr>
        <w:pStyle w:val="311"/>
        <w:spacing w:before="0" w:after="0"/>
        <w:jc w:val="both"/>
        <w:rPr>
          <w:rFonts w:ascii="Times New Roman" w:hAnsi="Times New Roman"/>
        </w:rPr>
      </w:pPr>
      <w:r>
        <w:rPr>
          <w:b/>
          <w:bCs/>
          <w:sz w:val="28"/>
          <w:szCs w:val="28"/>
          <w:u w:val="single"/>
          <w:lang w:val="uk-UA"/>
        </w:rPr>
        <w:t xml:space="preserve">Головуючий: </w:t>
      </w:r>
    </w:p>
    <w:p>
      <w:pPr>
        <w:pStyle w:val="311"/>
        <w:spacing w:before="0" w:after="0"/>
        <w:jc w:val="both"/>
        <w:rPr>
          <w:rFonts w:ascii="Times New Roman" w:hAnsi="Times New Roman"/>
        </w:rPr>
      </w:pPr>
      <w:r>
        <w:rPr>
          <w:b/>
          <w:bCs/>
          <w:sz w:val="28"/>
          <w:szCs w:val="28"/>
          <w:lang w:val="uk-UA"/>
        </w:rPr>
        <w:tab/>
      </w:r>
    </w:p>
    <w:p>
      <w:pPr>
        <w:pStyle w:val="311"/>
        <w:spacing w:before="0" w:after="0"/>
        <w:jc w:val="both"/>
        <w:rPr>
          <w:rFonts w:ascii="Times New Roman" w:hAnsi="Times New Roman"/>
        </w:rPr>
      </w:pPr>
      <w:r>
        <w:rPr>
          <w:b/>
          <w:bCs/>
          <w:sz w:val="28"/>
          <w:szCs w:val="28"/>
          <w:lang w:val="uk-UA"/>
        </w:rPr>
        <w:t>1.Питання у різному.</w:t>
      </w:r>
    </w:p>
    <w:p>
      <w:pPr>
        <w:pStyle w:val="Style43"/>
        <w:spacing w:lineRule="auto" w:line="216" w:before="0" w:after="0"/>
        <w:ind w:left="0" w:right="0" w:hanging="0"/>
        <w:jc w:val="both"/>
        <w:rPr>
          <w:rFonts w:ascii="Times New Roman" w:hAnsi="Times New Roman"/>
        </w:rPr>
      </w:pPr>
      <w:r>
        <w:rPr/>
        <w:tab/>
      </w:r>
      <w:r>
        <w:rPr>
          <w:sz w:val="28"/>
          <w:szCs w:val="28"/>
        </w:rPr>
        <w:t>Доповідачі: заступники міського голови за напрямками роботи.</w:t>
      </w:r>
    </w:p>
    <w:p>
      <w:pPr>
        <w:pStyle w:val="Normal"/>
        <w:spacing w:lineRule="auto" w:line="216"/>
        <w:jc w:val="both"/>
        <w:rPr>
          <w:rFonts w:ascii="Times New Roman" w:hAnsi="Times New Roman"/>
        </w:rPr>
      </w:pPr>
      <w:r>
        <w:rPr>
          <w:sz w:val="28"/>
          <w:szCs w:val="28"/>
          <w:lang w:val="uk-UA"/>
        </w:rPr>
        <w:t xml:space="preserve">      </w:t>
      </w:r>
    </w:p>
    <w:p>
      <w:pPr>
        <w:pStyle w:val="Normal"/>
        <w:spacing w:lineRule="auto" w:line="360"/>
        <w:rPr>
          <w:rFonts w:ascii="Times New Roman" w:hAnsi="Times New Roman"/>
        </w:rPr>
      </w:pPr>
      <w:r>
        <w:rPr>
          <w:sz w:val="28"/>
          <w:szCs w:val="28"/>
          <w:lang w:val="uk-UA"/>
        </w:rPr>
        <w:t>Питання в різному пропоную доповідати до 5 хв.</w:t>
      </w:r>
    </w:p>
    <w:p>
      <w:pPr>
        <w:pStyle w:val="Normal"/>
        <w:rPr>
          <w:rFonts w:ascii="Times New Roman" w:hAnsi="Times New Roman"/>
        </w:rPr>
      </w:pPr>
      <w:r>
        <w:rPr>
          <w:sz w:val="28"/>
          <w:szCs w:val="28"/>
          <w:u w:val="single"/>
          <w:lang w:val="uk-UA"/>
        </w:rPr>
        <w:t>Є  запереченння?</w:t>
      </w:r>
    </w:p>
    <w:p>
      <w:pPr>
        <w:pStyle w:val="Normal"/>
        <w:rPr>
          <w:rFonts w:ascii="Times New Roman" w:hAnsi="Times New Roman"/>
        </w:rPr>
      </w:pPr>
      <w:r>
        <w:rPr>
          <w:sz w:val="28"/>
          <w:szCs w:val="28"/>
          <w:u w:val="single"/>
          <w:lang w:val="uk-UA"/>
        </w:rPr>
        <w:t>Заперечення відсутні.</w:t>
      </w:r>
    </w:p>
    <w:p>
      <w:pPr>
        <w:pStyle w:val="Normal"/>
        <w:jc w:val="both"/>
        <w:rPr>
          <w:rFonts w:ascii="Times New Roman" w:hAnsi="Times New Roman"/>
          <w:b/>
          <w:b/>
          <w:bCs/>
          <w:color w:val="111111"/>
          <w:kern w:val="0"/>
          <w:sz w:val="28"/>
          <w:szCs w:val="28"/>
          <w:lang w:val="uk-UA" w:eastAsia="ru-RU"/>
        </w:rPr>
      </w:pPr>
      <w:r>
        <w:rPr>
          <w:b/>
          <w:bCs/>
          <w:color w:val="111111"/>
          <w:kern w:val="0"/>
          <w:sz w:val="28"/>
          <w:szCs w:val="28"/>
          <w:lang w:val="uk-UA" w:eastAsia="ru-RU"/>
        </w:rPr>
      </w:r>
    </w:p>
    <w:p>
      <w:pPr>
        <w:pStyle w:val="Normal"/>
        <w:jc w:val="both"/>
        <w:rPr>
          <w:rFonts w:ascii="Times New Roman" w:hAnsi="Times New Roman"/>
          <w:sz w:val="28"/>
          <w:szCs w:val="28"/>
        </w:rPr>
      </w:pPr>
      <w:r>
        <w:rPr>
          <w:b/>
          <w:bCs/>
          <w:color w:val="111111"/>
          <w:kern w:val="0"/>
          <w:sz w:val="28"/>
          <w:szCs w:val="28"/>
          <w:lang w:val="uk-UA" w:eastAsia="ru-RU"/>
        </w:rPr>
        <w:t>Голосували за регламент роботи:  «ЗА» - одноголосно</w:t>
      </w:r>
    </w:p>
    <w:p>
      <w:pPr>
        <w:pStyle w:val="Normal"/>
        <w:jc w:val="both"/>
        <w:rPr>
          <w:rFonts w:ascii="Times New Roman" w:hAnsi="Times New Roman"/>
          <w:sz w:val="28"/>
          <w:szCs w:val="28"/>
        </w:rPr>
      </w:pPr>
      <w:r>
        <w:rPr>
          <w:sz w:val="28"/>
          <w:szCs w:val="28"/>
          <w:lang w:val="uk-UA"/>
        </w:rPr>
        <w:tab/>
      </w:r>
    </w:p>
    <w:p>
      <w:pPr>
        <w:pStyle w:val="Normal"/>
        <w:jc w:val="both"/>
        <w:rPr>
          <w:rFonts w:ascii="Times New Roman" w:hAnsi="Times New Roman"/>
          <w:sz w:val="28"/>
          <w:szCs w:val="28"/>
        </w:rPr>
      </w:pPr>
      <w:r>
        <w:rPr>
          <w:color w:val="1C1C1C"/>
          <w:sz w:val="28"/>
          <w:szCs w:val="28"/>
          <w:lang w:val="uk-UA"/>
        </w:rPr>
        <w:tab/>
        <w:t>Головуючий  відкрив засідання виконкому та</w:t>
      </w:r>
      <w:r>
        <w:rPr>
          <w:color w:val="000000"/>
          <w:sz w:val="28"/>
          <w:szCs w:val="28"/>
          <w:lang w:val="uk-UA"/>
        </w:rPr>
        <w:t xml:space="preserve"> наголосив, що згідно ст.35 ЗУ «Про запобігання корупції», у разі виникнення реального чи потенційного конфлікту інтересів у особи,уповноваженої на виконання функцій держави або місцевого самоврядування, прирівняної до неї особи, яка входить до складу           колегіального органу (комітету, комісії, колегії тощо), вона не має права брати участь у прийнятті рішення цим органом.</w:t>
      </w:r>
    </w:p>
    <w:p>
      <w:pPr>
        <w:pStyle w:val="Normal"/>
        <w:jc w:val="both"/>
        <w:rPr>
          <w:rFonts w:ascii="Times New Roman" w:hAnsi="Times New Roman"/>
          <w:sz w:val="28"/>
          <w:szCs w:val="28"/>
        </w:rPr>
      </w:pPr>
      <w:r>
        <w:rPr>
          <w:color w:val="000000"/>
          <w:sz w:val="28"/>
          <w:szCs w:val="28"/>
          <w:lang w:val="uk-UA"/>
        </w:rPr>
        <w:tab/>
        <w:t xml:space="preserve">Надав можливість членам виконкому оголосити при необхідності про конфлікт інтересів. </w:t>
      </w:r>
    </w:p>
    <w:p>
      <w:pPr>
        <w:pStyle w:val="Normal"/>
        <w:jc w:val="both"/>
        <w:rPr>
          <w:rFonts w:ascii="Times New Roman" w:hAnsi="Times New Roman"/>
          <w:sz w:val="28"/>
          <w:szCs w:val="28"/>
        </w:rPr>
      </w:pPr>
      <w:r>
        <w:rPr>
          <w:b w:val="false"/>
          <w:i w:val="false"/>
          <w:caps w:val="false"/>
          <w:smallCaps w:val="false"/>
          <w:color w:val="000000"/>
          <w:spacing w:val="0"/>
          <w:sz w:val="28"/>
          <w:szCs w:val="28"/>
          <w:lang w:val="uk-UA"/>
        </w:rPr>
        <w:t xml:space="preserve">          </w:t>
      </w:r>
      <w:r>
        <w:rPr>
          <w:b w:val="false"/>
          <w:i w:val="false"/>
          <w:caps w:val="false"/>
          <w:smallCaps w:val="false"/>
          <w:color w:val="000000"/>
          <w:spacing w:val="0"/>
          <w:sz w:val="28"/>
          <w:szCs w:val="28"/>
          <w:lang w:val="uk-UA"/>
        </w:rPr>
        <w:t>Заявники відсутні.</w:t>
      </w:r>
    </w:p>
    <w:p>
      <w:pPr>
        <w:pStyle w:val="Normal"/>
        <w:jc w:val="both"/>
        <w:rPr>
          <w:rFonts w:ascii="Times New Roman" w:hAnsi="Times New Roman"/>
          <w:sz w:val="28"/>
          <w:szCs w:val="28"/>
        </w:rPr>
      </w:pPr>
      <w:r>
        <w:rPr>
          <w:color w:val="000000"/>
          <w:sz w:val="28"/>
          <w:szCs w:val="28"/>
          <w:lang w:val="uk-UA"/>
        </w:rPr>
        <w:tab/>
      </w:r>
      <w:r>
        <w:rPr>
          <w:color w:val="000000"/>
          <w:spacing w:val="1"/>
          <w:sz w:val="28"/>
          <w:szCs w:val="28"/>
          <w:lang w:val="uk-UA" w:eastAsia="ru-RU"/>
        </w:rPr>
        <w:tab/>
      </w:r>
    </w:p>
    <w:p>
      <w:pPr>
        <w:pStyle w:val="Normal"/>
        <w:jc w:val="both"/>
        <w:rPr>
          <w:rFonts w:ascii="Times New Roman" w:hAnsi="Times New Roman"/>
          <w:sz w:val="28"/>
          <w:szCs w:val="28"/>
        </w:rPr>
      </w:pPr>
      <w:r>
        <w:rPr>
          <w:color w:val="000000"/>
          <w:spacing w:val="1"/>
          <w:sz w:val="28"/>
          <w:szCs w:val="28"/>
          <w:lang w:val="uk-UA" w:eastAsia="ru-RU"/>
        </w:rPr>
        <w:tab/>
        <w:t>1.</w:t>
      </w:r>
      <w:r>
        <w:rPr>
          <w:sz w:val="28"/>
          <w:szCs w:val="28"/>
          <w:lang w:val="uk-UA"/>
        </w:rPr>
        <w:t xml:space="preserve"> </w:t>
      </w:r>
      <w:r>
        <w:rPr>
          <w:rFonts w:eastAsia="Times New Roman" w:cs="Times New Roman"/>
          <w:color w:val="000000"/>
          <w:sz w:val="28"/>
          <w:szCs w:val="28"/>
          <w:shd w:fill="auto" w:val="clear"/>
          <w:lang w:val="uk-UA" w:eastAsia="ru-RU"/>
        </w:rPr>
        <w:t xml:space="preserve">Про затвердження умов оренди частини І та ІІІ поверхів нежитлової будівлі акушерсько-гінекологічного корпусу </w:t>
      </w:r>
      <w:r>
        <w:rPr>
          <w:rFonts w:eastAsia="Times New Roman" w:cs="Times New Roman"/>
          <w:b w:val="false"/>
          <w:bCs w:val="false"/>
          <w:i w:val="false"/>
          <w:caps w:val="false"/>
          <w:smallCaps w:val="false"/>
          <w:color w:val="000000"/>
          <w:spacing w:val="0"/>
          <w:sz w:val="28"/>
          <w:szCs w:val="28"/>
          <w:u w:val="none"/>
          <w:shd w:fill="auto" w:val="clear"/>
          <w:lang w:val="uk-UA" w:eastAsia="ru-RU"/>
        </w:rPr>
        <w:t>загальною площею 871,1 кв.м.</w:t>
      </w:r>
      <w:r>
        <w:rPr>
          <w:rFonts w:eastAsia="Times New Roman" w:cs="Times New Roman"/>
          <w:color w:val="000000"/>
          <w:sz w:val="28"/>
          <w:szCs w:val="28"/>
          <w:shd w:fill="auto" w:val="clear"/>
          <w:lang w:val="uk-UA" w:eastAsia="ru-RU"/>
        </w:rPr>
        <w:t xml:space="preserve"> </w:t>
      </w:r>
      <w:r>
        <w:rPr>
          <w:rFonts w:eastAsia="Times New Roman" w:cs="Times New Roman"/>
          <w:color w:val="000000"/>
          <w:sz w:val="28"/>
          <w:szCs w:val="28"/>
          <w:shd w:fill="auto" w:val="clear"/>
          <w:lang w:val="uk-UA" w:eastAsia="ru-RU" w:bidi="ar-SA"/>
        </w:rPr>
        <w:t>по вул. Медична, 19 в м. Покров, включеної до Переліку першого типу.</w:t>
      </w:r>
    </w:p>
    <w:p>
      <w:pPr>
        <w:pStyle w:val="Style49"/>
        <w:shd w:val="clear" w:fill="FFFFFF"/>
        <w:spacing w:lineRule="atLeast" w:line="0" w:before="0" w:after="0"/>
        <w:jc w:val="both"/>
        <w:rPr>
          <w:rFonts w:ascii="Times New Roman" w:hAnsi="Times New Roman"/>
          <w:sz w:val="28"/>
          <w:szCs w:val="28"/>
        </w:rPr>
      </w:pPr>
      <w:r>
        <w:rPr>
          <w:sz w:val="28"/>
          <w:szCs w:val="28"/>
          <w:lang w:val="uk-UA"/>
        </w:rPr>
        <w:t>СЛУХАЛИ:</w:t>
      </w:r>
    </w:p>
    <w:p>
      <w:pPr>
        <w:pStyle w:val="Normal"/>
        <w:spacing w:lineRule="auto" w:line="216"/>
        <w:jc w:val="both"/>
        <w:rPr>
          <w:rFonts w:ascii="Times New Roman" w:hAnsi="Times New Roman"/>
          <w:sz w:val="28"/>
          <w:szCs w:val="28"/>
        </w:rPr>
      </w:pPr>
      <w:r>
        <w:rPr>
          <w:bCs/>
          <w:color w:val="000000"/>
          <w:sz w:val="28"/>
          <w:szCs w:val="28"/>
          <w:lang w:val="uk-UA"/>
        </w:rPr>
        <w:t xml:space="preserve">ЧИСТЯКОВ О.Г. - </w:t>
      </w:r>
      <w:r>
        <w:rPr>
          <w:rFonts w:eastAsia="Times New Roman" w:cs="Times New Roman"/>
          <w:bCs/>
          <w:color w:val="auto"/>
          <w:sz w:val="28"/>
          <w:szCs w:val="28"/>
          <w:lang w:val="uk-UA" w:eastAsia="ru-RU"/>
        </w:rPr>
        <w:t>керуючись Законом України "Про оренду де</w:t>
      </w:r>
      <w:r>
        <w:rPr>
          <w:rFonts w:eastAsia="Times New Roman" w:cs="Times New Roman"/>
          <w:bCs/>
          <w:color w:val="000000"/>
          <w:sz w:val="28"/>
          <w:szCs w:val="28"/>
          <w:lang w:val="uk-UA" w:eastAsia="ru-RU"/>
        </w:rPr>
        <w:t xml:space="preserve">ржавного та комунального майна" від 03.10.2019 №157-ІХ, “Порядком передачі в оренду державного та комунального майна”, затвердженим постановою КМУ від 03.06.2020 року №483, запропонував затвердити умови оренди об'єкта оренди, включеного до Переліку першого типу комунального майна Покровської міської територіальної громади Дніпропетровської області, а саме: </w:t>
      </w:r>
      <w:r>
        <w:rPr>
          <w:rFonts w:eastAsia="Times New Roman" w:cs="Times New Roman"/>
          <w:bCs/>
          <w:color w:val="000000"/>
          <w:sz w:val="28"/>
          <w:szCs w:val="28"/>
          <w:shd w:fill="auto" w:val="clear"/>
          <w:lang w:val="uk-UA" w:eastAsia="ru-RU"/>
        </w:rPr>
        <w:t xml:space="preserve">“частина І та ІІІ поверхів нежитлової будівлі акушерсько-гінекологічного корпусу </w:t>
      </w:r>
      <w:r>
        <w:rPr>
          <w:rFonts w:eastAsia="Times New Roman" w:cs="Times New Roman"/>
          <w:b w:val="false"/>
          <w:bCs w:val="false"/>
          <w:i w:val="false"/>
          <w:caps w:val="false"/>
          <w:smallCaps w:val="false"/>
          <w:color w:val="000000"/>
          <w:spacing w:val="0"/>
          <w:sz w:val="28"/>
          <w:szCs w:val="28"/>
          <w:u w:val="none"/>
          <w:shd w:fill="auto" w:val="clear"/>
          <w:lang w:val="uk-UA" w:eastAsia="ru-RU"/>
        </w:rPr>
        <w:t xml:space="preserve">загальною площею 871,1 кв.м., </w:t>
      </w:r>
      <w:r>
        <w:rPr>
          <w:rFonts w:eastAsia="Times New Roman" w:cs="Times New Roman"/>
          <w:bCs/>
          <w:color w:val="000000"/>
          <w:sz w:val="28"/>
          <w:szCs w:val="28"/>
          <w:shd w:fill="auto" w:val="clear"/>
          <w:lang w:val="uk-UA" w:eastAsia="ru-RU"/>
        </w:rPr>
        <w:t>розташованої</w:t>
      </w:r>
      <w:r>
        <w:rPr>
          <w:rFonts w:eastAsia="Times New Roman" w:cs="Times New Roman"/>
          <w:bCs/>
          <w:color w:val="000000"/>
          <w:sz w:val="28"/>
          <w:szCs w:val="28"/>
          <w:shd w:fill="auto" w:val="clear"/>
          <w:lang w:val="uk-UA" w:eastAsia="ru-RU" w:bidi="ar-SA"/>
        </w:rPr>
        <w:t xml:space="preserve"> </w:t>
      </w:r>
      <w:r>
        <w:rPr>
          <w:rFonts w:eastAsia="Times New Roman" w:cs="Times New Roman"/>
          <w:bCs/>
          <w:color w:val="000000"/>
          <w:sz w:val="28"/>
          <w:szCs w:val="28"/>
          <w:shd w:fill="auto" w:val="clear"/>
          <w:lang w:val="uk-UA" w:eastAsia="ru-RU"/>
        </w:rPr>
        <w:t>по вул.Медична, 19 в м.Покров”.</w:t>
      </w:r>
    </w:p>
    <w:p>
      <w:pPr>
        <w:pStyle w:val="Normal"/>
        <w:jc w:val="both"/>
        <w:rPr>
          <w:rFonts w:ascii="Times New Roman" w:hAnsi="Times New Roman"/>
          <w:sz w:val="28"/>
          <w:szCs w:val="28"/>
        </w:rPr>
      </w:pPr>
      <w:r>
        <w:rPr>
          <w:sz w:val="28"/>
          <w:szCs w:val="28"/>
          <w:lang w:val="uk-UA"/>
        </w:rPr>
        <w:t>ВИРІШИЛИ:</w:t>
      </w:r>
    </w:p>
    <w:p>
      <w:pPr>
        <w:pStyle w:val="Normal"/>
        <w:shd w:val="clear" w:fill="FFFFFF"/>
        <w:spacing w:lineRule="atLeast" w:line="0"/>
        <w:jc w:val="both"/>
        <w:rPr>
          <w:rFonts w:ascii="Times New Roman" w:hAnsi="Times New Roman"/>
          <w:sz w:val="28"/>
          <w:szCs w:val="28"/>
        </w:rPr>
      </w:pPr>
      <w:r>
        <w:rPr>
          <w:spacing w:val="1"/>
          <w:sz w:val="28"/>
          <w:szCs w:val="28"/>
          <w:lang w:val="uk-UA"/>
        </w:rPr>
        <w:t>Рішення №</w:t>
      </w:r>
      <w:r>
        <w:rPr>
          <w:rFonts w:eastAsia="Times New Roman" w:cs="Times New Roman"/>
          <w:color w:val="auto"/>
          <w:spacing w:val="1"/>
          <w:kern w:val="2"/>
          <w:sz w:val="28"/>
          <w:szCs w:val="28"/>
          <w:lang w:val="uk-UA" w:eastAsia="zh-CN" w:bidi="ar-SA"/>
        </w:rPr>
        <w:t>415</w:t>
      </w:r>
      <w:r>
        <w:rPr>
          <w:spacing w:val="1"/>
          <w:sz w:val="28"/>
          <w:szCs w:val="28"/>
          <w:lang w:val="uk-UA"/>
        </w:rPr>
        <w:t>, додається.</w:t>
      </w:r>
    </w:p>
    <w:p>
      <w:pPr>
        <w:pStyle w:val="Normal"/>
        <w:shd w:val="clear" w:fill="FFFFFF"/>
        <w:spacing w:lineRule="atLeast" w:line="0"/>
        <w:jc w:val="both"/>
        <w:rPr>
          <w:rFonts w:ascii="Times New Roman" w:hAnsi="Times New Roman"/>
          <w:spacing w:val="1"/>
          <w:sz w:val="28"/>
          <w:szCs w:val="28"/>
          <w:lang w:val="uk-UA"/>
        </w:rPr>
      </w:pPr>
      <w:r>
        <w:rPr>
          <w:spacing w:val="1"/>
          <w:sz w:val="28"/>
          <w:szCs w:val="28"/>
          <w:lang w:val="uk-UA"/>
        </w:rPr>
      </w:r>
    </w:p>
    <w:p>
      <w:pPr>
        <w:pStyle w:val="Normal"/>
        <w:shd w:val="clear" w:fill="FFFFFF"/>
        <w:spacing w:lineRule="atLeast" w:line="0"/>
        <w:jc w:val="both"/>
        <w:rPr>
          <w:rFonts w:ascii="Times New Roman" w:hAnsi="Times New Roman"/>
          <w:sz w:val="28"/>
          <w:szCs w:val="28"/>
        </w:rPr>
      </w:pPr>
      <w:r>
        <w:rPr>
          <w:spacing w:val="1"/>
          <w:sz w:val="28"/>
          <w:szCs w:val="28"/>
          <w:lang w:val="uk-UA"/>
        </w:rPr>
        <w:tab/>
      </w:r>
      <w:r>
        <w:rPr>
          <w:rFonts w:eastAsia="Times New Roman" w:cs="Times New Roman"/>
          <w:color w:val="000000"/>
          <w:spacing w:val="1"/>
          <w:kern w:val="2"/>
          <w:sz w:val="28"/>
          <w:szCs w:val="28"/>
          <w:shd w:fill="auto" w:val="clear"/>
          <w:lang w:val="uk-UA" w:eastAsia="zh-CN" w:bidi="ar-SA"/>
        </w:rPr>
        <w:t>2</w:t>
      </w:r>
      <w:r>
        <w:rPr>
          <w:spacing w:val="1"/>
          <w:sz w:val="28"/>
          <w:szCs w:val="28"/>
          <w:shd w:fill="auto" w:val="clear"/>
          <w:lang w:val="uk-UA"/>
        </w:rPr>
        <w:t xml:space="preserve">. </w:t>
      </w:r>
      <w:r>
        <w:rPr>
          <w:rFonts w:eastAsia="Times New Roman" w:cs="Times New Roman"/>
          <w:color w:val="000000"/>
          <w:spacing w:val="1"/>
          <w:sz w:val="28"/>
          <w:szCs w:val="28"/>
          <w:shd w:fill="auto" w:val="clear"/>
          <w:lang w:val="uk-UA" w:eastAsia="ru-RU"/>
        </w:rPr>
        <w:t xml:space="preserve">Про затвердження умов оренди частини ІV поверху нежитлової будівлі акушерсько-гінекологічного корпусу </w:t>
      </w:r>
      <w:r>
        <w:rPr>
          <w:rFonts w:eastAsia="Times New Roman" w:cs="Times New Roman"/>
          <w:color w:val="000000"/>
          <w:spacing w:val="1"/>
          <w:sz w:val="28"/>
          <w:szCs w:val="28"/>
          <w:shd w:fill="auto" w:val="clear"/>
          <w:lang w:val="uk-UA" w:eastAsia="ru-RU" w:bidi="ar-SA"/>
        </w:rPr>
        <w:t>по вул. Медична, 19 в м. Покров, включеного до Переліку першого типу.</w:t>
      </w:r>
    </w:p>
    <w:p>
      <w:pPr>
        <w:pStyle w:val="Normal"/>
        <w:shd w:val="clear" w:fill="FFFFFF"/>
        <w:spacing w:lineRule="atLeast" w:line="0"/>
        <w:jc w:val="both"/>
        <w:rPr>
          <w:rFonts w:ascii="Times New Roman" w:hAnsi="Times New Roman"/>
          <w:sz w:val="28"/>
          <w:szCs w:val="28"/>
        </w:rPr>
      </w:pPr>
      <w:r>
        <w:rPr>
          <w:spacing w:val="1"/>
          <w:sz w:val="28"/>
          <w:szCs w:val="28"/>
          <w:lang w:val="uk-UA"/>
        </w:rPr>
        <w:t>СЛУХАЛИ:</w:t>
      </w:r>
    </w:p>
    <w:p>
      <w:pPr>
        <w:pStyle w:val="Normal"/>
        <w:jc w:val="both"/>
        <w:rPr>
          <w:rFonts w:ascii="Times New Roman" w:hAnsi="Times New Roman"/>
          <w:sz w:val="28"/>
          <w:szCs w:val="28"/>
        </w:rPr>
      </w:pPr>
      <w:r>
        <w:rPr>
          <w:bCs/>
          <w:color w:val="000000"/>
          <w:spacing w:val="1"/>
          <w:sz w:val="28"/>
          <w:szCs w:val="28"/>
          <w:lang w:val="uk-UA" w:eastAsia="ru-RU"/>
        </w:rPr>
        <w:t xml:space="preserve">ЧИСТЯКОВ О.Г. </w:t>
      </w:r>
      <w:r>
        <w:rPr>
          <w:color w:val="111111"/>
          <w:spacing w:val="1"/>
          <w:sz w:val="28"/>
          <w:szCs w:val="28"/>
          <w:lang w:val="uk-UA" w:eastAsia="ru-RU"/>
        </w:rPr>
        <w:t xml:space="preserve">- </w:t>
      </w:r>
      <w:r>
        <w:rPr>
          <w:rFonts w:eastAsia="Times New Roman" w:cs="Times New Roman"/>
          <w:color w:val="auto"/>
          <w:spacing w:val="1"/>
          <w:sz w:val="28"/>
          <w:szCs w:val="28"/>
          <w:lang w:val="uk-UA" w:eastAsia="ru-RU"/>
        </w:rPr>
        <w:t>керуючись Законом України "Про оренду де</w:t>
      </w:r>
      <w:r>
        <w:rPr>
          <w:rFonts w:eastAsia="Times New Roman" w:cs="Times New Roman"/>
          <w:color w:val="111111"/>
          <w:spacing w:val="1"/>
          <w:sz w:val="28"/>
          <w:szCs w:val="28"/>
          <w:lang w:val="uk-UA" w:eastAsia="ru-RU"/>
        </w:rPr>
        <w:t xml:space="preserve">ржавного та комунального майна" від 03.10.2019 №157-ІХ, “Порядком передачі в оренду державного та комунального майна”, затвердженим постановою КМУ від 03.06.2020 року №483, запропонував затвердити умови оренди об'єкта оренди, включеного до Переліку першого типу комунального майна Покровської міської територіальної громади Дніпропетровської області, а саме: </w:t>
      </w:r>
      <w:r>
        <w:rPr>
          <w:rFonts w:eastAsia="Times New Roman" w:cs="Times New Roman"/>
          <w:b w:val="false"/>
          <w:bCs w:val="false"/>
          <w:color w:val="000000"/>
          <w:spacing w:val="1"/>
          <w:sz w:val="28"/>
          <w:szCs w:val="28"/>
          <w:u w:val="none"/>
          <w:shd w:fill="auto" w:val="clear"/>
          <w:lang w:val="uk-UA" w:eastAsia="ru-RU"/>
        </w:rPr>
        <w:t>“</w:t>
      </w:r>
      <w:r>
        <w:rPr>
          <w:rFonts w:eastAsia="Times New Roman" w:cs="Times New Roman"/>
          <w:b w:val="false"/>
          <w:bCs w:val="false"/>
          <w:i w:val="false"/>
          <w:caps w:val="false"/>
          <w:smallCaps w:val="false"/>
          <w:color w:val="000000"/>
          <w:spacing w:val="0"/>
          <w:sz w:val="28"/>
          <w:szCs w:val="28"/>
          <w:u w:val="none"/>
          <w:shd w:fill="auto" w:val="clear"/>
          <w:lang w:val="uk-UA" w:eastAsia="ru-RU"/>
        </w:rPr>
        <w:t>частина нежитлової будівлі акушерсько-гінекологічного корпусу загальною площею 247,8 кв.м., розташован</w:t>
      </w:r>
      <w:r>
        <w:rPr>
          <w:rFonts w:eastAsia="Times New Roman" w:cs="Times New Roman"/>
          <w:b w:val="false"/>
          <w:bCs w:val="false"/>
          <w:i w:val="false"/>
          <w:caps w:val="false"/>
          <w:smallCaps w:val="false"/>
          <w:color w:val="000000"/>
          <w:spacing w:val="0"/>
          <w:sz w:val="28"/>
          <w:szCs w:val="28"/>
          <w:u w:val="none"/>
          <w:shd w:fill="auto" w:val="clear"/>
          <w:lang w:val="uk-UA" w:eastAsia="ru-RU" w:bidi="ar-SA"/>
        </w:rPr>
        <w:t>ої</w:t>
      </w:r>
      <w:r>
        <w:rPr>
          <w:rFonts w:eastAsia="Times New Roman" w:cs="Times New Roman"/>
          <w:b w:val="false"/>
          <w:bCs w:val="false"/>
          <w:i w:val="false"/>
          <w:caps w:val="false"/>
          <w:smallCaps w:val="false"/>
          <w:color w:val="000000"/>
          <w:spacing w:val="0"/>
          <w:sz w:val="28"/>
          <w:szCs w:val="28"/>
          <w:u w:val="none"/>
          <w:shd w:fill="auto" w:val="clear"/>
          <w:lang w:val="uk-UA" w:eastAsia="ru-RU"/>
        </w:rPr>
        <w:t xml:space="preserve"> по вул. Медична, 19 в м. Покров</w:t>
      </w:r>
      <w:r>
        <w:rPr>
          <w:rFonts w:eastAsia="Times New Roman" w:cs="Times New Roman"/>
          <w:b w:val="false"/>
          <w:bCs w:val="false"/>
          <w:color w:val="000000"/>
          <w:spacing w:val="1"/>
          <w:sz w:val="28"/>
          <w:szCs w:val="28"/>
          <w:u w:val="none"/>
          <w:shd w:fill="auto" w:val="clear"/>
          <w:lang w:val="uk-UA" w:eastAsia="ru-RU"/>
        </w:rPr>
        <w:t>”</w:t>
      </w:r>
      <w:r>
        <w:rPr>
          <w:rFonts w:eastAsia="Times New Roman" w:cs="Times New Roman"/>
          <w:color w:val="111111"/>
          <w:spacing w:val="1"/>
          <w:sz w:val="28"/>
          <w:szCs w:val="28"/>
          <w:shd w:fill="auto" w:val="clear"/>
          <w:lang w:val="uk-UA" w:eastAsia="ru-RU"/>
        </w:rPr>
        <w:t xml:space="preserve">, передача </w:t>
      </w:r>
      <w:r>
        <w:rPr>
          <w:rFonts w:eastAsia="Times New Roman" w:cs="Times New Roman"/>
          <w:color w:val="111111"/>
          <w:spacing w:val="1"/>
          <w:sz w:val="28"/>
          <w:szCs w:val="28"/>
          <w:lang w:val="uk-UA" w:eastAsia="ru-RU"/>
        </w:rPr>
        <w:t>якого здійснюється на аукціоні.</w:t>
      </w:r>
    </w:p>
    <w:p>
      <w:pPr>
        <w:pStyle w:val="Normal"/>
        <w:ind w:left="0" w:right="0" w:firstLine="708"/>
        <w:jc w:val="both"/>
        <w:rPr>
          <w:rFonts w:ascii="Times New Roman" w:hAnsi="Times New Roman"/>
          <w:sz w:val="28"/>
          <w:szCs w:val="28"/>
        </w:rPr>
      </w:pPr>
      <w:r>
        <w:rPr>
          <w:bCs/>
          <w:color w:val="111111"/>
          <w:spacing w:val="1"/>
          <w:sz w:val="28"/>
          <w:szCs w:val="28"/>
          <w:lang w:val="uk-UA" w:eastAsia="ru-RU"/>
        </w:rPr>
        <w:t>Голосування щодо прийняття рішення: «ЗА» - одноголосно.</w:t>
      </w:r>
    </w:p>
    <w:p>
      <w:pPr>
        <w:pStyle w:val="Normal"/>
        <w:jc w:val="both"/>
        <w:rPr>
          <w:rFonts w:ascii="Times New Roman" w:hAnsi="Times New Roman"/>
          <w:sz w:val="28"/>
          <w:szCs w:val="28"/>
        </w:rPr>
      </w:pPr>
      <w:r>
        <w:rPr>
          <w:sz w:val="28"/>
          <w:szCs w:val="28"/>
          <w:lang w:val="uk-UA"/>
        </w:rPr>
        <w:t>ВИРІШИЛИ:</w:t>
      </w:r>
    </w:p>
    <w:p>
      <w:pPr>
        <w:pStyle w:val="Normal"/>
        <w:shd w:val="clear" w:fill="FFFFFF"/>
        <w:spacing w:lineRule="atLeast" w:line="0"/>
        <w:jc w:val="both"/>
        <w:rPr>
          <w:rFonts w:ascii="Times New Roman" w:hAnsi="Times New Roman"/>
          <w:sz w:val="28"/>
          <w:szCs w:val="28"/>
        </w:rPr>
      </w:pPr>
      <w:r>
        <w:rPr>
          <w:color w:val="000000"/>
          <w:spacing w:val="1"/>
          <w:sz w:val="28"/>
          <w:szCs w:val="28"/>
          <w:lang w:val="uk-UA" w:eastAsia="ru-RU"/>
        </w:rPr>
        <w:t>Рішення №416, додається.</w:t>
      </w:r>
    </w:p>
    <w:p>
      <w:pPr>
        <w:pStyle w:val="Normal"/>
        <w:shd w:val="clear" w:fill="FFFFFF"/>
        <w:spacing w:lineRule="atLeast" w:line="0"/>
        <w:jc w:val="both"/>
        <w:rPr>
          <w:rFonts w:ascii="Times New Roman" w:hAnsi="Times New Roman"/>
          <w:sz w:val="28"/>
          <w:szCs w:val="28"/>
        </w:rPr>
      </w:pPr>
      <w:r>
        <w:rPr>
          <w:color w:val="000000"/>
          <w:spacing w:val="1"/>
          <w:sz w:val="28"/>
          <w:szCs w:val="28"/>
          <w:lang w:val="uk-UA" w:eastAsia="ru-RU"/>
        </w:rPr>
        <w:tab/>
      </w:r>
    </w:p>
    <w:p>
      <w:pPr>
        <w:pStyle w:val="Normal"/>
        <w:shd w:val="clear" w:fill="FFFFFF"/>
        <w:spacing w:lineRule="atLeast" w:line="0"/>
        <w:jc w:val="both"/>
        <w:rPr>
          <w:rFonts w:ascii="Times New Roman" w:hAnsi="Times New Roman"/>
          <w:sz w:val="28"/>
          <w:szCs w:val="28"/>
        </w:rPr>
      </w:pPr>
      <w:r>
        <w:rPr>
          <w:color w:val="000000"/>
          <w:spacing w:val="1"/>
          <w:sz w:val="28"/>
          <w:szCs w:val="28"/>
          <w:shd w:fill="auto" w:val="clear"/>
          <w:lang w:val="uk-UA" w:eastAsia="ru-RU"/>
        </w:rPr>
        <w:tab/>
        <w:t xml:space="preserve">3. </w:t>
      </w:r>
      <w:r>
        <w:rPr>
          <w:rFonts w:eastAsia="Times New Roman" w:cs="Times New Roman"/>
          <w:color w:val="000000"/>
          <w:spacing w:val="1"/>
          <w:sz w:val="28"/>
          <w:szCs w:val="28"/>
          <w:shd w:fill="auto" w:val="clear"/>
          <w:lang w:val="uk-UA" w:eastAsia="ru-RU"/>
        </w:rPr>
        <w:t xml:space="preserve">Про затвердження умов оренди </w:t>
      </w:r>
      <w:r>
        <w:rPr>
          <w:rFonts w:eastAsia="Times New Roman" w:cs="Liberation Serif;Times New Roman"/>
          <w:color w:val="000000"/>
          <w:spacing w:val="1"/>
          <w:sz w:val="28"/>
          <w:szCs w:val="28"/>
          <w:shd w:fill="auto" w:val="clear"/>
          <w:lang w:val="uk-UA" w:eastAsia="ru-RU" w:bidi="ar-SA"/>
        </w:rPr>
        <w:t>окремого індивідуально визначеного майна, розташованого по вул. Малки Івана, 1а в м. Покров</w:t>
      </w:r>
      <w:r>
        <w:rPr>
          <w:rFonts w:eastAsia="Times New Roman" w:cs="Times New Roman"/>
          <w:color w:val="000000"/>
          <w:spacing w:val="1"/>
          <w:sz w:val="28"/>
          <w:szCs w:val="28"/>
          <w:shd w:fill="auto" w:val="clear"/>
          <w:lang w:val="uk-UA" w:eastAsia="ru-RU" w:bidi="ar-SA"/>
        </w:rPr>
        <w:t>, включеного до Переліку першого типу.</w:t>
      </w:r>
    </w:p>
    <w:p>
      <w:pPr>
        <w:pStyle w:val="Normal"/>
        <w:shd w:val="clear" w:fill="FFFFFF"/>
        <w:spacing w:lineRule="atLeast" w:line="0"/>
        <w:jc w:val="both"/>
        <w:rPr>
          <w:rFonts w:ascii="Times New Roman" w:hAnsi="Times New Roman"/>
          <w:sz w:val="28"/>
          <w:szCs w:val="28"/>
        </w:rPr>
      </w:pPr>
      <w:r>
        <w:rPr>
          <w:spacing w:val="1"/>
          <w:sz w:val="28"/>
          <w:szCs w:val="28"/>
          <w:lang w:val="uk-UA"/>
        </w:rPr>
        <w:t>СЛУХАЛИ:</w:t>
      </w:r>
    </w:p>
    <w:p>
      <w:pPr>
        <w:pStyle w:val="Normal"/>
        <w:jc w:val="both"/>
        <w:rPr>
          <w:rFonts w:ascii="Times New Roman" w:hAnsi="Times New Roman"/>
          <w:sz w:val="28"/>
          <w:szCs w:val="28"/>
        </w:rPr>
      </w:pPr>
      <w:r>
        <w:rPr>
          <w:bCs/>
          <w:color w:val="000000"/>
          <w:spacing w:val="1"/>
          <w:sz w:val="28"/>
          <w:szCs w:val="28"/>
          <w:lang w:val="uk-UA" w:eastAsia="ru-RU"/>
        </w:rPr>
        <w:t xml:space="preserve">ЧИСТЯКОВ О.Г. </w:t>
      </w:r>
      <w:r>
        <w:rPr>
          <w:color w:val="000000"/>
          <w:spacing w:val="1"/>
          <w:sz w:val="28"/>
          <w:szCs w:val="28"/>
          <w:lang w:val="uk-UA" w:eastAsia="ru-RU"/>
        </w:rPr>
        <w:t>-</w:t>
      </w:r>
      <w:r>
        <w:rPr>
          <w:kern w:val="0"/>
          <w:sz w:val="28"/>
          <w:szCs w:val="28"/>
          <w:lang w:val="uk-UA" w:eastAsia="ru-RU"/>
        </w:rPr>
        <w:t xml:space="preserve"> </w:t>
      </w:r>
      <w:r>
        <w:rPr>
          <w:rFonts w:eastAsia="Times New Roman" w:cs="Times New Roman"/>
          <w:color w:val="auto"/>
          <w:kern w:val="0"/>
          <w:sz w:val="28"/>
          <w:szCs w:val="28"/>
          <w:lang w:val="uk-UA" w:eastAsia="ru-RU"/>
        </w:rPr>
        <w:t>керуючись Законом України "Про оренду де</w:t>
      </w:r>
      <w:r>
        <w:rPr>
          <w:rFonts w:eastAsia="Times New Roman" w:cs="Times New Roman"/>
          <w:kern w:val="0"/>
          <w:sz w:val="28"/>
          <w:szCs w:val="28"/>
          <w:lang w:val="uk-UA" w:eastAsia="ru-RU"/>
        </w:rPr>
        <w:t xml:space="preserve">ржавного та комунального майна" від 03.10.2019 №157-ІХ, “Порядком передачі в оренду державного та комунального майна”, затвердженим постановою КМУ від 03.06.2020 року №483, запропонував затвердити умови оренди об'єкта оренди, включеного до Переліку першого типу комунального майна Покровської міської територіальної громади Дніпропетровської області, а саме: </w:t>
      </w:r>
      <w:r>
        <w:rPr>
          <w:rFonts w:eastAsia="Times New Roman" w:cs="Liberation Serif;Times New Roman"/>
          <w:b w:val="false"/>
          <w:bCs w:val="false"/>
          <w:color w:val="000000"/>
          <w:kern w:val="0"/>
          <w:sz w:val="28"/>
          <w:szCs w:val="28"/>
          <w:u w:val="none"/>
          <w:shd w:fill="auto" w:val="clear"/>
          <w:lang w:val="uk-UA" w:eastAsia="ru-RU"/>
        </w:rPr>
        <w:t>“Установка котельна модульна з обладнанням та модульна будівля для складу пелет</w:t>
      </w:r>
      <w:r>
        <w:rPr>
          <w:rFonts w:eastAsia="Times New Roman" w:cs="Times New Roman"/>
          <w:kern w:val="0"/>
          <w:sz w:val="28"/>
          <w:szCs w:val="28"/>
          <w:shd w:fill="auto" w:val="clear"/>
          <w:lang w:val="uk-UA" w:eastAsia="ru-RU"/>
        </w:rPr>
        <w:t xml:space="preserve">, розташовані по </w:t>
      </w:r>
      <w:r>
        <w:rPr>
          <w:rFonts w:eastAsia="Times New Roman" w:cs="Liberation Serif;Times New Roman"/>
          <w:color w:val="000000"/>
          <w:kern w:val="0"/>
          <w:sz w:val="28"/>
          <w:szCs w:val="28"/>
          <w:shd w:fill="auto" w:val="clear"/>
          <w:lang w:val="uk-UA" w:eastAsia="ru-RU" w:bidi="ar-SA"/>
        </w:rPr>
        <w:t>вул. Малки Івана, 1а в м. Покров</w:t>
      </w:r>
      <w:r>
        <w:rPr>
          <w:rFonts w:eastAsia="Times New Roman" w:cs="Times New Roman"/>
          <w:kern w:val="0"/>
          <w:sz w:val="28"/>
          <w:szCs w:val="28"/>
          <w:shd w:fill="auto" w:val="clear"/>
          <w:lang w:val="uk-UA" w:eastAsia="ru-RU"/>
        </w:rPr>
        <w:t xml:space="preserve"> Дніпропетровської області”.</w:t>
      </w:r>
    </w:p>
    <w:p>
      <w:pPr>
        <w:pStyle w:val="Normal"/>
        <w:ind w:left="0" w:right="0" w:firstLine="708"/>
        <w:jc w:val="both"/>
        <w:rPr>
          <w:rFonts w:ascii="Times New Roman" w:hAnsi="Times New Roman"/>
          <w:sz w:val="28"/>
          <w:szCs w:val="28"/>
        </w:rPr>
      </w:pPr>
      <w:r>
        <w:rPr>
          <w:bCs/>
          <w:color w:val="111111"/>
          <w:spacing w:val="1"/>
          <w:sz w:val="28"/>
          <w:szCs w:val="28"/>
          <w:lang w:val="uk-UA" w:eastAsia="ru-RU"/>
        </w:rPr>
        <w:t>Голосування щодо прийняття рішення: «ЗА» - одноголосно.</w:t>
      </w:r>
    </w:p>
    <w:p>
      <w:pPr>
        <w:pStyle w:val="Normal"/>
        <w:jc w:val="both"/>
        <w:rPr>
          <w:rFonts w:ascii="Times New Roman" w:hAnsi="Times New Roman"/>
          <w:sz w:val="28"/>
          <w:szCs w:val="28"/>
        </w:rPr>
      </w:pPr>
      <w:r>
        <w:rPr>
          <w:sz w:val="28"/>
          <w:szCs w:val="28"/>
          <w:lang w:val="uk-UA"/>
        </w:rPr>
        <w:t>ВИРІШИЛИ:</w:t>
      </w:r>
    </w:p>
    <w:p>
      <w:pPr>
        <w:pStyle w:val="Normal"/>
        <w:shd w:val="clear" w:fill="FFFFFF"/>
        <w:spacing w:lineRule="atLeast" w:line="0"/>
        <w:jc w:val="both"/>
        <w:rPr>
          <w:rFonts w:ascii="Times New Roman" w:hAnsi="Times New Roman"/>
          <w:sz w:val="28"/>
          <w:szCs w:val="28"/>
        </w:rPr>
      </w:pPr>
      <w:r>
        <w:rPr>
          <w:spacing w:val="1"/>
          <w:sz w:val="28"/>
          <w:szCs w:val="28"/>
          <w:lang w:val="uk-UA"/>
        </w:rPr>
        <w:t>Рішення №417, додається.</w:t>
      </w:r>
    </w:p>
    <w:p>
      <w:pPr>
        <w:pStyle w:val="Normal"/>
        <w:shd w:val="clear" w:fill="FFFFFF"/>
        <w:spacing w:lineRule="atLeast" w:line="0"/>
        <w:jc w:val="both"/>
        <w:rPr>
          <w:rFonts w:ascii="Times New Roman" w:hAnsi="Times New Roman"/>
          <w:spacing w:val="1"/>
          <w:sz w:val="28"/>
          <w:szCs w:val="28"/>
          <w:lang w:val="uk-UA"/>
        </w:rPr>
      </w:pPr>
      <w:r>
        <w:rPr>
          <w:spacing w:val="1"/>
          <w:sz w:val="28"/>
          <w:szCs w:val="28"/>
          <w:lang w:val="uk-UA"/>
        </w:rPr>
      </w:r>
    </w:p>
    <w:p>
      <w:pPr>
        <w:pStyle w:val="Normal"/>
        <w:shd w:val="clear" w:fill="FFFFFF"/>
        <w:spacing w:lineRule="atLeast" w:line="0"/>
        <w:jc w:val="both"/>
        <w:rPr>
          <w:rFonts w:ascii="Times New Roman" w:hAnsi="Times New Roman"/>
          <w:sz w:val="28"/>
          <w:szCs w:val="28"/>
        </w:rPr>
      </w:pPr>
      <w:r>
        <w:rPr>
          <w:spacing w:val="1"/>
          <w:sz w:val="28"/>
          <w:szCs w:val="28"/>
          <w:lang w:val="uk-UA"/>
        </w:rPr>
        <w:tab/>
      </w:r>
      <w:r>
        <w:rPr>
          <w:spacing w:val="1"/>
          <w:sz w:val="28"/>
          <w:szCs w:val="28"/>
          <w:shd w:fill="auto" w:val="clear"/>
          <w:lang w:val="uk-UA"/>
        </w:rPr>
        <w:t xml:space="preserve">4. </w:t>
      </w:r>
      <w:r>
        <w:rPr>
          <w:rFonts w:eastAsia="Times New Roman" w:cs="Liberation Serif;Times New Roman"/>
          <w:color w:val="000000"/>
          <w:spacing w:val="1"/>
          <w:sz w:val="28"/>
          <w:szCs w:val="28"/>
          <w:shd w:fill="auto" w:val="clear"/>
          <w:lang w:val="uk-UA" w:eastAsia="ru-RU"/>
        </w:rPr>
        <w:t>Про включення до Переліку першого типу  нежитлового приміщення амбулаторії загальної практики — сімейної медицини №4, розташованого по вул.Медична, 19 в м.Покров.</w:t>
      </w:r>
    </w:p>
    <w:p>
      <w:pPr>
        <w:pStyle w:val="Normal"/>
        <w:shd w:val="clear" w:fill="FFFFFF"/>
        <w:spacing w:lineRule="atLeast" w:line="0"/>
        <w:jc w:val="both"/>
        <w:rPr>
          <w:rFonts w:ascii="Times New Roman" w:hAnsi="Times New Roman"/>
          <w:sz w:val="28"/>
          <w:szCs w:val="28"/>
        </w:rPr>
      </w:pPr>
      <w:r>
        <w:rPr>
          <w:spacing w:val="1"/>
          <w:sz w:val="28"/>
          <w:szCs w:val="28"/>
          <w:lang w:val="uk-UA"/>
        </w:rPr>
        <w:t>СЛУХАЛИ:</w:t>
      </w:r>
    </w:p>
    <w:p>
      <w:pPr>
        <w:pStyle w:val="Normal"/>
        <w:ind w:left="0" w:right="0" w:hanging="0"/>
        <w:jc w:val="both"/>
        <w:rPr>
          <w:rFonts w:ascii="Times New Roman" w:hAnsi="Times New Roman"/>
          <w:sz w:val="28"/>
          <w:szCs w:val="28"/>
        </w:rPr>
      </w:pPr>
      <w:r>
        <w:rPr>
          <w:bCs/>
          <w:color w:val="000000"/>
          <w:spacing w:val="1"/>
          <w:sz w:val="28"/>
          <w:szCs w:val="28"/>
          <w:lang w:val="uk-UA" w:eastAsia="ru-RU"/>
        </w:rPr>
        <w:t xml:space="preserve">ЧИСТЯКОВ О.Г. </w:t>
      </w:r>
      <w:r>
        <w:rPr>
          <w:color w:val="111111"/>
          <w:spacing w:val="1"/>
          <w:sz w:val="28"/>
          <w:szCs w:val="28"/>
          <w:lang w:val="uk-UA" w:eastAsia="ru-RU"/>
        </w:rPr>
        <w:t>-</w:t>
      </w:r>
      <w:r>
        <w:rPr>
          <w:kern w:val="0"/>
          <w:sz w:val="28"/>
          <w:szCs w:val="28"/>
          <w:lang w:eastAsia="ru-RU"/>
        </w:rPr>
        <w:t xml:space="preserve"> </w:t>
      </w:r>
      <w:r>
        <w:rPr>
          <w:rFonts w:eastAsia="Times New Roman" w:cs="Liberation Serif;Times New Roman"/>
          <w:b w:val="false"/>
          <w:bCs w:val="false"/>
          <w:color w:val="000000"/>
          <w:kern w:val="0"/>
          <w:sz w:val="28"/>
          <w:szCs w:val="28"/>
          <w:u w:val="none"/>
          <w:shd w:fill="auto" w:val="clear"/>
          <w:lang w:eastAsia="ru-RU"/>
        </w:rPr>
        <w:t>керуючись Законом України "Про оренду державного та комунального майна"</w:t>
      </w:r>
      <w:r>
        <w:rPr>
          <w:rFonts w:eastAsia="Times New Roman" w:cs="Liberation Serif;Times New Roman"/>
          <w:color w:val="000000"/>
          <w:kern w:val="0"/>
          <w:sz w:val="28"/>
          <w:szCs w:val="28"/>
          <w:shd w:fill="auto" w:val="clear"/>
          <w:lang w:eastAsia="ru-RU"/>
        </w:rPr>
        <w:t xml:space="preserve"> від 03.10.2019 №157-ІХ, “Порядком передачі в оренду державного та комунального майна”, затвердженим постановою </w:t>
      </w:r>
      <w:r>
        <w:rPr>
          <w:rFonts w:eastAsia="Times New Roman" w:cs="Liberation Serif;Times New Roman"/>
          <w:color w:val="000000"/>
          <w:kern w:val="0"/>
          <w:sz w:val="28"/>
          <w:szCs w:val="28"/>
          <w:shd w:fill="auto" w:val="clear"/>
          <w:lang w:val="uk-UA" w:eastAsia="ru-RU" w:bidi="ar-SA"/>
        </w:rPr>
        <w:t>КМУ</w:t>
      </w:r>
      <w:r>
        <w:rPr>
          <w:rFonts w:eastAsia="Times New Roman" w:cs="Liberation Serif;Times New Roman"/>
          <w:color w:val="000000"/>
          <w:kern w:val="0"/>
          <w:sz w:val="28"/>
          <w:szCs w:val="28"/>
          <w:shd w:fill="auto" w:val="clear"/>
          <w:lang w:eastAsia="ru-RU"/>
        </w:rPr>
        <w:t xml:space="preserve"> від 03.06.2020 року №483, запропонував включити до Переліку першого типу об’єкт комунальної власності Покровської міської територіальної громади Дніпропетровської області, а саме:  </w:t>
      </w:r>
      <w:r>
        <w:rPr>
          <w:rFonts w:eastAsia="Times New Roman" w:cs="Liberation Serif;Times New Roman"/>
          <w:b w:val="false"/>
          <w:bCs w:val="false"/>
          <w:color w:val="000000"/>
          <w:kern w:val="0"/>
          <w:sz w:val="28"/>
          <w:szCs w:val="28"/>
          <w:u w:val="none"/>
          <w:shd w:fill="auto" w:val="clear"/>
          <w:lang w:eastAsia="ru-RU"/>
        </w:rPr>
        <w:t>н</w:t>
      </w:r>
      <w:r>
        <w:rPr>
          <w:rFonts w:eastAsia="Times New Roman" w:cs="Liberation Serif;Times New Roman"/>
          <w:b w:val="false"/>
          <w:bCs w:val="false"/>
          <w:i w:val="false"/>
          <w:caps w:val="false"/>
          <w:smallCaps w:val="false"/>
          <w:color w:val="000000"/>
          <w:spacing w:val="0"/>
          <w:kern w:val="0"/>
          <w:sz w:val="28"/>
          <w:szCs w:val="28"/>
          <w:u w:val="none"/>
          <w:shd w:fill="auto" w:val="clear"/>
          <w:lang w:eastAsia="ru-RU"/>
        </w:rPr>
        <w:t>ежитлове приміщення загальною площею 63,2 кв.м. розташоване в амбулаторії загальної практики-сімейної медицини №4 за адресою вул. Медична, 19 в м. Покров.</w:t>
      </w:r>
    </w:p>
    <w:p>
      <w:pPr>
        <w:pStyle w:val="Normal"/>
        <w:jc w:val="both"/>
        <w:rPr>
          <w:rFonts w:ascii="Times New Roman" w:hAnsi="Times New Roman"/>
          <w:sz w:val="28"/>
          <w:szCs w:val="28"/>
        </w:rPr>
      </w:pPr>
      <w:r>
        <w:rPr>
          <w:bCs/>
          <w:color w:val="111111"/>
          <w:spacing w:val="1"/>
          <w:sz w:val="28"/>
          <w:szCs w:val="28"/>
          <w:lang w:val="uk-UA" w:eastAsia="ru-RU"/>
        </w:rPr>
        <w:tab/>
        <w:t>Голосування щодо прийняття рішення:  «ЗА» - одноголосно.</w:t>
      </w:r>
    </w:p>
    <w:p>
      <w:pPr>
        <w:pStyle w:val="Normal"/>
        <w:jc w:val="both"/>
        <w:rPr>
          <w:rFonts w:ascii="Times New Roman" w:hAnsi="Times New Roman"/>
          <w:sz w:val="28"/>
          <w:szCs w:val="28"/>
        </w:rPr>
      </w:pPr>
      <w:r>
        <w:rPr>
          <w:sz w:val="28"/>
          <w:szCs w:val="28"/>
          <w:lang w:val="uk-UA"/>
        </w:rPr>
        <w:t>ВИРІШИЛИ:</w:t>
      </w:r>
    </w:p>
    <w:p>
      <w:pPr>
        <w:pStyle w:val="Normal"/>
        <w:shd w:val="clear" w:fill="FFFFFF"/>
        <w:spacing w:lineRule="atLeast" w:line="0"/>
        <w:jc w:val="both"/>
        <w:rPr/>
      </w:pPr>
      <w:r>
        <w:rPr>
          <w:rStyle w:val="31"/>
          <w:color w:val="000000"/>
          <w:spacing w:val="1"/>
          <w:kern w:val="0"/>
          <w:sz w:val="28"/>
          <w:szCs w:val="28"/>
          <w:shd w:fill="FFFFFF" w:val="clear"/>
          <w:lang w:val="uk-UA" w:eastAsia="ru-RU"/>
        </w:rPr>
        <w:t>Рішення №418, додається.</w:t>
      </w:r>
    </w:p>
    <w:p>
      <w:pPr>
        <w:pStyle w:val="Normal"/>
        <w:shd w:val="clear" w:fill="FFFFFF"/>
        <w:spacing w:lineRule="atLeast" w:line="0"/>
        <w:jc w:val="both"/>
        <w:rPr>
          <w:rFonts w:ascii="Times New Roman" w:hAnsi="Times New Roman"/>
          <w:sz w:val="28"/>
          <w:szCs w:val="28"/>
        </w:rPr>
      </w:pPr>
      <w:r>
        <w:rPr>
          <w:sz w:val="28"/>
          <w:szCs w:val="28"/>
        </w:rPr>
      </w:r>
    </w:p>
    <w:p>
      <w:pPr>
        <w:pStyle w:val="Normal"/>
        <w:shd w:val="clear" w:fill="FFFFFF"/>
        <w:spacing w:lineRule="atLeast" w:line="0"/>
        <w:jc w:val="both"/>
        <w:rPr/>
      </w:pPr>
      <w:r>
        <w:rPr>
          <w:rStyle w:val="31"/>
          <w:color w:val="000000"/>
          <w:spacing w:val="1"/>
          <w:kern w:val="0"/>
          <w:sz w:val="28"/>
          <w:szCs w:val="28"/>
          <w:shd w:fill="FFFFFF" w:val="clear"/>
          <w:lang w:val="uk-UA" w:eastAsia="ru-RU"/>
        </w:rPr>
        <w:tab/>
      </w:r>
      <w:r>
        <w:rPr>
          <w:rStyle w:val="31"/>
          <w:color w:val="000000"/>
          <w:spacing w:val="1"/>
          <w:kern w:val="0"/>
          <w:sz w:val="28"/>
          <w:szCs w:val="28"/>
          <w:shd w:fill="auto" w:val="clear"/>
          <w:lang w:val="uk-UA" w:eastAsia="ru-RU"/>
        </w:rPr>
        <w:t xml:space="preserve">5. </w:t>
      </w:r>
      <w:r>
        <w:rPr>
          <w:rStyle w:val="31"/>
          <w:rFonts w:eastAsia="Times New Roman" w:cs="Times New Roman"/>
          <w:color w:val="000000"/>
          <w:spacing w:val="1"/>
          <w:kern w:val="0"/>
          <w:sz w:val="28"/>
          <w:szCs w:val="28"/>
          <w:shd w:fill="auto" w:val="clear"/>
          <w:lang w:val="uk-UA" w:eastAsia="ru-RU"/>
        </w:rPr>
        <w:t>Про затвердження ПКД за об’єктом «Капітальний ремонт проїздної частини дороги по вул. Малки Івана.</w:t>
      </w:r>
    </w:p>
    <w:p>
      <w:pPr>
        <w:pStyle w:val="Normal"/>
        <w:widowControl w:val="false"/>
        <w:tabs>
          <w:tab w:val="clear" w:pos="720"/>
          <w:tab w:val="left" w:pos="3686" w:leader="none"/>
          <w:tab w:val="left" w:pos="4678" w:leader="none"/>
        </w:tabs>
        <w:ind w:left="0" w:right="113" w:hanging="0"/>
        <w:jc w:val="both"/>
        <w:rPr>
          <w:rFonts w:ascii="Times New Roman" w:hAnsi="Times New Roman"/>
          <w:sz w:val="28"/>
          <w:szCs w:val="28"/>
        </w:rPr>
      </w:pPr>
      <w:r>
        <w:rPr>
          <w:spacing w:val="1"/>
          <w:sz w:val="28"/>
          <w:szCs w:val="28"/>
          <w:lang w:val="uk-UA"/>
        </w:rPr>
        <w:t xml:space="preserve">СЛУХАЛИ: </w:t>
      </w:r>
    </w:p>
    <w:p>
      <w:pPr>
        <w:pStyle w:val="Normal"/>
        <w:jc w:val="both"/>
        <w:rPr>
          <w:rFonts w:ascii="Times New Roman" w:hAnsi="Times New Roman"/>
          <w:sz w:val="28"/>
          <w:szCs w:val="28"/>
        </w:rPr>
      </w:pPr>
      <w:r>
        <w:rPr>
          <w:bCs/>
          <w:color w:val="000000"/>
          <w:spacing w:val="1"/>
          <w:sz w:val="28"/>
          <w:szCs w:val="28"/>
          <w:lang w:val="uk-UA" w:eastAsia="ru-RU"/>
        </w:rPr>
        <w:t>ШАПОВАЛ О.М.</w:t>
      </w:r>
      <w:r>
        <w:rPr>
          <w:color w:val="111111"/>
          <w:spacing w:val="1"/>
          <w:sz w:val="28"/>
          <w:szCs w:val="28"/>
          <w:lang w:val="uk-UA" w:eastAsia="ru-RU"/>
        </w:rPr>
        <w:t xml:space="preserve">- з метою забезпечення ремонту й утримання в належному експлуатаційному стані вулиць та доріг Покровської міської територіальної громади, керуючись статтею 31 Закону України «Про місцеве самоврядування в Україні», запропонував затвердити </w:t>
      </w:r>
      <w:r>
        <w:rPr>
          <w:bCs/>
          <w:color w:val="111111"/>
          <w:spacing w:val="1"/>
          <w:sz w:val="28"/>
          <w:szCs w:val="28"/>
          <w:lang w:val="uk-UA" w:eastAsia="ru-RU"/>
        </w:rPr>
        <w:t>УЖКГ та будівництва</w:t>
      </w:r>
      <w:r>
        <w:rPr>
          <w:color w:val="111111"/>
          <w:spacing w:val="1"/>
          <w:sz w:val="28"/>
          <w:szCs w:val="28"/>
          <w:lang w:val="uk-UA" w:eastAsia="ru-RU"/>
        </w:rPr>
        <w:t xml:space="preserve"> проектно-кошторисну документацію за об</w:t>
      </w:r>
      <w:r>
        <w:rPr>
          <w:color w:val="111111"/>
          <w:spacing w:val="1"/>
          <w:sz w:val="28"/>
          <w:szCs w:val="28"/>
          <w:lang w:val="ru-RU" w:eastAsia="ru-RU"/>
        </w:rPr>
        <w:t>’</w:t>
      </w:r>
      <w:r>
        <w:rPr>
          <w:color w:val="111111"/>
          <w:spacing w:val="1"/>
          <w:sz w:val="28"/>
          <w:szCs w:val="28"/>
          <w:lang w:val="uk-UA" w:eastAsia="ru-RU"/>
        </w:rPr>
        <w:t xml:space="preserve">єктом: «Капітальний ремонт проїзної частини дороги по вул. Малки Івана (ділянка від вул. Гудзя до вул. Севастопольська) в м. Покров Дніпропетровської області». </w:t>
      </w:r>
    </w:p>
    <w:p>
      <w:pPr>
        <w:pStyle w:val="Normal"/>
        <w:jc w:val="both"/>
        <w:rPr>
          <w:rFonts w:ascii="Times New Roman" w:hAnsi="Times New Roman"/>
          <w:sz w:val="28"/>
          <w:szCs w:val="28"/>
        </w:rPr>
      </w:pPr>
      <w:r>
        <w:rPr>
          <w:bCs/>
          <w:color w:val="111111"/>
          <w:spacing w:val="1"/>
          <w:sz w:val="28"/>
          <w:szCs w:val="28"/>
          <w:lang w:val="uk-UA" w:eastAsia="ru-RU"/>
        </w:rPr>
        <w:tab/>
        <w:t>Голосування щодо прийняття рішення: «ЗА» - одноголосно.</w:t>
      </w:r>
    </w:p>
    <w:p>
      <w:pPr>
        <w:pStyle w:val="Normal"/>
        <w:jc w:val="both"/>
        <w:rPr>
          <w:rFonts w:ascii="Times New Roman" w:hAnsi="Times New Roman"/>
          <w:sz w:val="28"/>
          <w:szCs w:val="28"/>
        </w:rPr>
      </w:pPr>
      <w:r>
        <w:rPr>
          <w:sz w:val="28"/>
          <w:szCs w:val="28"/>
          <w:lang w:val="uk-UA"/>
        </w:rPr>
        <w:t>ВИРІШИЛИ:</w:t>
      </w:r>
    </w:p>
    <w:p>
      <w:pPr>
        <w:pStyle w:val="Normal"/>
        <w:shd w:val="clear" w:fill="FFFFFF"/>
        <w:spacing w:lineRule="atLeast" w:line="0"/>
        <w:jc w:val="both"/>
        <w:rPr/>
      </w:pPr>
      <w:r>
        <w:rPr>
          <w:rStyle w:val="31"/>
          <w:color w:val="000000"/>
          <w:spacing w:val="1"/>
          <w:kern w:val="0"/>
          <w:sz w:val="28"/>
          <w:szCs w:val="28"/>
          <w:shd w:fill="FFFFFF" w:val="clear"/>
          <w:lang w:val="uk-UA" w:eastAsia="ru-RU"/>
        </w:rPr>
        <w:t>Рішення №419, додається.</w:t>
      </w:r>
    </w:p>
    <w:p>
      <w:pPr>
        <w:pStyle w:val="Normal"/>
        <w:shd w:val="clear" w:fill="FFFFFF"/>
        <w:spacing w:lineRule="atLeast" w:line="0"/>
        <w:jc w:val="both"/>
        <w:rPr>
          <w:rStyle w:val="31"/>
          <w:rFonts w:ascii="Times New Roman" w:hAnsi="Times New Roman"/>
          <w:color w:val="000000"/>
          <w:spacing w:val="1"/>
          <w:kern w:val="0"/>
          <w:sz w:val="28"/>
          <w:szCs w:val="28"/>
          <w:shd w:fill="FFFFFF" w:val="clear"/>
          <w:lang w:val="uk-UA" w:eastAsia="ru-RU"/>
        </w:rPr>
      </w:pPr>
      <w:r>
        <w:rPr>
          <w:color w:val="000000"/>
          <w:spacing w:val="1"/>
          <w:kern w:val="0"/>
          <w:sz w:val="28"/>
          <w:szCs w:val="28"/>
          <w:shd w:fill="FFFFFF" w:val="clear"/>
          <w:lang w:val="uk-UA" w:eastAsia="ru-RU"/>
        </w:rPr>
      </w:r>
    </w:p>
    <w:p>
      <w:pPr>
        <w:pStyle w:val="Normal"/>
        <w:widowControl/>
        <w:shd w:val="clear" w:fill="FFFFFF"/>
        <w:suppressAutoHyphens w:val="true"/>
        <w:overflowPunct w:val="true"/>
        <w:bidi w:val="0"/>
        <w:spacing w:lineRule="atLeast" w:line="0" w:before="0" w:after="0"/>
        <w:ind w:left="0" w:right="0" w:firstLine="737"/>
        <w:jc w:val="both"/>
        <w:rPr/>
      </w:pPr>
      <w:r>
        <w:rPr>
          <w:rStyle w:val="31"/>
          <w:color w:val="000000"/>
          <w:spacing w:val="1"/>
          <w:kern w:val="0"/>
          <w:sz w:val="28"/>
          <w:szCs w:val="28"/>
          <w:shd w:fill="FFFFFF" w:val="clear"/>
          <w:lang w:val="uk-UA" w:eastAsia="ru-RU"/>
        </w:rPr>
        <w:t>6. Про дозвіл на роботу за сумісництвом директору комунального підприємства «Центральна міська лікарня Покровської міської  ради Дніпропетровської області» Леонтьєву О.О.</w:t>
      </w:r>
    </w:p>
    <w:p>
      <w:pPr>
        <w:pStyle w:val="Normal"/>
        <w:widowControl w:val="false"/>
        <w:tabs>
          <w:tab w:val="clear" w:pos="720"/>
          <w:tab w:val="left" w:pos="3686" w:leader="none"/>
          <w:tab w:val="left" w:pos="4678" w:leader="none"/>
        </w:tabs>
        <w:ind w:left="0" w:right="113" w:hanging="0"/>
        <w:jc w:val="both"/>
        <w:rPr>
          <w:rFonts w:ascii="Times New Roman" w:hAnsi="Times New Roman"/>
          <w:sz w:val="28"/>
          <w:szCs w:val="28"/>
        </w:rPr>
      </w:pPr>
      <w:r>
        <w:rPr>
          <w:spacing w:val="1"/>
          <w:sz w:val="28"/>
          <w:szCs w:val="28"/>
          <w:lang w:val="uk-UA"/>
        </w:rPr>
        <w:t xml:space="preserve">СЛУХАЛИ: </w:t>
      </w:r>
    </w:p>
    <w:p>
      <w:pPr>
        <w:pStyle w:val="Normal"/>
        <w:jc w:val="both"/>
        <w:rPr>
          <w:rFonts w:ascii="Times New Roman" w:hAnsi="Times New Roman"/>
          <w:sz w:val="28"/>
          <w:szCs w:val="28"/>
        </w:rPr>
      </w:pPr>
      <w:r>
        <w:rPr>
          <w:rFonts w:eastAsia="Times New Roman" w:cs="Times New Roman"/>
          <w:bCs/>
          <w:color w:val="000000"/>
          <w:spacing w:val="1"/>
          <w:kern w:val="2"/>
          <w:sz w:val="28"/>
          <w:szCs w:val="28"/>
          <w:lang w:val="uk-UA" w:eastAsia="ru-RU" w:bidi="ar-SA"/>
        </w:rPr>
        <w:t xml:space="preserve">КУРАСОВ С.С. </w:t>
      </w:r>
      <w:r>
        <w:rPr>
          <w:color w:val="111111"/>
          <w:spacing w:val="1"/>
          <w:sz w:val="28"/>
          <w:szCs w:val="28"/>
          <w:lang w:val="uk-UA" w:eastAsia="ru-RU"/>
        </w:rPr>
        <w:t xml:space="preserve">- на підставі </w:t>
      </w:r>
      <w:r>
        <w:rPr>
          <w:rFonts w:eastAsia="Times New Roman" w:cs="Times New Roman"/>
          <w:color w:val="auto"/>
          <w:spacing w:val="1"/>
          <w:sz w:val="28"/>
          <w:szCs w:val="28"/>
          <w:lang w:val="uk-UA" w:eastAsia="zh-CN" w:bidi="ar-SA"/>
        </w:rPr>
        <w:t xml:space="preserve">заяви Леонтьєва О.О , </w:t>
      </w:r>
      <w:r>
        <w:rPr>
          <w:color w:val="111111"/>
          <w:spacing w:val="1"/>
          <w:sz w:val="28"/>
          <w:szCs w:val="28"/>
          <w:lang w:val="uk-UA" w:eastAsia="ru-RU"/>
        </w:rPr>
        <w:t xml:space="preserve">керуючись ст.23 Закону України «Про місцеве самоврядування в Україні», згідно з п.1.6., п.4.4., п.5.11. наказу МОЗ України від 05.10.2005 року №308/519 «Про упорядкування умов оплати праці працівників закладів охорони здоров’я та установ соціального захисту населення», контракту № К-02/2021 від 06.09.2021 року, </w:t>
      </w:r>
      <w:r>
        <w:rPr>
          <w:rFonts w:eastAsia="Times New Roman" w:cs="Times New Roman"/>
          <w:color w:val="000000"/>
          <w:spacing w:val="1"/>
          <w:sz w:val="28"/>
          <w:szCs w:val="28"/>
          <w:lang w:val="uk-UA" w:eastAsia="zh-CN" w:bidi="ar-SA"/>
        </w:rPr>
        <w:t>директору комунального підприємства «Центральна міська лікарня Покровської міської ради Дніпропетровської області» роботу:</w:t>
      </w:r>
      <w:r>
        <w:rPr>
          <w:rFonts w:cs="Times New Roman"/>
          <w:color w:val="000000"/>
          <w:sz w:val="28"/>
          <w:szCs w:val="28"/>
          <w:lang w:val="uk-UA"/>
        </w:rPr>
        <w:t xml:space="preserve"> за суміщенням</w:t>
      </w:r>
      <w:r>
        <w:rPr>
          <w:rFonts w:cs="Times New Roman"/>
          <w:color w:val="000000"/>
          <w:sz w:val="28"/>
          <w:szCs w:val="28"/>
          <w:lang w:val="uk-UA" w:bidi="ar-SA"/>
        </w:rPr>
        <w:t xml:space="preserve"> 0,25 ставки лікаря-травматолога; </w:t>
      </w:r>
      <w:r>
        <w:rPr>
          <w:rFonts w:eastAsia="Times New Roman" w:cs="Times New Roman"/>
          <w:color w:val="000000"/>
          <w:spacing w:val="1"/>
          <w:sz w:val="28"/>
          <w:szCs w:val="28"/>
          <w:lang w:val="uk-UA" w:eastAsia="zh-CN" w:bidi="ar-SA"/>
        </w:rPr>
        <w:t xml:space="preserve">за сумісництвом 0,25 ставки за посадою лікаря-статиста </w:t>
      </w:r>
      <w:r>
        <w:rPr>
          <w:rFonts w:eastAsia="Times New Roman" w:cs="Times New Roman"/>
          <w:b w:val="false"/>
          <w:bCs w:val="false"/>
          <w:i w:val="false"/>
          <w:caps w:val="false"/>
          <w:smallCaps w:val="false"/>
          <w:color w:val="000000"/>
          <w:spacing w:val="0"/>
          <w:sz w:val="28"/>
          <w:szCs w:val="28"/>
          <w:lang w:val="uk-UA" w:eastAsia="zh-CN" w:bidi="ar-SA"/>
        </w:rPr>
        <w:t>КНП "Центр первинної медико-санітарної допомоги Покровської міської ради Дніпропетровської області" з відпрацюванням у вільний від основної роботи час.</w:t>
      </w:r>
    </w:p>
    <w:p>
      <w:pPr>
        <w:pStyle w:val="Normal"/>
        <w:jc w:val="both"/>
        <w:rPr>
          <w:rFonts w:ascii="Times New Roman" w:hAnsi="Times New Roman"/>
          <w:sz w:val="28"/>
          <w:szCs w:val="28"/>
        </w:rPr>
      </w:pPr>
      <w:r>
        <w:rPr>
          <w:bCs/>
          <w:color w:val="111111"/>
          <w:spacing w:val="1"/>
          <w:sz w:val="28"/>
          <w:szCs w:val="28"/>
          <w:lang w:val="uk-UA" w:eastAsia="ru-RU"/>
        </w:rPr>
        <w:tab/>
        <w:t>Голосування щодо прийняття рішення: «ЗА» - одноголосно.</w:t>
      </w:r>
    </w:p>
    <w:p>
      <w:pPr>
        <w:pStyle w:val="Normal"/>
        <w:jc w:val="both"/>
        <w:rPr>
          <w:rFonts w:ascii="Times New Roman" w:hAnsi="Times New Roman"/>
          <w:sz w:val="28"/>
          <w:szCs w:val="28"/>
        </w:rPr>
      </w:pPr>
      <w:r>
        <w:rPr>
          <w:sz w:val="28"/>
          <w:szCs w:val="28"/>
          <w:lang w:val="uk-UA"/>
        </w:rPr>
        <w:t>ВИРІШИЛИ:</w:t>
      </w:r>
    </w:p>
    <w:p>
      <w:pPr>
        <w:pStyle w:val="Normal"/>
        <w:shd w:val="clear" w:fill="FFFFFF"/>
        <w:spacing w:lineRule="atLeast" w:line="0"/>
        <w:jc w:val="both"/>
        <w:rPr/>
      </w:pPr>
      <w:r>
        <w:rPr>
          <w:rStyle w:val="31"/>
          <w:color w:val="000000"/>
          <w:spacing w:val="1"/>
          <w:kern w:val="0"/>
          <w:sz w:val="28"/>
          <w:szCs w:val="28"/>
          <w:shd w:fill="FFFFFF" w:val="clear"/>
          <w:lang w:val="uk-UA" w:eastAsia="ru-RU"/>
        </w:rPr>
        <w:t>Рішення №420, додається.</w:t>
      </w:r>
    </w:p>
    <w:p>
      <w:pPr>
        <w:pStyle w:val="Normal"/>
        <w:shd w:val="clear" w:fill="FFFFFF"/>
        <w:spacing w:lineRule="atLeast" w:line="0"/>
        <w:jc w:val="both"/>
        <w:rPr>
          <w:rStyle w:val="31"/>
          <w:rFonts w:ascii="Times New Roman" w:hAnsi="Times New Roman"/>
          <w:color w:val="000000"/>
          <w:spacing w:val="1"/>
          <w:kern w:val="0"/>
          <w:sz w:val="28"/>
          <w:szCs w:val="28"/>
          <w:shd w:fill="FFFFFF" w:val="clear"/>
          <w:lang w:val="uk-UA" w:eastAsia="ru-RU"/>
        </w:rPr>
      </w:pPr>
      <w:r>
        <w:rPr>
          <w:color w:val="000000"/>
          <w:spacing w:val="1"/>
          <w:kern w:val="0"/>
          <w:sz w:val="28"/>
          <w:szCs w:val="28"/>
          <w:shd w:fill="FFFFFF" w:val="clear"/>
          <w:lang w:val="uk-UA" w:eastAsia="ru-RU"/>
        </w:rPr>
      </w:r>
    </w:p>
    <w:p>
      <w:pPr>
        <w:pStyle w:val="Normal"/>
        <w:widowControl/>
        <w:shd w:val="clear" w:fill="FFFFFF"/>
        <w:suppressAutoHyphens w:val="true"/>
        <w:overflowPunct w:val="true"/>
        <w:bidi w:val="0"/>
        <w:spacing w:lineRule="atLeast" w:line="0" w:before="0" w:after="0"/>
        <w:ind w:left="0" w:right="0" w:firstLine="737"/>
        <w:jc w:val="both"/>
        <w:rPr/>
      </w:pPr>
      <w:r>
        <w:rPr>
          <w:rStyle w:val="31"/>
          <w:color w:val="000000"/>
          <w:spacing w:val="1"/>
          <w:kern w:val="0"/>
          <w:sz w:val="28"/>
          <w:szCs w:val="28"/>
          <w:shd w:fill="FFFFFF" w:val="clear"/>
          <w:lang w:val="uk-UA" w:eastAsia="ru-RU"/>
        </w:rPr>
        <w:t xml:space="preserve">7. </w:t>
      </w:r>
      <w:r>
        <w:rPr>
          <w:rStyle w:val="Style19"/>
          <w:rFonts w:cs="Times New Roman"/>
          <w:b w:val="false"/>
          <w:bCs w:val="false"/>
          <w:i w:val="false"/>
          <w:caps w:val="false"/>
          <w:smallCaps w:val="false"/>
          <w:color w:val="000000"/>
          <w:spacing w:val="0"/>
          <w:kern w:val="0"/>
          <w:sz w:val="28"/>
          <w:szCs w:val="28"/>
          <w:shd w:fill="FFFFFF" w:val="clear"/>
          <w:lang w:val="uk-UA" w:eastAsia="ru-RU"/>
        </w:rPr>
        <w:t xml:space="preserve">Про початок процедури проведення конкурсу на зайняття посади головного лікаря  </w:t>
      </w:r>
      <w:r>
        <w:rPr>
          <w:rStyle w:val="Style19"/>
          <w:rFonts w:eastAsia="Times New Roman" w:cs="Times New Roman"/>
          <w:b w:val="false"/>
          <w:bCs w:val="false"/>
          <w:i w:val="false"/>
          <w:caps w:val="false"/>
          <w:smallCaps w:val="false"/>
          <w:color w:val="000000"/>
          <w:spacing w:val="0"/>
          <w:kern w:val="0"/>
          <w:sz w:val="28"/>
          <w:szCs w:val="28"/>
          <w:shd w:fill="FFFFFF" w:val="clear"/>
          <w:lang w:val="uk-UA" w:eastAsia="zh-CN" w:bidi="ar-SA"/>
        </w:rPr>
        <w:t>КНП "Центр первинної медико-санітарної допомоги Покровської міської ради Дніпропетровської області".</w:t>
      </w:r>
    </w:p>
    <w:p>
      <w:pPr>
        <w:pStyle w:val="Normal"/>
        <w:widowControl w:val="false"/>
        <w:tabs>
          <w:tab w:val="clear" w:pos="720"/>
          <w:tab w:val="left" w:pos="3686" w:leader="none"/>
          <w:tab w:val="left" w:pos="4678" w:leader="none"/>
        </w:tabs>
        <w:ind w:left="0" w:right="113" w:hanging="0"/>
        <w:jc w:val="both"/>
        <w:rPr>
          <w:rFonts w:ascii="Times New Roman" w:hAnsi="Times New Roman"/>
          <w:sz w:val="28"/>
          <w:szCs w:val="28"/>
        </w:rPr>
      </w:pPr>
      <w:r>
        <w:rPr>
          <w:spacing w:val="1"/>
          <w:sz w:val="28"/>
          <w:szCs w:val="28"/>
          <w:lang w:val="uk-UA"/>
        </w:rPr>
        <w:t xml:space="preserve">СЛУХАЛИ: </w:t>
      </w:r>
    </w:p>
    <w:p>
      <w:pPr>
        <w:pStyle w:val="Normal"/>
        <w:jc w:val="both"/>
        <w:rPr>
          <w:sz w:val="28"/>
          <w:szCs w:val="28"/>
        </w:rPr>
      </w:pPr>
      <w:r>
        <w:rPr>
          <w:rFonts w:eastAsia="Times New Roman" w:cs="Times New Roman"/>
          <w:bCs/>
          <w:color w:val="000000"/>
          <w:spacing w:val="1"/>
          <w:kern w:val="2"/>
          <w:sz w:val="28"/>
          <w:szCs w:val="28"/>
          <w:lang w:val="uk-UA" w:eastAsia="ru-RU" w:bidi="ar-SA"/>
        </w:rPr>
        <w:t>КУРАСОВ С.С.</w:t>
      </w:r>
      <w:r>
        <w:rPr>
          <w:bCs/>
          <w:color w:val="000000"/>
          <w:spacing w:val="1"/>
          <w:sz w:val="28"/>
          <w:szCs w:val="28"/>
          <w:lang w:val="uk-UA" w:eastAsia="ru-RU"/>
        </w:rPr>
        <w:t xml:space="preserve"> </w:t>
      </w:r>
      <w:r>
        <w:rPr>
          <w:color w:val="111111"/>
          <w:spacing w:val="1"/>
          <w:sz w:val="28"/>
          <w:szCs w:val="28"/>
          <w:lang w:val="uk-UA" w:eastAsia="ru-RU"/>
        </w:rPr>
        <w:t xml:space="preserve">- </w:t>
      </w:r>
      <w:r>
        <w:rPr>
          <w:rFonts w:cs="Times New Roman"/>
          <w:b w:val="false"/>
          <w:bCs w:val="false"/>
          <w:i w:val="false"/>
          <w:caps w:val="false"/>
          <w:smallCaps w:val="false"/>
          <w:color w:val="000000"/>
          <w:spacing w:val="0"/>
          <w:sz w:val="28"/>
          <w:szCs w:val="28"/>
          <w:lang w:val="uk-UA" w:eastAsia="ru-RU"/>
        </w:rPr>
        <w:t>Керуючись ст. 16 Закону України «Основи законодавства України про охорону здоров'я»,</w:t>
      </w:r>
      <w:r>
        <w:rPr>
          <w:rFonts w:cs="Times New Roman"/>
          <w:b w:val="false"/>
          <w:i w:val="false"/>
          <w:caps w:val="false"/>
          <w:smallCaps w:val="false"/>
          <w:color w:val="000000"/>
          <w:spacing w:val="0"/>
          <w:sz w:val="28"/>
          <w:szCs w:val="28"/>
          <w:lang w:val="uk-UA" w:eastAsia="ru-RU"/>
        </w:rPr>
        <w:t xml:space="preserve"> постановою Кабінету Міністрів України «Про затвердження Порядку проведення конкурсу на заняття посади керівника державного, комунального закладу охорони здоров’я» від 27.12.2017 р. №1094 (зі змінами), у зв’язку із виникненням вакантної посади </w:t>
      </w:r>
      <w:r>
        <w:rPr>
          <w:rFonts w:eastAsia="Times New Roman" w:cs="Times New Roman"/>
          <w:b w:val="false"/>
          <w:i w:val="false"/>
          <w:caps w:val="false"/>
          <w:smallCaps w:val="false"/>
          <w:color w:val="000000"/>
          <w:spacing w:val="0"/>
          <w:sz w:val="28"/>
          <w:szCs w:val="28"/>
          <w:lang w:val="uk-UA" w:eastAsia="zh-CN" w:bidi="ar-SA"/>
        </w:rPr>
        <w:t xml:space="preserve">директора КП </w:t>
      </w:r>
      <w:r>
        <w:rPr>
          <w:rStyle w:val="Style19"/>
          <w:rFonts w:eastAsia="Times New Roman" w:cs="Times New Roman"/>
          <w:b w:val="false"/>
          <w:bCs w:val="false"/>
          <w:i w:val="false"/>
          <w:caps w:val="false"/>
          <w:smallCaps w:val="false"/>
          <w:color w:val="000000"/>
          <w:spacing w:val="0"/>
          <w:sz w:val="28"/>
          <w:szCs w:val="28"/>
          <w:lang w:val="uk-UA" w:eastAsia="zh-CN" w:bidi="ar-SA"/>
        </w:rPr>
        <w:t xml:space="preserve">«Центральна міська лікарня Покровської міської ради Дніпропетровської області», запропонував розпочати з </w:t>
      </w:r>
      <w:r>
        <w:rPr>
          <w:rStyle w:val="Style19"/>
          <w:rFonts w:eastAsia="Times New Roman" w:cs="Times New Roman"/>
          <w:b w:val="false"/>
          <w:bCs w:val="false"/>
          <w:i w:val="false"/>
          <w:caps w:val="false"/>
          <w:smallCaps w:val="false"/>
          <w:color w:val="000000"/>
          <w:spacing w:val="0"/>
          <w:kern w:val="2"/>
          <w:sz w:val="28"/>
          <w:szCs w:val="28"/>
          <w:lang w:val="uk-UA" w:eastAsia="zh-CN" w:bidi="ar-SA"/>
        </w:rPr>
        <w:t>09.09.2021</w:t>
      </w:r>
      <w:r>
        <w:rPr>
          <w:rStyle w:val="Style19"/>
          <w:rFonts w:eastAsia="Times New Roman" w:cs="Times New Roman"/>
          <w:b w:val="false"/>
          <w:bCs w:val="false"/>
          <w:i w:val="false"/>
          <w:caps w:val="false"/>
          <w:smallCaps w:val="false"/>
          <w:color w:val="000000"/>
          <w:spacing w:val="0"/>
          <w:sz w:val="28"/>
          <w:szCs w:val="28"/>
          <w:lang w:val="uk-UA" w:eastAsia="zh-CN" w:bidi="ar-SA"/>
        </w:rPr>
        <w:t xml:space="preserve"> року процедуру проведення конкурсу на зайняття вакантної посади головного лікаря КНП "Центр первинної медико-санітарної допомоги Покровської міської ради Дніпропетровської області".</w:t>
      </w:r>
    </w:p>
    <w:p>
      <w:pPr>
        <w:pStyle w:val="Normal"/>
        <w:jc w:val="both"/>
        <w:rPr>
          <w:rFonts w:ascii="Times New Roman" w:hAnsi="Times New Roman"/>
          <w:sz w:val="28"/>
          <w:szCs w:val="28"/>
        </w:rPr>
      </w:pPr>
      <w:r>
        <w:rPr>
          <w:bCs/>
          <w:color w:val="111111"/>
          <w:spacing w:val="1"/>
          <w:sz w:val="28"/>
          <w:szCs w:val="28"/>
          <w:lang w:val="uk-UA" w:eastAsia="ru-RU"/>
        </w:rPr>
        <w:tab/>
        <w:t>Голосування щодо прийняття рішення: «ЗА» - одноголосно.</w:t>
      </w:r>
    </w:p>
    <w:p>
      <w:pPr>
        <w:pStyle w:val="Normal"/>
        <w:jc w:val="both"/>
        <w:rPr>
          <w:rFonts w:ascii="Times New Roman" w:hAnsi="Times New Roman"/>
          <w:sz w:val="28"/>
          <w:szCs w:val="28"/>
        </w:rPr>
      </w:pPr>
      <w:r>
        <w:rPr>
          <w:sz w:val="28"/>
          <w:szCs w:val="28"/>
          <w:lang w:val="uk-UA"/>
        </w:rPr>
        <w:t>ВИРІШИЛИ:</w:t>
      </w:r>
    </w:p>
    <w:p>
      <w:pPr>
        <w:pStyle w:val="Normal"/>
        <w:shd w:val="clear" w:fill="FFFFFF"/>
        <w:spacing w:lineRule="atLeast" w:line="0"/>
        <w:jc w:val="both"/>
        <w:rPr/>
      </w:pPr>
      <w:r>
        <w:rPr>
          <w:rStyle w:val="31"/>
          <w:color w:val="000000"/>
          <w:spacing w:val="1"/>
          <w:kern w:val="0"/>
          <w:sz w:val="28"/>
          <w:szCs w:val="28"/>
          <w:shd w:fill="FFFFFF" w:val="clear"/>
          <w:lang w:val="uk-UA" w:eastAsia="ru-RU"/>
        </w:rPr>
        <w:t>Рішення №421, додається.</w:t>
      </w:r>
    </w:p>
    <w:p>
      <w:pPr>
        <w:pStyle w:val="Normal"/>
        <w:shd w:val="clear" w:fill="FFFFFF"/>
        <w:spacing w:lineRule="atLeast" w:line="0"/>
        <w:jc w:val="both"/>
        <w:rPr/>
      </w:pPr>
      <w:r>
        <w:rPr>
          <w:rStyle w:val="31"/>
          <w:color w:val="000000"/>
          <w:spacing w:val="1"/>
          <w:kern w:val="0"/>
          <w:sz w:val="28"/>
          <w:szCs w:val="28"/>
          <w:shd w:fill="FFFFFF" w:val="clear"/>
          <w:lang w:val="uk-UA" w:eastAsia="ru-RU"/>
        </w:rPr>
        <w:tab/>
      </w:r>
    </w:p>
    <w:p>
      <w:pPr>
        <w:pStyle w:val="Normal"/>
        <w:widowControl/>
        <w:shd w:val="clear" w:fill="FFFFFF"/>
        <w:suppressAutoHyphens w:val="true"/>
        <w:overflowPunct w:val="true"/>
        <w:bidi w:val="0"/>
        <w:spacing w:lineRule="atLeast" w:line="0" w:before="0" w:after="0"/>
        <w:ind w:left="0" w:right="0" w:firstLine="737"/>
        <w:jc w:val="both"/>
        <w:rPr/>
      </w:pPr>
      <w:r>
        <w:rPr>
          <w:rStyle w:val="31"/>
          <w:color w:val="000000"/>
          <w:spacing w:val="1"/>
          <w:kern w:val="0"/>
          <w:sz w:val="28"/>
          <w:szCs w:val="28"/>
          <w:shd w:fill="FFFFFF" w:val="clear"/>
          <w:lang w:val="uk-UA" w:eastAsia="ru-RU"/>
        </w:rPr>
        <w:t xml:space="preserve">8. </w:t>
      </w:r>
      <w:r>
        <w:rPr>
          <w:rStyle w:val="Style19"/>
          <w:rFonts w:eastAsia="Times New Roman" w:cs="Times New Roman"/>
          <w:b w:val="false"/>
          <w:bCs w:val="false"/>
          <w:i w:val="false"/>
          <w:caps w:val="false"/>
          <w:smallCaps w:val="false"/>
          <w:color w:val="000000"/>
          <w:spacing w:val="0"/>
          <w:kern w:val="0"/>
          <w:sz w:val="28"/>
          <w:szCs w:val="28"/>
          <w:shd w:fill="FFFFFF" w:val="clear"/>
          <w:lang w:val="uk-UA" w:eastAsia="zh-CN" w:bidi="ar-SA"/>
        </w:rPr>
        <w:t>Про оголошення проведення конкурсу на заміщення вакантної посади директора комунального закладу “Малий груповий будинок “Надія” Покровської міської ради Дніпропетровської області”.</w:t>
      </w:r>
    </w:p>
    <w:p>
      <w:pPr>
        <w:pStyle w:val="Normal"/>
        <w:widowControl w:val="false"/>
        <w:tabs>
          <w:tab w:val="clear" w:pos="720"/>
          <w:tab w:val="left" w:pos="3686" w:leader="none"/>
          <w:tab w:val="left" w:pos="4678" w:leader="none"/>
        </w:tabs>
        <w:ind w:left="0" w:right="113" w:hanging="0"/>
        <w:jc w:val="both"/>
        <w:rPr/>
      </w:pPr>
      <w:r>
        <w:rPr>
          <w:spacing w:val="1"/>
          <w:sz w:val="28"/>
          <w:szCs w:val="28"/>
          <w:lang w:val="uk-UA"/>
        </w:rPr>
        <w:t xml:space="preserve">СЛУХАЛИ: </w:t>
      </w:r>
    </w:p>
    <w:p>
      <w:pPr>
        <w:pStyle w:val="Normal"/>
        <w:jc w:val="both"/>
        <w:rPr>
          <w:rFonts w:ascii="Times New Roman" w:hAnsi="Times New Roman"/>
          <w:sz w:val="28"/>
          <w:szCs w:val="28"/>
        </w:rPr>
      </w:pPr>
      <w:r>
        <w:rPr>
          <w:rFonts w:eastAsia="Times New Roman" w:cs="Times New Roman"/>
          <w:bCs/>
          <w:color w:val="000000"/>
          <w:spacing w:val="1"/>
          <w:kern w:val="2"/>
          <w:sz w:val="28"/>
          <w:szCs w:val="28"/>
          <w:lang w:val="uk-UA" w:eastAsia="ru-RU" w:bidi="ar-SA"/>
        </w:rPr>
        <w:t>КУРАСОВ С.С.</w:t>
      </w:r>
      <w:r>
        <w:rPr>
          <w:bCs/>
          <w:color w:val="000000"/>
          <w:spacing w:val="1"/>
          <w:sz w:val="28"/>
          <w:szCs w:val="28"/>
          <w:lang w:val="uk-UA" w:eastAsia="ru-RU"/>
        </w:rPr>
        <w:t xml:space="preserve"> </w:t>
      </w:r>
      <w:r>
        <w:rPr>
          <w:color w:val="111111"/>
          <w:spacing w:val="1"/>
          <w:sz w:val="28"/>
          <w:szCs w:val="28"/>
          <w:lang w:val="uk-UA" w:eastAsia="ru-RU"/>
        </w:rPr>
        <w:t>- керуючись Постановою Кабінету Міністрів від 03 березня 2020 року № 200 “Про затвердження Положення про конкурсну комісію, умови та порядок проведення конкурсу на зайняття посади керівника надавача соціальних послуг державного/комунального сектору”, рішенням виконавчого комітету Покровської міської ради від 06.08.2021 року №302 «Про проведення конкурсу, затвердження Порядку проведення конкурсу на заміщення вакантної посади директора Комунального закладу “Малий груповий будинок “Надія” Покровської міської ради Дніпропетровської області” та складу конкурсної комісії» та у зв’язку з вакантною посадою директора комунального закладу “Малий груповий будинок “Надія” Покровської міської ради Дніпропетровської області”, запропонував Оголосити проведення конкурсу на заміщення вакантної посади директора комунального закладу «Малий груповий будинок «Надія» Покровської міської ради Дніпропетровської області»</w:t>
      </w:r>
      <w:r>
        <w:rPr>
          <w:color w:val="111111"/>
          <w:spacing w:val="1"/>
          <w:sz w:val="28"/>
          <w:szCs w:val="28"/>
          <w:lang w:val="ru-RU" w:eastAsia="ru-RU"/>
        </w:rPr>
        <w:t xml:space="preserve"> з 09.09.2021 року.</w:t>
      </w:r>
    </w:p>
    <w:p>
      <w:pPr>
        <w:pStyle w:val="Normal"/>
        <w:jc w:val="both"/>
        <w:rPr>
          <w:rFonts w:ascii="Times New Roman" w:hAnsi="Times New Roman"/>
          <w:sz w:val="28"/>
          <w:szCs w:val="28"/>
        </w:rPr>
      </w:pPr>
      <w:r>
        <w:rPr>
          <w:bCs/>
          <w:color w:val="111111"/>
          <w:spacing w:val="1"/>
          <w:sz w:val="28"/>
          <w:szCs w:val="28"/>
          <w:lang w:val="uk-UA" w:eastAsia="ru-RU"/>
        </w:rPr>
        <w:tab/>
        <w:t>Голосування щодо прийняття рішення: «ЗА» - одноголосно.</w:t>
      </w:r>
    </w:p>
    <w:p>
      <w:pPr>
        <w:pStyle w:val="Normal"/>
        <w:jc w:val="both"/>
        <w:rPr>
          <w:rFonts w:ascii="Times New Roman" w:hAnsi="Times New Roman"/>
          <w:sz w:val="28"/>
          <w:szCs w:val="28"/>
        </w:rPr>
      </w:pPr>
      <w:r>
        <w:rPr>
          <w:sz w:val="28"/>
          <w:szCs w:val="28"/>
          <w:lang w:val="uk-UA"/>
        </w:rPr>
        <w:t>ВИРІШИЛИ:</w:t>
      </w:r>
    </w:p>
    <w:p>
      <w:pPr>
        <w:pStyle w:val="Normal"/>
        <w:shd w:val="clear" w:fill="FFFFFF"/>
        <w:spacing w:lineRule="atLeast" w:line="0"/>
        <w:ind w:left="0" w:right="0" w:firstLine="709"/>
        <w:jc w:val="both"/>
        <w:rPr>
          <w:rFonts w:eastAsia="Times New Roman" w:cs="Times New Roman"/>
          <w:b w:val="false"/>
          <w:b w:val="false"/>
          <w:bCs w:val="false"/>
          <w:i w:val="false"/>
          <w:i w:val="false"/>
          <w:iCs w:val="false"/>
          <w:caps w:val="false"/>
          <w:smallCaps w:val="false"/>
          <w:color w:val="111111"/>
          <w:spacing w:val="1"/>
          <w:kern w:val="0"/>
          <w:sz w:val="28"/>
          <w:szCs w:val="28"/>
          <w:shd w:fill="FFFFFF" w:val="clear"/>
          <w:lang w:val="ru-RU" w:eastAsia="ru-RU" w:bidi="ar-SA"/>
        </w:rPr>
      </w:pPr>
      <w:r>
        <w:rPr>
          <w:rStyle w:val="31"/>
          <w:rFonts w:eastAsia="Times New Roman" w:cs="Times New Roman"/>
          <w:b w:val="false"/>
          <w:bCs w:val="false"/>
          <w:i w:val="false"/>
          <w:iCs w:val="false"/>
          <w:caps w:val="false"/>
          <w:smallCaps w:val="false"/>
          <w:color w:val="000000"/>
          <w:spacing w:val="1"/>
          <w:kern w:val="0"/>
          <w:sz w:val="28"/>
          <w:szCs w:val="28"/>
          <w:shd w:fill="FFFFFF" w:val="clear"/>
          <w:lang w:val="uk-UA" w:eastAsia="ru-RU" w:bidi="ar-SA"/>
        </w:rPr>
        <w:t>Рішення №422, додається.</w:t>
      </w:r>
    </w:p>
    <w:p>
      <w:pPr>
        <w:pStyle w:val="Normal"/>
        <w:shd w:val="clear" w:fill="FFFFFF"/>
        <w:spacing w:lineRule="atLeast" w:line="0"/>
        <w:jc w:val="both"/>
        <w:rPr>
          <w:rFonts w:ascii="Times New Roman" w:hAnsi="Times New Roman"/>
          <w:color w:val="111111"/>
          <w:spacing w:val="1"/>
          <w:kern w:val="0"/>
          <w:sz w:val="28"/>
          <w:szCs w:val="28"/>
          <w:lang w:eastAsia="ru-RU"/>
        </w:rPr>
      </w:pPr>
      <w:r>
        <w:rPr>
          <w:color w:val="111111"/>
          <w:spacing w:val="1"/>
          <w:kern w:val="0"/>
          <w:sz w:val="28"/>
          <w:szCs w:val="28"/>
          <w:lang w:eastAsia="ru-RU"/>
        </w:rPr>
      </w:r>
    </w:p>
    <w:p>
      <w:pPr>
        <w:pStyle w:val="Normal"/>
        <w:jc w:val="both"/>
        <w:rPr>
          <w:rFonts w:ascii="Times New Roman" w:hAnsi="Times New Roman"/>
          <w:color w:val="111111"/>
          <w:spacing w:val="1"/>
          <w:kern w:val="0"/>
          <w:sz w:val="28"/>
          <w:szCs w:val="28"/>
          <w:lang w:val="uk-UA" w:eastAsia="ru-RU"/>
        </w:rPr>
      </w:pPr>
      <w:r>
        <w:rPr>
          <w:color w:val="111111"/>
          <w:spacing w:val="1"/>
          <w:kern w:val="0"/>
          <w:sz w:val="28"/>
          <w:szCs w:val="28"/>
          <w:lang w:val="uk-UA" w:eastAsia="ru-RU"/>
        </w:rPr>
      </w:r>
    </w:p>
    <w:p>
      <w:pPr>
        <w:pStyle w:val="Normal"/>
        <w:rPr>
          <w:rFonts w:ascii="Times New Roman" w:hAnsi="Times New Roman"/>
          <w:sz w:val="28"/>
          <w:szCs w:val="28"/>
        </w:rPr>
      </w:pPr>
      <w:r>
        <w:rPr>
          <w:sz w:val="28"/>
          <w:szCs w:val="28"/>
        </w:rPr>
      </w:r>
    </w:p>
    <w:p>
      <w:pPr>
        <w:pStyle w:val="Normal"/>
        <w:rPr>
          <w:rFonts w:ascii="Times New Roman" w:hAnsi="Times New Roman"/>
          <w:sz w:val="28"/>
          <w:szCs w:val="28"/>
        </w:rPr>
      </w:pPr>
      <w:r>
        <w:rPr>
          <w:rFonts w:eastAsia="Times New Roman" w:cs="Times New Roman"/>
          <w:color w:val="auto"/>
          <w:kern w:val="2"/>
          <w:sz w:val="28"/>
          <w:szCs w:val="28"/>
          <w:lang w:val="uk-UA" w:eastAsia="zh-CN" w:bidi="ar-SA"/>
        </w:rPr>
        <w:t>Міський голова</w:t>
      </w:r>
      <w:r>
        <w:rPr>
          <w:sz w:val="28"/>
          <w:szCs w:val="28"/>
          <w:lang w:val="uk-UA"/>
        </w:rPr>
        <w:t xml:space="preserve">                                                                            </w:t>
      </w:r>
      <w:r>
        <w:rPr>
          <w:rFonts w:eastAsia="Times New Roman" w:cs="Times New Roman"/>
          <w:color w:val="auto"/>
          <w:kern w:val="2"/>
          <w:sz w:val="28"/>
          <w:szCs w:val="28"/>
          <w:lang w:val="uk-UA" w:eastAsia="zh-CN" w:bidi="ar-SA"/>
        </w:rPr>
        <w:t>О.М. Шаповал</w:t>
      </w:r>
    </w:p>
    <w:p>
      <w:pPr>
        <w:pStyle w:val="Normal"/>
        <w:rPr>
          <w:rFonts w:ascii="Times New Roman" w:hAnsi="Times New Roman"/>
          <w:sz w:val="28"/>
          <w:szCs w:val="28"/>
          <w:lang w:val="uk-UA"/>
        </w:rPr>
      </w:pPr>
      <w:r>
        <w:rPr>
          <w:sz w:val="28"/>
          <w:szCs w:val="28"/>
          <w:lang w:val="uk-UA"/>
        </w:rPr>
      </w:r>
    </w:p>
    <w:p>
      <w:pPr>
        <w:pStyle w:val="Normal"/>
        <w:rPr>
          <w:rFonts w:ascii="Times New Roman" w:hAnsi="Times New Roman"/>
          <w:sz w:val="28"/>
          <w:szCs w:val="28"/>
          <w:lang w:val="uk-UA"/>
        </w:rPr>
      </w:pPr>
      <w:r>
        <w:rPr>
          <w:sz w:val="28"/>
          <w:szCs w:val="28"/>
          <w:lang w:val="uk-UA"/>
        </w:rPr>
      </w:r>
    </w:p>
    <w:p>
      <w:pPr>
        <w:pStyle w:val="Normal"/>
        <w:rPr>
          <w:rFonts w:ascii="Times New Roman" w:hAnsi="Times New Roman"/>
          <w:sz w:val="28"/>
          <w:szCs w:val="28"/>
        </w:rPr>
      </w:pPr>
      <w:r>
        <w:rPr>
          <w:sz w:val="28"/>
          <w:szCs w:val="28"/>
          <w:lang w:val="uk-UA"/>
        </w:rPr>
        <w:t>Начальник загального відділу                                                     В.С. Агапова</w:t>
      </w:r>
    </w:p>
    <w:p>
      <w:pPr>
        <w:pStyle w:val="Normal"/>
        <w:rPr>
          <w:rFonts w:ascii="Times New Roman" w:hAnsi="Times New Roman"/>
          <w:sz w:val="28"/>
          <w:szCs w:val="28"/>
        </w:rPr>
      </w:pPr>
      <w:r>
        <w:rPr>
          <w:sz w:val="28"/>
          <w:szCs w:val="28"/>
          <w:lang w:val="uk-UA"/>
        </w:rPr>
        <w:tab/>
        <w:tab/>
        <w:tab/>
        <w:tab/>
        <w:t xml:space="preserve">    </w:t>
        <w:tab/>
        <w:tab/>
        <w:tab/>
        <w:tab/>
        <w:t xml:space="preserve"> </w:t>
      </w:r>
    </w:p>
    <w:p>
      <w:pPr>
        <w:pStyle w:val="Normal"/>
        <w:rPr>
          <w:rFonts w:ascii="Times New Roman" w:hAnsi="Times New Roman"/>
        </w:rPr>
      </w:pPr>
      <w:r>
        <w:rPr>
          <w:lang w:val="uk-UA"/>
        </w:rPr>
        <w:tab/>
        <w:tab/>
        <w:tab/>
        <w:tab/>
        <w:tab/>
        <w:tab/>
        <w:tab/>
        <w:tab/>
        <w:t xml:space="preserve">       </w:t>
      </w:r>
    </w:p>
    <w:p>
      <w:pPr>
        <w:pStyle w:val="Normal"/>
        <w:rPr>
          <w:rFonts w:ascii="Times New Roman" w:hAnsi="Times New Roman"/>
        </w:rPr>
      </w:pPr>
      <w:r>
        <w:rPr/>
      </w:r>
    </w:p>
    <w:p>
      <w:pPr>
        <w:pStyle w:val="Normal"/>
        <w:rPr>
          <w:rFonts w:ascii="Times New Roman" w:hAnsi="Times New Roman"/>
        </w:rPr>
      </w:pPr>
      <w:r>
        <w:rPr>
          <w:lang w:val="uk-UA"/>
        </w:rPr>
        <w:tab/>
        <w:tab/>
        <w:tab/>
        <w:tab/>
        <w:tab/>
        <w:tab/>
        <w:tab/>
        <w:tab/>
        <w:t xml:space="preserve">      </w:t>
      </w:r>
    </w:p>
    <w:p>
      <w:pPr>
        <w:pStyle w:val="Normal"/>
        <w:rPr>
          <w:rFonts w:ascii="Times New Roman" w:hAnsi="Times New Roman"/>
        </w:rPr>
      </w:pPr>
      <w:r>
        <w:rPr/>
      </w:r>
    </w:p>
    <w:p>
      <w:pPr>
        <w:pStyle w:val="Normal"/>
        <w:rPr>
          <w:rFonts w:ascii="Times New Roman" w:hAnsi="Times New Roman"/>
        </w:rPr>
      </w:pPr>
      <w:r>
        <w:rPr/>
      </w:r>
    </w:p>
    <w:p>
      <w:pPr>
        <w:pStyle w:val="Normal"/>
        <w:rPr>
          <w:rFonts w:ascii="Times New Roman" w:hAnsi="Times New Roman"/>
        </w:rPr>
      </w:pPr>
      <w:r>
        <w:rPr/>
      </w:r>
    </w:p>
    <w:p>
      <w:pPr>
        <w:pStyle w:val="Normal"/>
        <w:rPr>
          <w:rFonts w:ascii="Times New Roman" w:hAnsi="Times New Roman"/>
        </w:rPr>
      </w:pPr>
      <w:r>
        <w:rPr/>
      </w:r>
    </w:p>
    <w:p>
      <w:pPr>
        <w:pStyle w:val="Normal"/>
        <w:rPr>
          <w:rFonts w:ascii="Times New Roman" w:hAnsi="Times New Roman"/>
        </w:rPr>
      </w:pPr>
      <w:r>
        <w:rPr>
          <w:lang w:val="uk-UA"/>
        </w:rPr>
        <w:tab/>
        <w:tab/>
        <w:tab/>
        <w:tab/>
        <w:tab/>
        <w:tab/>
        <w:tab/>
        <w:tab/>
        <w:t xml:space="preserve">       Додаток</w:t>
      </w:r>
    </w:p>
    <w:p>
      <w:pPr>
        <w:pStyle w:val="Normal"/>
        <w:jc w:val="both"/>
        <w:rPr>
          <w:rFonts w:ascii="Times New Roman" w:hAnsi="Times New Roman"/>
        </w:rPr>
      </w:pPr>
      <w:r>
        <w:rPr>
          <w:lang w:val="uk-UA"/>
        </w:rPr>
        <w:tab/>
        <w:tab/>
        <w:tab/>
        <w:tab/>
        <w:tab/>
        <w:tab/>
        <w:tab/>
        <w:tab/>
        <w:t xml:space="preserve">       до протоколу засідання </w:t>
      </w:r>
    </w:p>
    <w:p>
      <w:pPr>
        <w:pStyle w:val="Normal"/>
        <w:ind w:left="0" w:right="227" w:firstLine="6066"/>
        <w:jc w:val="both"/>
        <w:rPr>
          <w:rFonts w:ascii="Times New Roman" w:hAnsi="Times New Roman"/>
        </w:rPr>
      </w:pPr>
      <w:r>
        <w:rPr>
          <w:lang w:val="uk-UA"/>
        </w:rPr>
        <w:t xml:space="preserve">  </w:t>
      </w:r>
      <w:r>
        <w:rPr>
          <w:lang w:val="uk-UA"/>
        </w:rPr>
        <w:t>виконавчого комітету</w:t>
      </w:r>
    </w:p>
    <w:p>
      <w:pPr>
        <w:pStyle w:val="Normal"/>
        <w:tabs>
          <w:tab w:val="clear" w:pos="720"/>
          <w:tab w:val="left" w:pos="3780" w:leader="none"/>
        </w:tabs>
        <w:ind w:left="0" w:right="0" w:firstLine="6096"/>
        <w:jc w:val="both"/>
        <w:rPr>
          <w:rFonts w:ascii="Times New Roman" w:hAnsi="Times New Roman"/>
        </w:rPr>
      </w:pPr>
      <w:r>
        <w:rPr>
          <w:lang w:val="uk-UA"/>
        </w:rPr>
        <w:t xml:space="preserve"> </w:t>
      </w:r>
      <w:r>
        <w:rPr>
          <w:lang w:val="uk-UA"/>
        </w:rPr>
        <w:t>від 08.09.2021 №17</w:t>
      </w:r>
    </w:p>
    <w:p>
      <w:pPr>
        <w:pStyle w:val="Normal"/>
        <w:jc w:val="center"/>
        <w:rPr>
          <w:rFonts w:ascii="Times New Roman" w:hAnsi="Times New Roman"/>
          <w:sz w:val="28"/>
          <w:szCs w:val="28"/>
          <w:lang w:val="uk-UA"/>
        </w:rPr>
      </w:pPr>
      <w:r>
        <w:rPr>
          <w:sz w:val="28"/>
          <w:szCs w:val="28"/>
          <w:lang w:val="uk-UA"/>
        </w:rPr>
      </w:r>
    </w:p>
    <w:p>
      <w:pPr>
        <w:pStyle w:val="Normal"/>
        <w:jc w:val="center"/>
        <w:rPr>
          <w:sz w:val="24"/>
          <w:szCs w:val="24"/>
        </w:rPr>
      </w:pPr>
      <w:r>
        <w:rPr>
          <w:sz w:val="24"/>
          <w:szCs w:val="24"/>
          <w:lang w:val="uk-UA"/>
        </w:rPr>
        <w:t>ПЕРЕЛІК</w:t>
      </w:r>
    </w:p>
    <w:p>
      <w:pPr>
        <w:pStyle w:val="Normal"/>
        <w:ind w:left="0" w:right="-57" w:hanging="0"/>
        <w:jc w:val="center"/>
        <w:rPr>
          <w:sz w:val="24"/>
          <w:szCs w:val="24"/>
        </w:rPr>
      </w:pPr>
      <w:r>
        <w:rPr>
          <w:sz w:val="24"/>
          <w:szCs w:val="24"/>
          <w:lang w:val="uk-UA"/>
        </w:rPr>
        <w:t>рішень виконкому Покровської міської ради,</w:t>
      </w:r>
    </w:p>
    <w:p>
      <w:pPr>
        <w:pStyle w:val="Normal"/>
        <w:ind w:left="0" w:right="-57" w:hanging="0"/>
        <w:jc w:val="center"/>
        <w:rPr>
          <w:sz w:val="24"/>
          <w:szCs w:val="24"/>
        </w:rPr>
      </w:pPr>
      <w:r>
        <w:rPr>
          <w:sz w:val="24"/>
          <w:szCs w:val="24"/>
          <w:lang w:val="uk-UA"/>
        </w:rPr>
        <w:t xml:space="preserve"> </w:t>
      </w:r>
      <w:r>
        <w:rPr>
          <w:sz w:val="24"/>
          <w:szCs w:val="24"/>
          <w:lang w:val="uk-UA"/>
        </w:rPr>
        <w:t>які увійшли до протоколу №1</w:t>
      </w:r>
      <w:r>
        <w:rPr>
          <w:rFonts w:eastAsia="Times New Roman" w:cs="Times New Roman"/>
          <w:color w:val="auto"/>
          <w:kern w:val="2"/>
          <w:sz w:val="24"/>
          <w:szCs w:val="24"/>
          <w:lang w:val="uk-UA" w:eastAsia="zh-CN" w:bidi="ar-SA"/>
        </w:rPr>
        <w:t>7</w:t>
      </w:r>
      <w:r>
        <w:rPr>
          <w:sz w:val="24"/>
          <w:szCs w:val="24"/>
          <w:lang w:val="uk-UA"/>
        </w:rPr>
        <w:t xml:space="preserve"> від 08 </w:t>
      </w:r>
      <w:r>
        <w:rPr>
          <w:rFonts w:eastAsia="Times New Roman" w:cs="Times New Roman"/>
          <w:color w:val="auto"/>
          <w:kern w:val="2"/>
          <w:sz w:val="24"/>
          <w:szCs w:val="24"/>
          <w:lang w:val="uk-UA" w:eastAsia="zh-CN" w:bidi="ar-SA"/>
        </w:rPr>
        <w:t>вересня</w:t>
      </w:r>
      <w:r>
        <w:rPr>
          <w:sz w:val="24"/>
          <w:szCs w:val="24"/>
          <w:lang w:val="uk-UA"/>
        </w:rPr>
        <w:t xml:space="preserve"> 2021 року </w:t>
      </w:r>
    </w:p>
    <w:tbl>
      <w:tblPr>
        <w:tblW w:w="9075" w:type="dxa"/>
        <w:jc w:val="left"/>
        <w:tblInd w:w="77" w:type="dxa"/>
        <w:tblLayout w:type="fixed"/>
        <w:tblCellMar>
          <w:top w:w="55" w:type="dxa"/>
          <w:left w:w="55" w:type="dxa"/>
          <w:bottom w:w="55" w:type="dxa"/>
          <w:right w:w="55" w:type="dxa"/>
        </w:tblCellMar>
      </w:tblPr>
      <w:tblGrid>
        <w:gridCol w:w="510"/>
        <w:gridCol w:w="735"/>
        <w:gridCol w:w="5956"/>
        <w:gridCol w:w="1873"/>
      </w:tblGrid>
      <w:tr>
        <w:trPr>
          <w:trHeight w:val="345" w:hRule="atLeast"/>
        </w:trPr>
        <w:tc>
          <w:tcPr>
            <w:tcW w:w="510" w:type="dxa"/>
            <w:tcBorders>
              <w:top w:val="single" w:sz="6" w:space="0" w:color="000000"/>
              <w:left w:val="single" w:sz="6" w:space="0" w:color="000000"/>
              <w:bottom w:val="single" w:sz="6" w:space="0" w:color="000000"/>
            </w:tcBorders>
            <w:vAlign w:val="center"/>
          </w:tcPr>
          <w:p>
            <w:pPr>
              <w:pStyle w:val="Style27"/>
              <w:widowControl w:val="false"/>
              <w:spacing w:before="0" w:after="120"/>
              <w:jc w:val="center"/>
              <w:rPr>
                <w:rFonts w:ascii="Times New Roman" w:hAnsi="Times New Roman"/>
                <w:b/>
                <w:b/>
                <w:bCs/>
                <w:sz w:val="24"/>
                <w:szCs w:val="24"/>
              </w:rPr>
            </w:pPr>
            <w:r>
              <w:rPr>
                <w:b/>
                <w:bCs/>
                <w:sz w:val="24"/>
                <w:szCs w:val="24"/>
              </w:rPr>
              <w:t xml:space="preserve">№ </w:t>
            </w:r>
            <w:r>
              <w:rPr>
                <w:b/>
                <w:bCs/>
                <w:sz w:val="24"/>
                <w:szCs w:val="24"/>
              </w:rPr>
              <w:t>п/п</w:t>
            </w:r>
          </w:p>
        </w:tc>
        <w:tc>
          <w:tcPr>
            <w:tcW w:w="735" w:type="dxa"/>
            <w:tcBorders>
              <w:top w:val="single" w:sz="6" w:space="0" w:color="000000"/>
              <w:left w:val="single" w:sz="6" w:space="0" w:color="000000"/>
              <w:bottom w:val="single" w:sz="6" w:space="0" w:color="000000"/>
            </w:tcBorders>
            <w:vAlign w:val="center"/>
          </w:tcPr>
          <w:p>
            <w:pPr>
              <w:pStyle w:val="Style27"/>
              <w:widowControl w:val="false"/>
              <w:jc w:val="center"/>
              <w:rPr>
                <w:rFonts w:ascii="Times New Roman" w:hAnsi="Times New Roman"/>
                <w:b/>
                <w:b/>
                <w:bCs/>
                <w:sz w:val="24"/>
                <w:szCs w:val="24"/>
              </w:rPr>
            </w:pPr>
            <w:r>
              <w:rPr>
                <w:b/>
                <w:bCs/>
                <w:sz w:val="24"/>
                <w:szCs w:val="24"/>
              </w:rPr>
              <w:t xml:space="preserve">№ </w:t>
            </w:r>
          </w:p>
          <w:p>
            <w:pPr>
              <w:pStyle w:val="Style27"/>
              <w:widowControl w:val="false"/>
              <w:spacing w:before="0" w:after="120"/>
              <w:jc w:val="center"/>
              <w:rPr>
                <w:rFonts w:ascii="Times New Roman" w:hAnsi="Times New Roman"/>
                <w:b/>
                <w:b/>
                <w:bCs/>
                <w:sz w:val="24"/>
                <w:szCs w:val="24"/>
              </w:rPr>
            </w:pPr>
            <w:r>
              <w:rPr>
                <w:b/>
                <w:bCs/>
                <w:sz w:val="24"/>
                <w:szCs w:val="24"/>
              </w:rPr>
              <w:t>рішення</w:t>
            </w:r>
          </w:p>
        </w:tc>
        <w:tc>
          <w:tcPr>
            <w:tcW w:w="5956" w:type="dxa"/>
            <w:tcBorders>
              <w:top w:val="single" w:sz="6" w:space="0" w:color="000000"/>
              <w:left w:val="single" w:sz="6" w:space="0" w:color="000000"/>
              <w:bottom w:val="single" w:sz="6" w:space="0" w:color="000000"/>
            </w:tcBorders>
            <w:vAlign w:val="center"/>
          </w:tcPr>
          <w:p>
            <w:pPr>
              <w:pStyle w:val="Style27"/>
              <w:widowControl w:val="false"/>
              <w:spacing w:before="0" w:after="120"/>
              <w:jc w:val="center"/>
              <w:rPr>
                <w:rFonts w:ascii="Times New Roman" w:hAnsi="Times New Roman"/>
                <w:b/>
                <w:b/>
                <w:bCs/>
                <w:sz w:val="24"/>
                <w:szCs w:val="24"/>
              </w:rPr>
            </w:pPr>
            <w:r>
              <w:rPr>
                <w:b/>
                <w:bCs/>
                <w:sz w:val="24"/>
                <w:szCs w:val="24"/>
              </w:rPr>
              <w:t>Назва рішення</w:t>
            </w:r>
          </w:p>
        </w:tc>
        <w:tc>
          <w:tcPr>
            <w:tcW w:w="1873" w:type="dxa"/>
            <w:tcBorders>
              <w:top w:val="single" w:sz="6" w:space="0" w:color="000000"/>
              <w:left w:val="single" w:sz="6" w:space="0" w:color="000000"/>
              <w:bottom w:val="single" w:sz="6" w:space="0" w:color="000000"/>
              <w:right w:val="single" w:sz="6" w:space="0" w:color="000000"/>
            </w:tcBorders>
          </w:tcPr>
          <w:p>
            <w:pPr>
              <w:pStyle w:val="Style27"/>
              <w:widowControl w:val="false"/>
              <w:spacing w:before="0" w:after="120"/>
              <w:jc w:val="center"/>
              <w:rPr>
                <w:rFonts w:ascii="Times New Roman" w:hAnsi="Times New Roman"/>
                <w:b/>
                <w:b/>
                <w:bCs/>
                <w:sz w:val="24"/>
                <w:szCs w:val="24"/>
              </w:rPr>
            </w:pPr>
            <w:r>
              <w:rPr>
                <w:b/>
                <w:bCs/>
                <w:sz w:val="24"/>
                <w:szCs w:val="24"/>
              </w:rPr>
            </w:r>
          </w:p>
          <w:p>
            <w:pPr>
              <w:pStyle w:val="Style27"/>
              <w:widowControl w:val="false"/>
              <w:spacing w:before="0" w:after="120"/>
              <w:jc w:val="center"/>
              <w:rPr>
                <w:rFonts w:ascii="Times New Roman" w:hAnsi="Times New Roman"/>
                <w:b/>
                <w:b/>
                <w:bCs/>
                <w:sz w:val="24"/>
                <w:szCs w:val="24"/>
              </w:rPr>
            </w:pPr>
            <w:r>
              <w:rPr>
                <w:b/>
                <w:bCs/>
                <w:sz w:val="24"/>
                <w:szCs w:val="24"/>
              </w:rPr>
              <w:t>Доповідач</w:t>
            </w:r>
          </w:p>
        </w:tc>
      </w:tr>
      <w:tr>
        <w:trPr>
          <w:trHeight w:val="982" w:hRule="atLeast"/>
        </w:trPr>
        <w:tc>
          <w:tcPr>
            <w:tcW w:w="510" w:type="dxa"/>
            <w:tcBorders>
              <w:left w:val="single" w:sz="6" w:space="0" w:color="000000"/>
              <w:bottom w:val="single" w:sz="6" w:space="0" w:color="000000"/>
            </w:tcBorders>
            <w:vAlign w:val="center"/>
          </w:tcPr>
          <w:p>
            <w:pPr>
              <w:pStyle w:val="Normal"/>
              <w:widowControl w:val="false"/>
              <w:numPr>
                <w:ilvl w:val="0"/>
                <w:numId w:val="2"/>
              </w:numPr>
              <w:suppressAutoHyphens w:val="true"/>
              <w:overflowPunct w:val="false"/>
              <w:bidi w:val="0"/>
              <w:snapToGrid w:val="false"/>
              <w:spacing w:lineRule="auto" w:line="240" w:before="0" w:after="0"/>
              <w:ind w:left="737" w:right="0" w:hanging="737"/>
              <w:contextualSpacing/>
              <w:jc w:val="center"/>
              <w:textAlignment w:val="baseline"/>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b w:val="false"/>
                <w:bCs w:val="false"/>
                <w:i w:val="false"/>
                <w:iCs w:val="false"/>
                <w:color w:val="111111"/>
                <w:kern w:val="2"/>
                <w:sz w:val="24"/>
                <w:szCs w:val="24"/>
                <w:lang w:val="uk-UA" w:eastAsia="ru-RU" w:bidi="ar-SA"/>
              </w:rPr>
            </w:r>
          </w:p>
        </w:tc>
        <w:tc>
          <w:tcPr>
            <w:tcW w:w="735" w:type="dxa"/>
            <w:tcBorders>
              <w:left w:val="single" w:sz="6" w:space="0" w:color="000000"/>
              <w:bottom w:val="single" w:sz="6" w:space="0" w:color="000000"/>
            </w:tcBorders>
            <w:vAlign w:val="center"/>
          </w:tcPr>
          <w:p>
            <w:pPr>
              <w:pStyle w:val="Normal"/>
              <w:widowControl w:val="false"/>
              <w:suppressAutoHyphens w:val="true"/>
              <w:bidi w:val="0"/>
              <w:snapToGrid w:val="false"/>
              <w:spacing w:lineRule="auto" w:line="240" w:before="0" w:after="0"/>
              <w:ind w:left="0" w:right="-1" w:hanging="0"/>
              <w:contextualSpacing/>
              <w:jc w:val="center"/>
              <w:textAlignment w:val="baseline"/>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b w:val="false"/>
                <w:bCs w:val="false"/>
                <w:i w:val="false"/>
                <w:iCs w:val="false"/>
                <w:color w:val="111111"/>
                <w:kern w:val="2"/>
                <w:sz w:val="24"/>
                <w:szCs w:val="24"/>
                <w:lang w:val="uk-UA" w:eastAsia="ru-RU" w:bidi="ar-SA"/>
              </w:rPr>
              <w:t>415</w:t>
            </w:r>
          </w:p>
        </w:tc>
        <w:tc>
          <w:tcPr>
            <w:tcW w:w="5956" w:type="dxa"/>
            <w:tcBorders>
              <w:left w:val="single" w:sz="6" w:space="0" w:color="000000"/>
              <w:bottom w:val="single" w:sz="6" w:space="0" w:color="000000"/>
            </w:tcBorders>
            <w:vAlign w:val="center"/>
          </w:tcPr>
          <w:p>
            <w:pPr>
              <w:pStyle w:val="Normal"/>
              <w:widowControl w:val="false"/>
              <w:suppressAutoHyphens w:val="true"/>
              <w:spacing w:lineRule="auto" w:line="240" w:before="0" w:after="0"/>
              <w:contextualSpacing/>
              <w:jc w:val="both"/>
              <w:rPr>
                <w:rFonts w:ascii="Times New Roman" w:hAnsi="Times New Roman"/>
              </w:rPr>
            </w:pPr>
            <w:r>
              <w:rPr>
                <w:rFonts w:eastAsia="Times New Roman" w:cs="Times New Roman"/>
                <w:color w:val="000000"/>
                <w:sz w:val="26"/>
                <w:szCs w:val="26"/>
                <w:shd w:fill="auto" w:val="clear"/>
                <w:lang w:val="uk-UA" w:eastAsia="ru-RU"/>
              </w:rPr>
              <w:t xml:space="preserve">Про затвердження умов оренди частини І та ІІІ поверхів нежитлової будівлі акушерсько-гінекологічного корпусу </w:t>
            </w:r>
            <w:r>
              <w:rPr>
                <w:rFonts w:eastAsia="Times New Roman" w:cs="Times New Roman"/>
                <w:b w:val="false"/>
                <w:bCs w:val="false"/>
                <w:i w:val="false"/>
                <w:caps w:val="false"/>
                <w:smallCaps w:val="false"/>
                <w:color w:val="000000"/>
                <w:spacing w:val="0"/>
                <w:sz w:val="26"/>
                <w:szCs w:val="26"/>
                <w:u w:val="none"/>
                <w:shd w:fill="auto" w:val="clear"/>
                <w:lang w:val="uk-UA" w:eastAsia="ru-RU"/>
              </w:rPr>
              <w:t>загальною площею 871,1 кв.м.</w:t>
            </w:r>
            <w:r>
              <w:rPr>
                <w:rFonts w:eastAsia="Times New Roman" w:cs="Times New Roman"/>
                <w:color w:val="000000"/>
                <w:sz w:val="26"/>
                <w:szCs w:val="26"/>
                <w:shd w:fill="auto" w:val="clear"/>
                <w:lang w:val="uk-UA" w:eastAsia="ru-RU"/>
              </w:rPr>
              <w:t xml:space="preserve"> </w:t>
            </w:r>
            <w:r>
              <w:rPr>
                <w:rFonts w:eastAsia="Times New Roman" w:cs="Times New Roman"/>
                <w:color w:val="000000"/>
                <w:sz w:val="26"/>
                <w:szCs w:val="26"/>
                <w:shd w:fill="auto" w:val="clear"/>
                <w:lang w:val="uk-UA" w:eastAsia="ru-RU" w:bidi="ar-SA"/>
              </w:rPr>
              <w:t>по вул.Медична, 19 в м. Покров, включеної до Переліку першого типу.</w:t>
            </w:r>
          </w:p>
        </w:tc>
        <w:tc>
          <w:tcPr>
            <w:tcW w:w="1873" w:type="dxa"/>
            <w:tcBorders>
              <w:left w:val="single" w:sz="6" w:space="0" w:color="000000"/>
              <w:bottom w:val="single" w:sz="6" w:space="0" w:color="000000"/>
              <w:right w:val="single" w:sz="6" w:space="0" w:color="000000"/>
            </w:tcBorders>
          </w:tcPr>
          <w:p>
            <w:pPr>
              <w:pStyle w:val="Style27"/>
              <w:widowControl w:val="false"/>
              <w:spacing w:lineRule="auto" w:line="240" w:before="0" w:after="0"/>
              <w:contextualSpacing/>
              <w:jc w:val="center"/>
              <w:rPr>
                <w:rFonts w:ascii="Times New Roman" w:hAnsi="Times New Roman" w:cs="Times New Roman"/>
                <w:sz w:val="24"/>
                <w:szCs w:val="24"/>
              </w:rPr>
            </w:pPr>
            <w:r>
              <w:rPr>
                <w:rFonts w:cs="Times New Roman"/>
                <w:sz w:val="24"/>
                <w:szCs w:val="24"/>
              </w:rPr>
              <w:t>Чистяков О.Г.</w:t>
            </w:r>
          </w:p>
        </w:tc>
      </w:tr>
      <w:tr>
        <w:trPr>
          <w:trHeight w:val="740" w:hRule="atLeast"/>
        </w:trPr>
        <w:tc>
          <w:tcPr>
            <w:tcW w:w="510" w:type="dxa"/>
            <w:tcBorders>
              <w:left w:val="single" w:sz="6" w:space="0" w:color="000000"/>
              <w:bottom w:val="single" w:sz="6" w:space="0" w:color="000000"/>
            </w:tcBorders>
            <w:vAlign w:val="center"/>
          </w:tcPr>
          <w:p>
            <w:pPr>
              <w:pStyle w:val="Normal"/>
              <w:widowControl w:val="false"/>
              <w:numPr>
                <w:ilvl w:val="0"/>
                <w:numId w:val="2"/>
              </w:numPr>
              <w:suppressAutoHyphens w:val="true"/>
              <w:overflowPunct w:val="false"/>
              <w:bidi w:val="0"/>
              <w:snapToGrid w:val="false"/>
              <w:spacing w:lineRule="auto" w:line="240" w:before="0" w:after="0"/>
              <w:ind w:left="737" w:right="0" w:hanging="737"/>
              <w:contextualSpacing/>
              <w:jc w:val="center"/>
              <w:textAlignment w:val="baseline"/>
              <w:rPr>
                <w:rFonts w:ascii="Times New Roman" w:hAnsi="Times New Roman" w:eastAsia="Times New Roman" w:cs="Times New Roman"/>
                <w:b w:val="false"/>
                <w:b w:val="false"/>
                <w:bCs w:val="false"/>
                <w:i w:val="false"/>
                <w:i w:val="false"/>
                <w:iCs w:val="false"/>
                <w:strike w:val="false"/>
                <w:dstrike w:val="false"/>
                <w:outline w:val="false"/>
                <w:shadow w:val="false"/>
                <w:color w:val="111111"/>
                <w:kern w:val="2"/>
                <w:sz w:val="24"/>
                <w:szCs w:val="24"/>
                <w:u w:val="none"/>
                <w:lang w:val="uk-UA" w:eastAsia="ru-RU" w:bidi="ar-SA"/>
              </w:rPr>
            </w:pPr>
            <w:r>
              <w:rPr>
                <w:rFonts w:eastAsia="Times New Roman" w:cs="Times New Roman"/>
                <w:b w:val="false"/>
                <w:bCs w:val="false"/>
                <w:i w:val="false"/>
                <w:iCs w:val="false"/>
                <w:strike w:val="false"/>
                <w:dstrike w:val="false"/>
                <w:outline w:val="false"/>
                <w:shadow w:val="false"/>
                <w:color w:val="111111"/>
                <w:kern w:val="2"/>
                <w:sz w:val="24"/>
                <w:szCs w:val="24"/>
                <w:u w:val="none"/>
                <w:lang w:val="uk-UA" w:eastAsia="ru-RU" w:bidi="ar-SA"/>
              </w:rPr>
            </w:r>
          </w:p>
        </w:tc>
        <w:tc>
          <w:tcPr>
            <w:tcW w:w="735" w:type="dxa"/>
            <w:tcBorders>
              <w:left w:val="single" w:sz="6" w:space="0" w:color="000000"/>
              <w:bottom w:val="single" w:sz="6" w:space="0" w:color="000000"/>
            </w:tcBorders>
            <w:vAlign w:val="center"/>
          </w:tcPr>
          <w:p>
            <w:pPr>
              <w:pStyle w:val="Normal"/>
              <w:widowControl w:val="false"/>
              <w:suppressAutoHyphens w:val="true"/>
              <w:bidi w:val="0"/>
              <w:snapToGrid w:val="false"/>
              <w:spacing w:lineRule="auto" w:line="240" w:before="0" w:after="0"/>
              <w:ind w:left="0" w:right="-1" w:hanging="0"/>
              <w:contextualSpacing/>
              <w:jc w:val="center"/>
              <w:textAlignment w:val="baseline"/>
              <w:rPr>
                <w:rFonts w:ascii="Times New Roman" w:hAnsi="Times New Roman" w:eastAsia="Times New Roman" w:cs="Times New Roman"/>
                <w:b w:val="false"/>
                <w:b w:val="false"/>
                <w:bCs w:val="false"/>
                <w:i w:val="false"/>
                <w:i w:val="false"/>
                <w:iCs w:val="false"/>
                <w:strike w:val="false"/>
                <w:dstrike w:val="false"/>
                <w:outline w:val="false"/>
                <w:shadow w:val="false"/>
                <w:color w:val="111111"/>
                <w:kern w:val="2"/>
                <w:sz w:val="24"/>
                <w:szCs w:val="24"/>
                <w:u w:val="none"/>
                <w:lang w:val="uk-UA" w:eastAsia="ru-RU" w:bidi="ar-SA"/>
              </w:rPr>
            </w:pPr>
            <w:r>
              <w:rPr>
                <w:rFonts w:eastAsia="Times New Roman" w:cs="Times New Roman"/>
                <w:b w:val="false"/>
                <w:bCs w:val="false"/>
                <w:i w:val="false"/>
                <w:iCs w:val="false"/>
                <w:strike w:val="false"/>
                <w:dstrike w:val="false"/>
                <w:outline w:val="false"/>
                <w:shadow w:val="false"/>
                <w:color w:val="111111"/>
                <w:kern w:val="2"/>
                <w:sz w:val="24"/>
                <w:szCs w:val="24"/>
                <w:u w:val="none"/>
                <w:lang w:val="uk-UA" w:eastAsia="ru-RU" w:bidi="ar-SA"/>
              </w:rPr>
              <w:t>416</w:t>
            </w:r>
          </w:p>
        </w:tc>
        <w:tc>
          <w:tcPr>
            <w:tcW w:w="5956" w:type="dxa"/>
            <w:tcBorders>
              <w:left w:val="single" w:sz="6" w:space="0" w:color="000000"/>
              <w:bottom w:val="single" w:sz="6" w:space="0" w:color="000000"/>
            </w:tcBorders>
            <w:vAlign w:val="center"/>
          </w:tcPr>
          <w:p>
            <w:pPr>
              <w:pStyle w:val="Normal"/>
              <w:widowControl w:val="false"/>
              <w:suppressAutoHyphens w:val="true"/>
              <w:bidi w:val="0"/>
              <w:spacing w:lineRule="auto" w:line="240" w:before="0" w:after="0"/>
              <w:contextualSpacing/>
              <w:jc w:val="both"/>
              <w:rPr>
                <w:rFonts w:ascii="Times New Roman" w:hAnsi="Times New Roman"/>
              </w:rPr>
            </w:pPr>
            <w:r>
              <w:rPr>
                <w:rFonts w:eastAsia="Times New Roman" w:cs="Times New Roman"/>
                <w:color w:val="000000"/>
                <w:sz w:val="26"/>
                <w:szCs w:val="26"/>
                <w:shd w:fill="auto" w:val="clear"/>
                <w:lang w:val="uk-UA" w:eastAsia="ru-RU"/>
              </w:rPr>
              <w:t xml:space="preserve">Про затвердження умов оренди частини ІV поверху нежитлової будівлі акушерсько-гінекологічного корпусу </w:t>
            </w:r>
            <w:r>
              <w:rPr>
                <w:rFonts w:eastAsia="Times New Roman" w:cs="Times New Roman"/>
                <w:color w:val="000000"/>
                <w:sz w:val="26"/>
                <w:szCs w:val="26"/>
                <w:shd w:fill="auto" w:val="clear"/>
                <w:lang w:val="uk-UA" w:eastAsia="ru-RU" w:bidi="ar-SA"/>
              </w:rPr>
              <w:t>по вул.Медична, 19 в м.Покров, включеного до Переліку першого типу.</w:t>
            </w:r>
          </w:p>
        </w:tc>
        <w:tc>
          <w:tcPr>
            <w:tcW w:w="1873" w:type="dxa"/>
            <w:tcBorders>
              <w:left w:val="single" w:sz="6" w:space="0" w:color="000000"/>
              <w:bottom w:val="single" w:sz="6" w:space="0" w:color="000000"/>
              <w:right w:val="single" w:sz="6" w:space="0" w:color="000000"/>
            </w:tcBorders>
          </w:tcPr>
          <w:p>
            <w:pPr>
              <w:pStyle w:val="Style27"/>
              <w:widowControl w:val="false"/>
              <w:spacing w:lineRule="auto" w:line="240" w:before="0" w:after="0"/>
              <w:contextualSpacing/>
              <w:jc w:val="center"/>
              <w:rPr>
                <w:rFonts w:ascii="Times New Roman" w:hAnsi="Times New Roman" w:cs="Times New Roman"/>
                <w:sz w:val="24"/>
                <w:szCs w:val="24"/>
              </w:rPr>
            </w:pPr>
            <w:r>
              <w:rPr>
                <w:rFonts w:cs="Times New Roman"/>
                <w:sz w:val="24"/>
                <w:szCs w:val="24"/>
              </w:rPr>
              <w:t>Чистяков О.Г.</w:t>
            </w:r>
          </w:p>
        </w:tc>
      </w:tr>
      <w:tr>
        <w:trPr>
          <w:trHeight w:val="762" w:hRule="atLeast"/>
        </w:trPr>
        <w:tc>
          <w:tcPr>
            <w:tcW w:w="510" w:type="dxa"/>
            <w:tcBorders>
              <w:left w:val="single" w:sz="6" w:space="0" w:color="000000"/>
              <w:bottom w:val="single" w:sz="6" w:space="0" w:color="000000"/>
            </w:tcBorders>
            <w:vAlign w:val="center"/>
          </w:tcPr>
          <w:p>
            <w:pPr>
              <w:pStyle w:val="Normal"/>
              <w:widowControl w:val="false"/>
              <w:numPr>
                <w:ilvl w:val="0"/>
                <w:numId w:val="2"/>
              </w:numPr>
              <w:suppressAutoHyphens w:val="true"/>
              <w:overflowPunct w:val="false"/>
              <w:bidi w:val="0"/>
              <w:snapToGrid w:val="false"/>
              <w:spacing w:lineRule="auto" w:line="240" w:before="0" w:after="0"/>
              <w:ind w:left="737" w:right="0" w:hanging="737"/>
              <w:contextualSpacing/>
              <w:jc w:val="center"/>
              <w:textAlignment w:val="baseline"/>
              <w:rPr>
                <w:rFonts w:ascii="Times New Roman" w:hAnsi="Times New Roman" w:eastAsia="Times New Roman" w:cs="Times New Roman"/>
                <w:b w:val="false"/>
                <w:b w:val="false"/>
                <w:bCs w:val="false"/>
                <w:i w:val="false"/>
                <w:i w:val="false"/>
                <w:iCs w:val="false"/>
                <w:strike w:val="false"/>
                <w:dstrike w:val="false"/>
                <w:outline w:val="false"/>
                <w:shadow w:val="false"/>
                <w:color w:val="111111"/>
                <w:kern w:val="2"/>
                <w:sz w:val="24"/>
                <w:szCs w:val="24"/>
                <w:u w:val="none"/>
                <w:lang w:val="uk-UA" w:eastAsia="ru-RU" w:bidi="ar-SA"/>
              </w:rPr>
            </w:pPr>
            <w:r>
              <w:rPr>
                <w:rFonts w:eastAsia="Times New Roman" w:cs="Times New Roman"/>
                <w:b w:val="false"/>
                <w:bCs w:val="false"/>
                <w:i w:val="false"/>
                <w:iCs w:val="false"/>
                <w:strike w:val="false"/>
                <w:dstrike w:val="false"/>
                <w:outline w:val="false"/>
                <w:shadow w:val="false"/>
                <w:color w:val="111111"/>
                <w:kern w:val="2"/>
                <w:sz w:val="24"/>
                <w:szCs w:val="24"/>
                <w:u w:val="none"/>
                <w:lang w:val="uk-UA" w:eastAsia="ru-RU" w:bidi="ar-SA"/>
              </w:rPr>
            </w:r>
          </w:p>
        </w:tc>
        <w:tc>
          <w:tcPr>
            <w:tcW w:w="735" w:type="dxa"/>
            <w:tcBorders>
              <w:left w:val="single" w:sz="6" w:space="0" w:color="000000"/>
              <w:bottom w:val="single" w:sz="6" w:space="0" w:color="000000"/>
            </w:tcBorders>
            <w:vAlign w:val="center"/>
          </w:tcPr>
          <w:p>
            <w:pPr>
              <w:pStyle w:val="Normal"/>
              <w:widowControl w:val="false"/>
              <w:suppressAutoHyphens w:val="true"/>
              <w:bidi w:val="0"/>
              <w:snapToGrid w:val="false"/>
              <w:spacing w:lineRule="auto" w:line="240" w:before="0" w:after="0"/>
              <w:ind w:left="0" w:right="-1" w:hanging="0"/>
              <w:contextualSpacing/>
              <w:jc w:val="center"/>
              <w:textAlignment w:val="baseline"/>
              <w:rPr>
                <w:rFonts w:ascii="Times New Roman" w:hAnsi="Times New Roman" w:eastAsia="Times New Roman" w:cs="Times New Roman"/>
                <w:b w:val="false"/>
                <w:b w:val="false"/>
                <w:bCs w:val="false"/>
                <w:i w:val="false"/>
                <w:i w:val="false"/>
                <w:iCs w:val="false"/>
                <w:strike w:val="false"/>
                <w:dstrike w:val="false"/>
                <w:outline w:val="false"/>
                <w:shadow w:val="false"/>
                <w:color w:val="111111"/>
                <w:kern w:val="2"/>
                <w:sz w:val="24"/>
                <w:szCs w:val="24"/>
                <w:u w:val="none"/>
                <w:lang w:val="uk-UA" w:eastAsia="ru-RU" w:bidi="ar-SA"/>
              </w:rPr>
            </w:pPr>
            <w:r>
              <w:rPr>
                <w:rFonts w:eastAsia="Times New Roman" w:cs="Times New Roman"/>
                <w:b w:val="false"/>
                <w:bCs w:val="false"/>
                <w:i w:val="false"/>
                <w:iCs w:val="false"/>
                <w:strike w:val="false"/>
                <w:dstrike w:val="false"/>
                <w:outline w:val="false"/>
                <w:shadow w:val="false"/>
                <w:color w:val="111111"/>
                <w:kern w:val="2"/>
                <w:sz w:val="24"/>
                <w:szCs w:val="24"/>
                <w:u w:val="none"/>
                <w:lang w:val="uk-UA" w:eastAsia="ru-RU" w:bidi="ar-SA"/>
              </w:rPr>
              <w:t>417</w:t>
            </w:r>
          </w:p>
        </w:tc>
        <w:tc>
          <w:tcPr>
            <w:tcW w:w="5956" w:type="dxa"/>
            <w:tcBorders>
              <w:left w:val="single" w:sz="6" w:space="0" w:color="000000"/>
              <w:bottom w:val="single" w:sz="6" w:space="0" w:color="000000"/>
            </w:tcBorders>
            <w:vAlign w:val="center"/>
          </w:tcPr>
          <w:p>
            <w:pPr>
              <w:pStyle w:val="Normal"/>
              <w:widowControl w:val="false"/>
              <w:suppressAutoHyphens w:val="true"/>
              <w:bidi w:val="0"/>
              <w:spacing w:lineRule="auto" w:line="240" w:before="0" w:after="0"/>
              <w:contextualSpacing/>
              <w:jc w:val="both"/>
              <w:rPr>
                <w:rFonts w:ascii="Times New Roman" w:hAnsi="Times New Roman"/>
              </w:rPr>
            </w:pPr>
            <w:r>
              <w:rPr>
                <w:rFonts w:eastAsia="Times New Roman" w:cs="Times New Roman"/>
                <w:sz w:val="26"/>
                <w:szCs w:val="26"/>
                <w:shd w:fill="auto" w:val="clear"/>
                <w:lang w:eastAsia="ru-RU"/>
              </w:rPr>
              <w:t xml:space="preserve">Про затвердження умов оренди </w:t>
            </w:r>
            <w:r>
              <w:rPr>
                <w:rFonts w:eastAsia="Times New Roman" w:cs="Liberation Serif;Times New Roman"/>
                <w:color w:val="000000"/>
                <w:sz w:val="26"/>
                <w:szCs w:val="26"/>
                <w:shd w:fill="auto" w:val="clear"/>
                <w:lang w:val="uk-UA" w:eastAsia="ru-RU" w:bidi="ar-SA"/>
              </w:rPr>
              <w:t>окремого індивідуально визначеного майна, розташованого по вул. Малки Івана, 1а в м.Покров</w:t>
            </w:r>
            <w:r>
              <w:rPr>
                <w:rFonts w:eastAsia="Times New Roman" w:cs="Times New Roman"/>
                <w:color w:val="000000"/>
                <w:sz w:val="26"/>
                <w:szCs w:val="26"/>
                <w:shd w:fill="auto" w:val="clear"/>
                <w:lang w:val="uk-UA" w:eastAsia="ru-RU" w:bidi="ar-SA"/>
              </w:rPr>
              <w:t>, включеного до Переліку першого типу.</w:t>
            </w:r>
          </w:p>
        </w:tc>
        <w:tc>
          <w:tcPr>
            <w:tcW w:w="1873" w:type="dxa"/>
            <w:tcBorders>
              <w:left w:val="single" w:sz="6" w:space="0" w:color="000000"/>
              <w:bottom w:val="single" w:sz="6" w:space="0" w:color="000000"/>
              <w:right w:val="single" w:sz="6" w:space="0" w:color="000000"/>
            </w:tcBorders>
          </w:tcPr>
          <w:p>
            <w:pPr>
              <w:pStyle w:val="Style27"/>
              <w:widowControl w:val="false"/>
              <w:spacing w:lineRule="auto" w:line="240" w:before="0" w:after="0"/>
              <w:contextualSpacing/>
              <w:jc w:val="center"/>
              <w:rPr>
                <w:rFonts w:ascii="Times New Roman" w:hAnsi="Times New Roman" w:cs="Times New Roman"/>
                <w:sz w:val="24"/>
                <w:szCs w:val="24"/>
              </w:rPr>
            </w:pPr>
            <w:r>
              <w:rPr>
                <w:rFonts w:cs="Times New Roman"/>
                <w:sz w:val="24"/>
                <w:szCs w:val="24"/>
              </w:rPr>
              <w:t>Чистяков О.Г.</w:t>
            </w:r>
          </w:p>
        </w:tc>
      </w:tr>
      <w:tr>
        <w:trPr>
          <w:trHeight w:val="561" w:hRule="atLeast"/>
        </w:trPr>
        <w:tc>
          <w:tcPr>
            <w:tcW w:w="510" w:type="dxa"/>
            <w:tcBorders>
              <w:left w:val="single" w:sz="6" w:space="0" w:color="000000"/>
              <w:bottom w:val="single" w:sz="6" w:space="0" w:color="000000"/>
            </w:tcBorders>
            <w:vAlign w:val="center"/>
          </w:tcPr>
          <w:p>
            <w:pPr>
              <w:pStyle w:val="Normal"/>
              <w:widowControl w:val="false"/>
              <w:numPr>
                <w:ilvl w:val="0"/>
                <w:numId w:val="2"/>
              </w:numPr>
              <w:suppressAutoHyphens w:val="true"/>
              <w:overflowPunct w:val="false"/>
              <w:bidi w:val="0"/>
              <w:snapToGrid w:val="false"/>
              <w:spacing w:lineRule="auto" w:line="240" w:before="0" w:after="0"/>
              <w:ind w:left="737" w:right="0" w:hanging="737"/>
              <w:contextualSpacing/>
              <w:jc w:val="center"/>
              <w:textAlignment w:val="baseline"/>
              <w:rPr>
                <w:rFonts w:ascii="Times New Roman" w:hAnsi="Times New Roman" w:eastAsia="Times New Roman" w:cs="Times New Roman"/>
                <w:b w:val="false"/>
                <w:b w:val="false"/>
                <w:bCs w:val="false"/>
                <w:i w:val="false"/>
                <w:i w:val="false"/>
                <w:iCs w:val="false"/>
                <w:strike w:val="false"/>
                <w:dstrike w:val="false"/>
                <w:outline w:val="false"/>
                <w:shadow w:val="false"/>
                <w:color w:val="000000"/>
                <w:kern w:val="2"/>
                <w:sz w:val="24"/>
                <w:szCs w:val="24"/>
                <w:u w:val="none"/>
                <w:lang w:val="uk-UA" w:eastAsia="ru-RU" w:bidi="ar-SA"/>
              </w:rPr>
            </w:pPr>
            <w:r>
              <w:rPr>
                <w:rFonts w:eastAsia="Times New Roman" w:cs="Times New Roman"/>
                <w:b w:val="false"/>
                <w:bCs w:val="false"/>
                <w:i w:val="false"/>
                <w:iCs w:val="false"/>
                <w:strike w:val="false"/>
                <w:dstrike w:val="false"/>
                <w:outline w:val="false"/>
                <w:shadow w:val="false"/>
                <w:color w:val="000000"/>
                <w:kern w:val="2"/>
                <w:sz w:val="24"/>
                <w:szCs w:val="24"/>
                <w:u w:val="none"/>
                <w:lang w:val="uk-UA" w:eastAsia="ru-RU" w:bidi="ar-SA"/>
              </w:rPr>
            </w:r>
          </w:p>
        </w:tc>
        <w:tc>
          <w:tcPr>
            <w:tcW w:w="735" w:type="dxa"/>
            <w:tcBorders>
              <w:left w:val="single" w:sz="6" w:space="0" w:color="000000"/>
              <w:bottom w:val="single" w:sz="6" w:space="0" w:color="000000"/>
            </w:tcBorders>
            <w:vAlign w:val="center"/>
          </w:tcPr>
          <w:p>
            <w:pPr>
              <w:pStyle w:val="Normal"/>
              <w:widowControl w:val="false"/>
              <w:suppressAutoHyphens w:val="true"/>
              <w:bidi w:val="0"/>
              <w:snapToGrid w:val="false"/>
              <w:spacing w:lineRule="auto" w:line="240" w:before="0" w:after="0"/>
              <w:ind w:left="0" w:right="-1" w:hanging="0"/>
              <w:contextualSpacing/>
              <w:jc w:val="center"/>
              <w:textAlignment w:val="baseline"/>
              <w:rPr>
                <w:rFonts w:ascii="Times New Roman" w:hAnsi="Times New Roman" w:eastAsia="Times New Roman" w:cs="Times New Roman"/>
                <w:b w:val="false"/>
                <w:b w:val="false"/>
                <w:bCs w:val="false"/>
                <w:i w:val="false"/>
                <w:i w:val="false"/>
                <w:iCs w:val="false"/>
                <w:strike w:val="false"/>
                <w:dstrike w:val="false"/>
                <w:outline w:val="false"/>
                <w:shadow w:val="false"/>
                <w:color w:val="000000"/>
                <w:kern w:val="2"/>
                <w:sz w:val="24"/>
                <w:szCs w:val="24"/>
                <w:u w:val="none"/>
                <w:lang w:val="uk-UA" w:eastAsia="ru-RU" w:bidi="ar-SA"/>
              </w:rPr>
            </w:pPr>
            <w:r>
              <w:rPr>
                <w:rFonts w:eastAsia="Times New Roman" w:cs="Times New Roman"/>
                <w:b w:val="false"/>
                <w:bCs w:val="false"/>
                <w:i w:val="false"/>
                <w:iCs w:val="false"/>
                <w:strike w:val="false"/>
                <w:dstrike w:val="false"/>
                <w:outline w:val="false"/>
                <w:shadow w:val="false"/>
                <w:color w:val="000000"/>
                <w:kern w:val="2"/>
                <w:sz w:val="24"/>
                <w:szCs w:val="24"/>
                <w:u w:val="none"/>
                <w:lang w:val="uk-UA" w:eastAsia="ru-RU" w:bidi="ar-SA"/>
              </w:rPr>
              <w:t>418</w:t>
            </w:r>
          </w:p>
        </w:tc>
        <w:tc>
          <w:tcPr>
            <w:tcW w:w="5956" w:type="dxa"/>
            <w:tcBorders>
              <w:left w:val="single" w:sz="6" w:space="0" w:color="000000"/>
              <w:bottom w:val="single" w:sz="6" w:space="0" w:color="000000"/>
            </w:tcBorders>
            <w:vAlign w:val="center"/>
          </w:tcPr>
          <w:p>
            <w:pPr>
              <w:pStyle w:val="Normal"/>
              <w:widowControl w:val="false"/>
              <w:suppressAutoHyphens w:val="true"/>
              <w:spacing w:lineRule="auto" w:line="240" w:before="0" w:after="0"/>
              <w:contextualSpacing/>
              <w:rPr>
                <w:rFonts w:ascii="Times New Roman" w:hAnsi="Times New Roman" w:eastAsia="Times New Roman" w:cs="Liberation Serif;Times New Roman"/>
                <w:color w:val="000000"/>
                <w:sz w:val="26"/>
                <w:szCs w:val="26"/>
                <w:shd w:fill="auto" w:val="clear"/>
                <w:lang w:eastAsia="ru-RU"/>
              </w:rPr>
            </w:pPr>
            <w:r>
              <w:rPr>
                <w:rFonts w:eastAsia="Times New Roman" w:cs="Liberation Serif;Times New Roman"/>
                <w:color w:val="000000"/>
                <w:sz w:val="26"/>
                <w:szCs w:val="26"/>
                <w:shd w:fill="auto" w:val="clear"/>
                <w:lang w:eastAsia="ru-RU"/>
              </w:rPr>
              <w:t>Про включення до Переліку першого типу  нежитлового приміщення амбулаторії загальної практики — сімейної медицини №4, розташованого по вул.Медична, 19 в м.Покров.</w:t>
            </w:r>
          </w:p>
        </w:tc>
        <w:tc>
          <w:tcPr>
            <w:tcW w:w="1873" w:type="dxa"/>
            <w:tcBorders>
              <w:left w:val="single" w:sz="6" w:space="0" w:color="000000"/>
              <w:bottom w:val="single" w:sz="6" w:space="0" w:color="000000"/>
              <w:right w:val="single" w:sz="6" w:space="0" w:color="000000"/>
            </w:tcBorders>
          </w:tcPr>
          <w:p>
            <w:pPr>
              <w:pStyle w:val="Style27"/>
              <w:widowControl w:val="false"/>
              <w:spacing w:lineRule="auto" w:line="240" w:before="0" w:after="0"/>
              <w:contextualSpacing/>
              <w:jc w:val="center"/>
              <w:rPr>
                <w:rFonts w:ascii="Times New Roman" w:hAnsi="Times New Roman" w:cs="Times New Roman"/>
                <w:sz w:val="24"/>
                <w:szCs w:val="24"/>
              </w:rPr>
            </w:pPr>
            <w:r>
              <w:rPr>
                <w:rFonts w:cs="Times New Roman"/>
                <w:sz w:val="24"/>
                <w:szCs w:val="24"/>
              </w:rPr>
              <w:t>Чистяков О.Г.</w:t>
            </w:r>
          </w:p>
        </w:tc>
      </w:tr>
      <w:tr>
        <w:trPr>
          <w:trHeight w:val="685" w:hRule="atLeast"/>
        </w:trPr>
        <w:tc>
          <w:tcPr>
            <w:tcW w:w="510" w:type="dxa"/>
            <w:tcBorders>
              <w:left w:val="single" w:sz="6" w:space="0" w:color="000000"/>
              <w:bottom w:val="single" w:sz="6" w:space="0" w:color="000000"/>
            </w:tcBorders>
            <w:vAlign w:val="center"/>
          </w:tcPr>
          <w:p>
            <w:pPr>
              <w:pStyle w:val="Normal"/>
              <w:widowControl w:val="false"/>
              <w:numPr>
                <w:ilvl w:val="0"/>
                <w:numId w:val="2"/>
              </w:numPr>
              <w:suppressAutoHyphens w:val="true"/>
              <w:overflowPunct w:val="false"/>
              <w:bidi w:val="0"/>
              <w:snapToGrid w:val="false"/>
              <w:spacing w:lineRule="auto" w:line="240" w:before="0" w:after="0"/>
              <w:ind w:left="737" w:right="0" w:hanging="737"/>
              <w:contextualSpacing/>
              <w:jc w:val="center"/>
              <w:textAlignment w:val="baseline"/>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b w:val="false"/>
                <w:bCs w:val="false"/>
                <w:i w:val="false"/>
                <w:iCs w:val="false"/>
                <w:color w:val="111111"/>
                <w:kern w:val="2"/>
                <w:sz w:val="24"/>
                <w:szCs w:val="24"/>
                <w:lang w:val="uk-UA" w:eastAsia="ru-RU" w:bidi="ar-SA"/>
              </w:rPr>
            </w:r>
          </w:p>
        </w:tc>
        <w:tc>
          <w:tcPr>
            <w:tcW w:w="735" w:type="dxa"/>
            <w:tcBorders>
              <w:left w:val="single" w:sz="6" w:space="0" w:color="000000"/>
              <w:bottom w:val="single" w:sz="6" w:space="0" w:color="000000"/>
            </w:tcBorders>
            <w:vAlign w:val="center"/>
          </w:tcPr>
          <w:p>
            <w:pPr>
              <w:pStyle w:val="Normal"/>
              <w:widowControl w:val="false"/>
              <w:suppressAutoHyphens w:val="true"/>
              <w:bidi w:val="0"/>
              <w:snapToGrid w:val="false"/>
              <w:spacing w:lineRule="auto" w:line="240" w:before="0" w:after="0"/>
              <w:ind w:left="0" w:right="-1" w:hanging="0"/>
              <w:contextualSpacing/>
              <w:jc w:val="center"/>
              <w:textAlignment w:val="baseline"/>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b w:val="false"/>
                <w:bCs w:val="false"/>
                <w:i w:val="false"/>
                <w:iCs w:val="false"/>
                <w:color w:val="111111"/>
                <w:kern w:val="2"/>
                <w:sz w:val="24"/>
                <w:szCs w:val="24"/>
                <w:lang w:val="uk-UA" w:eastAsia="ru-RU" w:bidi="ar-SA"/>
              </w:rPr>
              <w:t>419</w:t>
            </w:r>
          </w:p>
        </w:tc>
        <w:tc>
          <w:tcPr>
            <w:tcW w:w="5956" w:type="dxa"/>
            <w:tcBorders>
              <w:left w:val="single" w:sz="6" w:space="0" w:color="000000"/>
              <w:bottom w:val="single" w:sz="6" w:space="0" w:color="000000"/>
            </w:tcBorders>
            <w:vAlign w:val="center"/>
          </w:tcPr>
          <w:p>
            <w:pPr>
              <w:pStyle w:val="Normal"/>
              <w:widowControl w:val="false"/>
              <w:suppressAutoHyphens w:val="true"/>
              <w:bidi w:val="0"/>
              <w:spacing w:lineRule="auto" w:line="240" w:before="0" w:after="0"/>
              <w:contextualSpacing/>
              <w:jc w:val="both"/>
              <w:rPr>
                <w:rFonts w:ascii="Times New Roman" w:hAnsi="Times New Roman" w:eastAsia="Times New Roman" w:cs="Times New Roman"/>
                <w:color w:val="000000"/>
                <w:sz w:val="26"/>
                <w:szCs w:val="26"/>
                <w:shd w:fill="auto" w:val="clear"/>
                <w:lang w:eastAsia="ru-RU"/>
              </w:rPr>
            </w:pPr>
            <w:r>
              <w:rPr>
                <w:rFonts w:eastAsia="Times New Roman" w:cs="Times New Roman"/>
                <w:color w:val="000000"/>
                <w:sz w:val="26"/>
                <w:szCs w:val="26"/>
                <w:shd w:fill="auto" w:val="clear"/>
                <w:lang w:eastAsia="ru-RU"/>
              </w:rPr>
              <w:t>Про затвердження ПКД за об’єктом «Капітальний ремонт проїздної частини дороги по вул. Малки Івана.</w:t>
            </w:r>
          </w:p>
        </w:tc>
        <w:tc>
          <w:tcPr>
            <w:tcW w:w="1873" w:type="dxa"/>
            <w:tcBorders>
              <w:left w:val="single" w:sz="6" w:space="0" w:color="000000"/>
              <w:bottom w:val="single" w:sz="6" w:space="0" w:color="000000"/>
              <w:right w:val="single" w:sz="6" w:space="0" w:color="000000"/>
            </w:tcBorders>
          </w:tcPr>
          <w:p>
            <w:pPr>
              <w:pStyle w:val="Style27"/>
              <w:widowControl w:val="false"/>
              <w:spacing w:lineRule="auto" w:line="240" w:before="0" w:after="0"/>
              <w:contextualSpacing/>
              <w:jc w:val="center"/>
              <w:rPr>
                <w:rFonts w:ascii="Times New Roman" w:hAnsi="Times New Roman" w:cs="Times New Roman"/>
                <w:sz w:val="24"/>
                <w:szCs w:val="24"/>
              </w:rPr>
            </w:pPr>
            <w:r>
              <w:rPr>
                <w:rFonts w:cs="Times New Roman"/>
                <w:sz w:val="24"/>
                <w:szCs w:val="24"/>
              </w:rPr>
              <w:t>Шаповал О.М.</w:t>
            </w:r>
          </w:p>
        </w:tc>
      </w:tr>
      <w:tr>
        <w:trPr>
          <w:trHeight w:val="685" w:hRule="atLeast"/>
        </w:trPr>
        <w:tc>
          <w:tcPr>
            <w:tcW w:w="510" w:type="dxa"/>
            <w:tcBorders>
              <w:left w:val="single" w:sz="6" w:space="0" w:color="000000"/>
              <w:bottom w:val="single" w:sz="6" w:space="0" w:color="000000"/>
            </w:tcBorders>
            <w:vAlign w:val="center"/>
          </w:tcPr>
          <w:p>
            <w:pPr>
              <w:pStyle w:val="Normal"/>
              <w:widowControl w:val="false"/>
              <w:numPr>
                <w:ilvl w:val="0"/>
                <w:numId w:val="2"/>
              </w:numPr>
              <w:suppressAutoHyphens w:val="true"/>
              <w:overflowPunct w:val="false"/>
              <w:bidi w:val="0"/>
              <w:snapToGrid w:val="false"/>
              <w:spacing w:lineRule="auto" w:line="240" w:before="0" w:after="0"/>
              <w:ind w:left="737" w:right="0" w:hanging="737"/>
              <w:contextualSpacing/>
              <w:jc w:val="center"/>
              <w:textAlignment w:val="baseline"/>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b w:val="false"/>
                <w:bCs w:val="false"/>
                <w:i w:val="false"/>
                <w:iCs w:val="false"/>
                <w:color w:val="111111"/>
                <w:kern w:val="2"/>
                <w:sz w:val="24"/>
                <w:szCs w:val="24"/>
                <w:lang w:val="uk-UA" w:eastAsia="ru-RU" w:bidi="ar-SA"/>
              </w:rPr>
            </w:r>
          </w:p>
        </w:tc>
        <w:tc>
          <w:tcPr>
            <w:tcW w:w="735" w:type="dxa"/>
            <w:tcBorders>
              <w:left w:val="single" w:sz="6" w:space="0" w:color="000000"/>
              <w:bottom w:val="single" w:sz="6" w:space="0" w:color="000000"/>
            </w:tcBorders>
            <w:vAlign w:val="center"/>
          </w:tcPr>
          <w:p>
            <w:pPr>
              <w:pStyle w:val="Normal"/>
              <w:widowControl w:val="false"/>
              <w:suppressAutoHyphens w:val="true"/>
              <w:bidi w:val="0"/>
              <w:snapToGrid w:val="false"/>
              <w:spacing w:lineRule="auto" w:line="240" w:before="0" w:after="0"/>
              <w:ind w:left="0" w:right="-1" w:hanging="0"/>
              <w:contextualSpacing/>
              <w:jc w:val="center"/>
              <w:textAlignment w:val="baseline"/>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b w:val="false"/>
                <w:bCs w:val="false"/>
                <w:i w:val="false"/>
                <w:iCs w:val="false"/>
                <w:color w:val="111111"/>
                <w:kern w:val="2"/>
                <w:sz w:val="24"/>
                <w:szCs w:val="24"/>
                <w:lang w:val="uk-UA" w:eastAsia="ru-RU" w:bidi="ar-SA"/>
              </w:rPr>
              <w:t>420</w:t>
            </w:r>
          </w:p>
        </w:tc>
        <w:tc>
          <w:tcPr>
            <w:tcW w:w="5956" w:type="dxa"/>
            <w:tcBorders>
              <w:left w:val="single" w:sz="6" w:space="0" w:color="000000"/>
              <w:bottom w:val="single" w:sz="6" w:space="0" w:color="000000"/>
            </w:tcBorders>
            <w:vAlign w:val="center"/>
          </w:tcPr>
          <w:p>
            <w:pPr>
              <w:pStyle w:val="Normal"/>
              <w:widowControl w:val="false"/>
              <w:suppressAutoHyphens w:val="true"/>
              <w:overflowPunct w:val="false"/>
              <w:bidi w:val="0"/>
              <w:spacing w:lineRule="auto" w:line="240" w:before="0" w:after="0"/>
              <w:contextualSpacing/>
              <w:jc w:val="both"/>
              <w:textAlignment w:val="baseline"/>
              <w:rPr>
                <w:rFonts w:ascii="Times New Roman" w:hAnsi="Times New Roman"/>
                <w:sz w:val="26"/>
                <w:szCs w:val="26"/>
              </w:rPr>
            </w:pPr>
            <w:r>
              <w:rPr>
                <w:sz w:val="26"/>
                <w:szCs w:val="26"/>
              </w:rPr>
              <w:t>Про дозвіл на роботу за сумісництвом директору комунального підприємства «Центральна міська лікарня Покровської міської  ради Дніпропетровської області» Леонтьєву О.О.</w:t>
            </w:r>
          </w:p>
        </w:tc>
        <w:tc>
          <w:tcPr>
            <w:tcW w:w="1873" w:type="dxa"/>
            <w:tcBorders>
              <w:left w:val="single" w:sz="6" w:space="0" w:color="000000"/>
              <w:bottom w:val="single" w:sz="6" w:space="0" w:color="000000"/>
              <w:right w:val="single" w:sz="6" w:space="0" w:color="000000"/>
            </w:tcBorders>
          </w:tcPr>
          <w:p>
            <w:pPr>
              <w:pStyle w:val="Style27"/>
              <w:widowControl w:val="false"/>
              <w:spacing w:lineRule="auto" w:line="240" w:before="0" w:after="0"/>
              <w:contextualSpacing/>
              <w:jc w:val="center"/>
              <w:rPr>
                <w:rFonts w:ascii="Times New Roman" w:hAnsi="Times New Roman" w:cs="Times New Roman"/>
                <w:sz w:val="24"/>
                <w:szCs w:val="24"/>
              </w:rPr>
            </w:pPr>
            <w:r>
              <w:rPr>
                <w:rFonts w:cs="Times New Roman"/>
                <w:sz w:val="24"/>
                <w:szCs w:val="24"/>
              </w:rPr>
              <w:t>Курасов С.С.</w:t>
            </w:r>
          </w:p>
        </w:tc>
      </w:tr>
      <w:tr>
        <w:trPr>
          <w:trHeight w:val="685" w:hRule="atLeast"/>
        </w:trPr>
        <w:tc>
          <w:tcPr>
            <w:tcW w:w="510" w:type="dxa"/>
            <w:tcBorders>
              <w:left w:val="single" w:sz="6" w:space="0" w:color="000000"/>
              <w:bottom w:val="single" w:sz="6" w:space="0" w:color="000000"/>
            </w:tcBorders>
            <w:vAlign w:val="center"/>
          </w:tcPr>
          <w:p>
            <w:pPr>
              <w:pStyle w:val="Normal"/>
              <w:widowControl w:val="false"/>
              <w:numPr>
                <w:ilvl w:val="0"/>
                <w:numId w:val="2"/>
              </w:numPr>
              <w:suppressAutoHyphens w:val="true"/>
              <w:overflowPunct w:val="false"/>
              <w:bidi w:val="0"/>
              <w:snapToGrid w:val="false"/>
              <w:spacing w:lineRule="auto" w:line="240" w:before="0" w:after="0"/>
              <w:ind w:left="737" w:right="0" w:hanging="737"/>
              <w:contextualSpacing/>
              <w:jc w:val="center"/>
              <w:textAlignment w:val="baseline"/>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b w:val="false"/>
                <w:bCs w:val="false"/>
                <w:i w:val="false"/>
                <w:iCs w:val="false"/>
                <w:color w:val="111111"/>
                <w:kern w:val="2"/>
                <w:sz w:val="24"/>
                <w:szCs w:val="24"/>
                <w:lang w:val="uk-UA" w:eastAsia="ru-RU" w:bidi="ar-SA"/>
              </w:rPr>
            </w:r>
          </w:p>
        </w:tc>
        <w:tc>
          <w:tcPr>
            <w:tcW w:w="735" w:type="dxa"/>
            <w:tcBorders>
              <w:left w:val="single" w:sz="6" w:space="0" w:color="000000"/>
              <w:bottom w:val="single" w:sz="6" w:space="0" w:color="000000"/>
            </w:tcBorders>
            <w:vAlign w:val="center"/>
          </w:tcPr>
          <w:p>
            <w:pPr>
              <w:pStyle w:val="Normal"/>
              <w:widowControl w:val="false"/>
              <w:suppressAutoHyphens w:val="true"/>
              <w:bidi w:val="0"/>
              <w:snapToGrid w:val="false"/>
              <w:spacing w:lineRule="auto" w:line="240" w:before="0" w:after="0"/>
              <w:ind w:left="0" w:right="-1" w:hanging="0"/>
              <w:contextualSpacing/>
              <w:jc w:val="center"/>
              <w:textAlignment w:val="baseline"/>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b w:val="false"/>
                <w:bCs w:val="false"/>
                <w:i w:val="false"/>
                <w:iCs w:val="false"/>
                <w:color w:val="111111"/>
                <w:kern w:val="2"/>
                <w:sz w:val="24"/>
                <w:szCs w:val="24"/>
                <w:lang w:val="uk-UA" w:eastAsia="ru-RU" w:bidi="ar-SA"/>
              </w:rPr>
              <w:t>421</w:t>
            </w:r>
          </w:p>
        </w:tc>
        <w:tc>
          <w:tcPr>
            <w:tcW w:w="5956" w:type="dxa"/>
            <w:tcBorders>
              <w:left w:val="single" w:sz="6" w:space="0" w:color="000000"/>
              <w:bottom w:val="single" w:sz="6" w:space="0" w:color="000000"/>
            </w:tcBorders>
            <w:vAlign w:val="center"/>
          </w:tcPr>
          <w:p>
            <w:pPr>
              <w:pStyle w:val="Style27"/>
              <w:widowControl w:val="false"/>
              <w:spacing w:lineRule="auto" w:line="240" w:before="0" w:after="0"/>
              <w:contextualSpacing/>
              <w:jc w:val="both"/>
              <w:rPr/>
            </w:pPr>
            <w:r>
              <w:rPr>
                <w:rStyle w:val="Style19"/>
                <w:rFonts w:cs="Times New Roman"/>
                <w:b w:val="false"/>
                <w:bCs w:val="false"/>
                <w:i w:val="false"/>
                <w:caps w:val="false"/>
                <w:smallCaps w:val="false"/>
                <w:color w:val="000000"/>
                <w:spacing w:val="0"/>
                <w:sz w:val="26"/>
                <w:szCs w:val="26"/>
                <w:lang w:val="uk-UA"/>
              </w:rPr>
              <w:t xml:space="preserve">Про початок процедури проведення конкурсу на зайняття посади головного лікаря  </w:t>
            </w:r>
            <w:r>
              <w:rPr>
                <w:rStyle w:val="Style19"/>
                <w:rFonts w:eastAsia="Times New Roman" w:cs="Times New Roman"/>
                <w:b w:val="false"/>
                <w:bCs w:val="false"/>
                <w:i w:val="false"/>
                <w:caps w:val="false"/>
                <w:smallCaps w:val="false"/>
                <w:color w:val="000000"/>
                <w:spacing w:val="0"/>
                <w:sz w:val="26"/>
                <w:szCs w:val="26"/>
                <w:lang w:val="uk-UA" w:eastAsia="zh-CN" w:bidi="ar-SA"/>
              </w:rPr>
              <w:t>КНП "Центр первинної медико-санітарної допомоги Покровської міської ради Дніпропетровської області".</w:t>
            </w:r>
          </w:p>
        </w:tc>
        <w:tc>
          <w:tcPr>
            <w:tcW w:w="1873" w:type="dxa"/>
            <w:tcBorders>
              <w:left w:val="single" w:sz="6" w:space="0" w:color="000000"/>
              <w:bottom w:val="single" w:sz="6" w:space="0" w:color="000000"/>
              <w:right w:val="single" w:sz="6" w:space="0" w:color="000000"/>
            </w:tcBorders>
          </w:tcPr>
          <w:p>
            <w:pPr>
              <w:pStyle w:val="Style27"/>
              <w:widowControl w:val="false"/>
              <w:spacing w:lineRule="auto" w:line="240" w:before="0" w:after="0"/>
              <w:contextualSpacing/>
              <w:jc w:val="center"/>
              <w:rPr>
                <w:rFonts w:ascii="Times New Roman" w:hAnsi="Times New Roman" w:cs="Times New Roman"/>
                <w:sz w:val="24"/>
                <w:szCs w:val="24"/>
              </w:rPr>
            </w:pPr>
            <w:r>
              <w:rPr>
                <w:rFonts w:cs="Times New Roman"/>
                <w:sz w:val="24"/>
                <w:szCs w:val="24"/>
              </w:rPr>
              <w:t>Курасов С.С.</w:t>
            </w:r>
          </w:p>
        </w:tc>
      </w:tr>
      <w:tr>
        <w:trPr>
          <w:trHeight w:val="685" w:hRule="atLeast"/>
        </w:trPr>
        <w:tc>
          <w:tcPr>
            <w:tcW w:w="510" w:type="dxa"/>
            <w:tcBorders>
              <w:left w:val="single" w:sz="6" w:space="0" w:color="000000"/>
              <w:bottom w:val="single" w:sz="6" w:space="0" w:color="000000"/>
            </w:tcBorders>
            <w:vAlign w:val="center"/>
          </w:tcPr>
          <w:p>
            <w:pPr>
              <w:pStyle w:val="Normal"/>
              <w:widowControl w:val="false"/>
              <w:numPr>
                <w:ilvl w:val="0"/>
                <w:numId w:val="2"/>
              </w:numPr>
              <w:suppressAutoHyphens w:val="true"/>
              <w:overflowPunct w:val="false"/>
              <w:bidi w:val="0"/>
              <w:snapToGrid w:val="false"/>
              <w:spacing w:lineRule="auto" w:line="240" w:before="0" w:after="0"/>
              <w:ind w:left="737" w:right="0" w:hanging="737"/>
              <w:contextualSpacing/>
              <w:jc w:val="center"/>
              <w:textAlignment w:val="baseline"/>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b w:val="false"/>
                <w:bCs w:val="false"/>
                <w:i w:val="false"/>
                <w:iCs w:val="false"/>
                <w:color w:val="111111"/>
                <w:kern w:val="2"/>
                <w:sz w:val="24"/>
                <w:szCs w:val="24"/>
                <w:lang w:val="uk-UA" w:eastAsia="ru-RU" w:bidi="ar-SA"/>
              </w:rPr>
            </w:r>
          </w:p>
        </w:tc>
        <w:tc>
          <w:tcPr>
            <w:tcW w:w="735" w:type="dxa"/>
            <w:tcBorders>
              <w:left w:val="single" w:sz="6" w:space="0" w:color="000000"/>
              <w:bottom w:val="single" w:sz="6" w:space="0" w:color="000000"/>
            </w:tcBorders>
            <w:vAlign w:val="center"/>
          </w:tcPr>
          <w:p>
            <w:pPr>
              <w:pStyle w:val="Normal"/>
              <w:widowControl w:val="false"/>
              <w:suppressAutoHyphens w:val="true"/>
              <w:bidi w:val="0"/>
              <w:snapToGrid w:val="false"/>
              <w:spacing w:lineRule="auto" w:line="240" w:before="0" w:after="0"/>
              <w:ind w:left="0" w:right="-1" w:hanging="0"/>
              <w:contextualSpacing/>
              <w:jc w:val="center"/>
              <w:textAlignment w:val="baseline"/>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b w:val="false"/>
                <w:bCs w:val="false"/>
                <w:i w:val="false"/>
                <w:iCs w:val="false"/>
                <w:color w:val="111111"/>
                <w:kern w:val="2"/>
                <w:sz w:val="24"/>
                <w:szCs w:val="24"/>
                <w:lang w:val="uk-UA" w:eastAsia="ru-RU" w:bidi="ar-SA"/>
              </w:rPr>
              <w:t>422</w:t>
            </w:r>
          </w:p>
        </w:tc>
        <w:tc>
          <w:tcPr>
            <w:tcW w:w="5956" w:type="dxa"/>
            <w:tcBorders>
              <w:left w:val="single" w:sz="6" w:space="0" w:color="000000"/>
              <w:bottom w:val="single" w:sz="6" w:space="0" w:color="000000"/>
            </w:tcBorders>
            <w:vAlign w:val="center"/>
          </w:tcPr>
          <w:p>
            <w:pPr>
              <w:pStyle w:val="Style27"/>
              <w:widowControl w:val="false"/>
              <w:suppressAutoHyphens w:val="true"/>
              <w:bidi w:val="0"/>
              <w:spacing w:lineRule="auto" w:line="240" w:before="0" w:after="0"/>
              <w:contextualSpacing/>
              <w:jc w:val="both"/>
              <w:rPr>
                <w:rFonts w:ascii="Times New Roman" w:hAnsi="Times New Roman"/>
                <w:sz w:val="26"/>
                <w:szCs w:val="26"/>
              </w:rPr>
            </w:pPr>
            <w:r>
              <w:rPr>
                <w:sz w:val="26"/>
                <w:szCs w:val="26"/>
              </w:rPr>
              <w:t>Про оголошення проведення конкурсу на заміщення вакантної посади директора комунального закладу “Малий груповий будинок “Надія” Покровської міської ради Дніпропетровської області”.</w:t>
            </w:r>
          </w:p>
        </w:tc>
        <w:tc>
          <w:tcPr>
            <w:tcW w:w="1873" w:type="dxa"/>
            <w:tcBorders>
              <w:left w:val="single" w:sz="6" w:space="0" w:color="000000"/>
              <w:bottom w:val="single" w:sz="6" w:space="0" w:color="000000"/>
              <w:right w:val="single" w:sz="6" w:space="0" w:color="000000"/>
            </w:tcBorders>
          </w:tcPr>
          <w:p>
            <w:pPr>
              <w:pStyle w:val="Style27"/>
              <w:widowControl w:val="false"/>
              <w:spacing w:lineRule="auto" w:line="240" w:before="0" w:after="0"/>
              <w:contextualSpacing/>
              <w:jc w:val="center"/>
              <w:rPr>
                <w:rFonts w:ascii="Times New Roman" w:hAnsi="Times New Roman" w:cs="Times New Roman"/>
                <w:sz w:val="24"/>
                <w:szCs w:val="24"/>
              </w:rPr>
            </w:pPr>
            <w:r>
              <w:rPr>
                <w:rFonts w:cs="Times New Roman"/>
                <w:sz w:val="24"/>
                <w:szCs w:val="24"/>
              </w:rPr>
              <w:t>Курасов С.С.</w:t>
            </w:r>
          </w:p>
        </w:tc>
      </w:tr>
    </w:tbl>
    <w:p>
      <w:pPr>
        <w:pStyle w:val="Normal"/>
        <w:jc w:val="left"/>
        <w:rPr>
          <w:sz w:val="26"/>
          <w:szCs w:val="26"/>
        </w:rPr>
      </w:pPr>
      <w:r>
        <w:rPr>
          <w:color w:val="000000"/>
          <w:sz w:val="26"/>
          <w:szCs w:val="26"/>
          <w:lang w:val="uk-UA"/>
        </w:rPr>
        <w:t xml:space="preserve">  </w:t>
      </w:r>
      <w:r>
        <w:rPr>
          <w:color w:val="000000"/>
          <w:sz w:val="26"/>
          <w:szCs w:val="26"/>
          <w:lang w:val="uk-UA"/>
        </w:rPr>
        <w:t>Начальник загального відділу                                                    В.С. Агапова</w:t>
      </w:r>
    </w:p>
    <w:sectPr>
      <w:headerReference w:type="default" r:id="rId2"/>
      <w:type w:val="nextPage"/>
      <w:pgSz w:w="11906" w:h="16838"/>
      <w:pgMar w:left="1701" w:right="567" w:header="780" w:top="1125"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ourier New">
    <w:charset w:val="cc"/>
    <w:family w:val="roman"/>
    <w:pitch w:val="variable"/>
  </w:font>
  <w:font w:name="Wingdings">
    <w:charset w:val="cc"/>
    <w:family w:val="roman"/>
    <w:pitch w:val="variable"/>
  </w:font>
  <w:font w:name="Symbol">
    <w:charset w:val="cc"/>
    <w:family w:val="roman"/>
    <w:pitch w:val="variable"/>
  </w:font>
  <w:font w:name="OpenSymbol">
    <w:altName w:val="Arial Unicode MS"/>
    <w:charset w:val="cc"/>
    <w:family w:val="roman"/>
    <w:pitch w:val="variable"/>
  </w:font>
  <w:font w:name="Tahoma">
    <w:charset w:val="cc"/>
    <w:family w:val="roman"/>
    <w:pitch w:val="variable"/>
  </w:font>
  <w:font w:name="Arial Unicode MS">
    <w:charset w:val="cc"/>
    <w:family w:val="roman"/>
    <w:pitch w:val="variable"/>
  </w:font>
  <w:font w:name="Verdana">
    <w:charset w:val="cc"/>
    <w:family w:val="roman"/>
    <w:pitch w:val="variable"/>
  </w:font>
  <w:font w:name="Bookshelf Symbol 7">
    <w:charset w:val="cc"/>
    <w:family w:val="roman"/>
    <w:pitch w:val="variable"/>
  </w:font>
  <w:font w:name="Calibri">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7"/>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pStyle w:val="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ru-RU"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Times New Roman" w:hAnsi="Times New Roman" w:eastAsia="Times New Roman" w:cs="Times New Roman"/>
      <w:color w:val="auto"/>
      <w:kern w:val="2"/>
      <w:sz w:val="24"/>
      <w:szCs w:val="24"/>
      <w:lang w:val="ru-RU" w:eastAsia="zh-CN" w:bidi="ar-SA"/>
    </w:rPr>
  </w:style>
  <w:style w:type="paragraph" w:styleId="1">
    <w:name w:val="Heading 1"/>
    <w:basedOn w:val="Standard"/>
    <w:next w:val="Standard"/>
    <w:qFormat/>
    <w:pPr>
      <w:keepNext w:val="true"/>
      <w:numPr>
        <w:ilvl w:val="0"/>
        <w:numId w:val="1"/>
      </w:numPr>
      <w:suppressAutoHyphens w:val="true"/>
      <w:jc w:val="center"/>
      <w:outlineLvl w:val="0"/>
    </w:pPr>
    <w:rPr>
      <w:sz w:val="44"/>
      <w:lang w:val="uk-UA"/>
    </w:rPr>
  </w:style>
  <w:style w:type="paragraph" w:styleId="2">
    <w:name w:val="Heading 2"/>
    <w:basedOn w:val="Standard"/>
    <w:next w:val="Standard"/>
    <w:qFormat/>
    <w:pPr>
      <w:keepNext w:val="true"/>
      <w:numPr>
        <w:ilvl w:val="1"/>
        <w:numId w:val="1"/>
      </w:numPr>
      <w:suppressAutoHyphens w:val="true"/>
      <w:jc w:val="center"/>
      <w:outlineLvl w:val="1"/>
    </w:pPr>
    <w:rPr>
      <w:b/>
      <w:bCs/>
      <w:sz w:val="28"/>
      <w:lang w:val="uk-UA"/>
    </w:rPr>
  </w:style>
  <w:style w:type="paragraph" w:styleId="3">
    <w:name w:val="Heading 3"/>
    <w:basedOn w:val="Standard"/>
    <w:next w:val="Standard"/>
    <w:qFormat/>
    <w:pPr>
      <w:keepNext w:val="true"/>
      <w:numPr>
        <w:ilvl w:val="2"/>
        <w:numId w:val="1"/>
      </w:numPr>
      <w:suppressAutoHyphens w:val="true"/>
      <w:jc w:val="both"/>
      <w:outlineLvl w:val="2"/>
    </w:pPr>
    <w:rPr>
      <w:b/>
      <w:bCs/>
      <w:lang w:val="uk-UA"/>
    </w:rPr>
  </w:style>
  <w:style w:type="paragraph" w:styleId="4">
    <w:name w:val="Heading 4"/>
    <w:basedOn w:val="Normal"/>
    <w:next w:val="Normal"/>
    <w:qFormat/>
    <w:pPr>
      <w:keepNext w:val="true"/>
      <w:widowControl/>
      <w:numPr>
        <w:ilvl w:val="3"/>
        <w:numId w:val="1"/>
      </w:numPr>
      <w:suppressAutoHyphens w:val="false"/>
      <w:spacing w:before="240" w:after="60"/>
      <w:textAlignment w:val="auto"/>
      <w:outlineLvl w:val="3"/>
    </w:pPr>
    <w:rPr>
      <w:rFonts w:eastAsia="Times New Roman"/>
      <w:b/>
      <w:bCs/>
      <w:kern w:val="2"/>
      <w:sz w:val="28"/>
      <w:szCs w:val="28"/>
      <w:lang w:val="uk-UA" w:bidi="ar-SA"/>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b w:val="false"/>
      <w:bCs w:val="false"/>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cs="Times New Roman"/>
    </w:rPr>
  </w:style>
  <w:style w:type="character" w:styleId="Style10">
    <w:name w:val="Основной шрифт абзаца"/>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Times New Roman" w:hAnsi="Times New Roman" w:eastAsia="Times New Roman" w:cs="Times New Roman"/>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4z3">
    <w:name w:val="WW8Num4z3"/>
    <w:qFormat/>
    <w:rPr>
      <w:rFonts w:ascii="Symbol" w:hAnsi="Symbol" w:cs="Symbol"/>
    </w:rPr>
  </w:style>
  <w:style w:type="character" w:styleId="WW8Num5z0">
    <w:name w:val="WW8Num5z0"/>
    <w:qFormat/>
    <w:rPr>
      <w:rFonts w:ascii="Times New Roman" w:hAnsi="Times New Roman" w:eastAsia="Times New Roman" w:cs="Times New Roman"/>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5z3">
    <w:name w:val="WW8Num5z3"/>
    <w:qFormat/>
    <w:rPr>
      <w:rFonts w:ascii="Symbol" w:hAnsi="Symbol" w:cs="Symbol"/>
    </w:rPr>
  </w:style>
  <w:style w:type="character" w:styleId="WW8Num6z0">
    <w:name w:val="WW8Num6z0"/>
    <w:qFormat/>
    <w:rPr>
      <w:rFonts w:ascii="Times New Roman" w:hAnsi="Times New Roman" w:eastAsia="Times New Roman" w:cs="Times New Roman"/>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WW8Num7z0">
    <w:name w:val="WW8Num7z0"/>
    <w:qFormat/>
    <w:rPr>
      <w:rFonts w:ascii="Times New Roman" w:hAnsi="Times New Roman" w:eastAsia="Times New Roman" w:cs="Times New Roman"/>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7z3">
    <w:name w:val="WW8Num7z3"/>
    <w:qFormat/>
    <w:rPr>
      <w:rFonts w:ascii="Symbol" w:hAnsi="Symbol" w:cs="Symbol"/>
    </w:rPr>
  </w:style>
  <w:style w:type="character" w:styleId="WW8Num8z0">
    <w:name w:val="WW8Num8z0"/>
    <w:qFormat/>
    <w:rPr>
      <w:rFonts w:ascii="Times New Roman" w:hAnsi="Times New Roman" w:eastAsia="Times New Roman" w:cs="Times New Roman"/>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8z3">
    <w:name w:val="WW8Num8z3"/>
    <w:qFormat/>
    <w:rPr>
      <w:rFonts w:ascii="Symbol" w:hAnsi="Symbol" w:cs="Symbol"/>
    </w:rPr>
  </w:style>
  <w:style w:type="character" w:styleId="WW8Num9z0">
    <w:name w:val="WW8Num9z0"/>
    <w:qFormat/>
    <w:rPr>
      <w:rFonts w:ascii="Times New Roman" w:hAnsi="Times New Roman" w:eastAsia="Times New Roman" w:cs="Times New Roman"/>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9z3">
    <w:name w:val="WW8Num9z3"/>
    <w:qFormat/>
    <w:rPr>
      <w:rFonts w:ascii="Symbol" w:hAnsi="Symbol" w:cs="Symbol"/>
    </w:rPr>
  </w:style>
  <w:style w:type="character" w:styleId="WW8Num10z0">
    <w:name w:val="WW8Num10z0"/>
    <w:qFormat/>
    <w:rPr>
      <w:sz w:val="28"/>
      <w:szCs w:val="28"/>
      <w:lang w:val="uk-UA"/>
    </w:rPr>
  </w:style>
  <w:style w:type="character" w:styleId="WW8Num11z0">
    <w:name w:val="WW8Num11z0"/>
    <w:qFormat/>
    <w:rPr>
      <w:rFonts w:ascii="Times New Roman" w:hAnsi="Times New Roman" w:eastAsia="Times New Roman" w:cs="Times New Roman"/>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1z3">
    <w:name w:val="WW8Num11z3"/>
    <w:qFormat/>
    <w:rPr>
      <w:rFonts w:ascii="Symbol" w:hAnsi="Symbol" w:cs="Symbol"/>
    </w:rPr>
  </w:style>
  <w:style w:type="character" w:styleId="31">
    <w:name w:val="Основной шрифт абзаца3"/>
    <w:qFormat/>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WWAbsatzStandardschriftart111">
    <w:name w:val="WW-Absatz-Standardschriftart111"/>
    <w:qFormat/>
    <w:rPr/>
  </w:style>
  <w:style w:type="character" w:styleId="WWAbsatzStandardschriftart1111">
    <w:name w:val="WW-Absatz-Standardschriftart1111"/>
    <w:qFormat/>
    <w:rPr/>
  </w:style>
  <w:style w:type="character" w:styleId="WWAbsatzStandardschriftart11111">
    <w:name w:val="WW-Absatz-Standardschriftart11111"/>
    <w:qFormat/>
    <w:rPr/>
  </w:style>
  <w:style w:type="character" w:styleId="WWAbsatzStandardschriftart111111">
    <w:name w:val="WW-Absatz-Standardschriftart111111"/>
    <w:qFormat/>
    <w:rPr/>
  </w:style>
  <w:style w:type="character" w:styleId="WWAbsatzStandardschriftart1111111">
    <w:name w:val="WW-Absatz-Standardschriftart1111111"/>
    <w:qFormat/>
    <w:rPr/>
  </w:style>
  <w:style w:type="character" w:styleId="WWAbsatzStandardschriftart11111111">
    <w:name w:val="WW-Absatz-Standardschriftart11111111"/>
    <w:qFormat/>
    <w:rPr/>
  </w:style>
  <w:style w:type="character" w:styleId="WWAbsatzStandardschriftart111111111">
    <w:name w:val="WW-Absatz-Standardschriftart111111111"/>
    <w:qFormat/>
    <w:rPr/>
  </w:style>
  <w:style w:type="character" w:styleId="WWAbsatzStandardschriftart1111111111">
    <w:name w:val="WW-Absatz-Standardschriftart1111111111"/>
    <w:qFormat/>
    <w:rPr/>
  </w:style>
  <w:style w:type="character" w:styleId="21">
    <w:name w:val="Основной шрифт абзаца2"/>
    <w:qFormat/>
    <w:rPr/>
  </w:style>
  <w:style w:type="character" w:styleId="WWAbsatzStandardschriftart11111111111">
    <w:name w:val="WW-Absatz-Standardschriftart11111111111"/>
    <w:qFormat/>
    <w:rPr/>
  </w:style>
  <w:style w:type="character" w:styleId="WWAbsatzStandardschriftart111111111111">
    <w:name w:val="WW-Absatz-Standardschriftart111111111111"/>
    <w:qFormat/>
    <w:rPr/>
  </w:style>
  <w:style w:type="character" w:styleId="WWAbsatzStandardschriftart1111111111111">
    <w:name w:val="WW-Absatz-Standardschriftart1111111111111"/>
    <w:qFormat/>
    <w:rPr/>
  </w:style>
  <w:style w:type="character" w:styleId="WWAbsatzStandardschriftart11111111111111">
    <w:name w:val="WW-Absatz-Standardschriftart11111111111111"/>
    <w:qFormat/>
    <w:rPr/>
  </w:style>
  <w:style w:type="character" w:styleId="WWAbsatzStandardschriftart111111111111111">
    <w:name w:val="WW-Absatz-Standardschriftart111111111111111"/>
    <w:qFormat/>
    <w:rPr/>
  </w:style>
  <w:style w:type="character" w:styleId="WW8Num12z0">
    <w:name w:val="WW8Num12z0"/>
    <w:qFormat/>
    <w:rPr>
      <w:rFonts w:ascii="Times New Roman" w:hAnsi="Times New Roman" w:eastAsia="Times New Roman" w:cs="Times New Roman"/>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2z3">
    <w:name w:val="WW8Num12z3"/>
    <w:qFormat/>
    <w:rPr>
      <w:rFonts w:ascii="Symbol" w:hAnsi="Symbol" w:cs="Symbol"/>
    </w:rPr>
  </w:style>
  <w:style w:type="character" w:styleId="11">
    <w:name w:val="Основной шрифт абзаца1"/>
    <w:qFormat/>
    <w:rPr/>
  </w:style>
  <w:style w:type="character" w:styleId="Style11">
    <w:name w:val="Номер страницы"/>
    <w:basedOn w:val="11"/>
    <w:qFormat/>
    <w:rPr/>
  </w:style>
  <w:style w:type="character" w:styleId="Style12">
    <w:name w:val="Маркеры списка"/>
    <w:qFormat/>
    <w:rPr>
      <w:rFonts w:ascii="OpenSymbol;Arial Unicode MS" w:hAnsi="OpenSymbol;Arial Unicode MS" w:eastAsia="OpenSymbol;Arial Unicode MS" w:cs="OpenSymbol;Arial Unicode MS"/>
    </w:rPr>
  </w:style>
  <w:style w:type="character" w:styleId="Style13">
    <w:name w:val="Основной текст с отступом Знак"/>
    <w:basedOn w:val="31"/>
    <w:qFormat/>
    <w:rPr>
      <w:sz w:val="24"/>
      <w:szCs w:val="24"/>
    </w:rPr>
  </w:style>
  <w:style w:type="character" w:styleId="Style14">
    <w:name w:val="Символ нумерації"/>
    <w:qFormat/>
    <w:rPr/>
  </w:style>
  <w:style w:type="character" w:styleId="1840">
    <w:name w:val="1840"/>
    <w:qFormat/>
    <w:rPr>
      <w:rFonts w:cs="Times New Roman"/>
    </w:rPr>
  </w:style>
  <w:style w:type="character" w:styleId="DefaultParagraphFont">
    <w:name w:val="Default Paragraph Font"/>
    <w:qFormat/>
    <w:rPr/>
  </w:style>
  <w:style w:type="character" w:styleId="Style15">
    <w:name w:val="Текст выноски Знак"/>
    <w:basedOn w:val="DefaultParagraphFont"/>
    <w:qFormat/>
    <w:rPr>
      <w:rFonts w:ascii="Tahoma" w:hAnsi="Tahoma" w:eastAsia="Times New Roman" w:cs="Tahoma"/>
      <w:sz w:val="16"/>
      <w:szCs w:val="16"/>
      <w:lang w:val="uk-UA"/>
    </w:rPr>
  </w:style>
  <w:style w:type="character" w:styleId="Style16">
    <w:name w:val="Верхний колонтитул Знак"/>
    <w:basedOn w:val="DefaultParagraphFont"/>
    <w:qFormat/>
    <w:rPr>
      <w:rFonts w:ascii="Times New Roman" w:hAnsi="Times New Roman" w:eastAsia="Times New Roman" w:cs="Times New Roman"/>
      <w:sz w:val="28"/>
      <w:szCs w:val="24"/>
      <w:lang w:val="uk-UA"/>
    </w:rPr>
  </w:style>
  <w:style w:type="character" w:styleId="Style17">
    <w:name w:val="Нижний колонтитул Знак"/>
    <w:basedOn w:val="DefaultParagraphFont"/>
    <w:qFormat/>
    <w:rPr>
      <w:rFonts w:ascii="Times New Roman" w:hAnsi="Times New Roman" w:eastAsia="Times New Roman" w:cs="Times New Roman"/>
      <w:sz w:val="28"/>
      <w:szCs w:val="24"/>
      <w:lang w:val="uk-UA"/>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Style18">
    <w:name w:val="Интернет-ссылка"/>
    <w:qFormat/>
    <w:rPr>
      <w:color w:val="0000FF"/>
      <w:u w:val="single"/>
    </w:rPr>
  </w:style>
  <w:style w:type="character" w:styleId="Style19">
    <w:name w:val="Выделение жирным"/>
    <w:qFormat/>
    <w:rPr>
      <w:b/>
      <w:bCs/>
    </w:rPr>
  </w:style>
  <w:style w:type="character" w:styleId="Style20">
    <w:name w:val=" Знак Знак"/>
    <w:qFormat/>
    <w:rPr>
      <w:rFonts w:ascii="Tahoma" w:hAnsi="Tahoma" w:cs="Tahoma"/>
      <w:sz w:val="16"/>
      <w:szCs w:val="16"/>
    </w:rPr>
  </w:style>
  <w:style w:type="character" w:styleId="41">
    <w:name w:val="Заголовок 4 Знак"/>
    <w:qFormat/>
    <w:rPr>
      <w:rFonts w:eastAsia="Times New Roman"/>
      <w:b/>
      <w:bCs/>
      <w:sz w:val="28"/>
      <w:szCs w:val="28"/>
      <w:lang w:val="uk-UA"/>
    </w:rPr>
  </w:style>
  <w:style w:type="character" w:styleId="22">
    <w:name w:val=" Знак Знак2"/>
    <w:qFormat/>
    <w:rPr>
      <w:iCs/>
      <w:sz w:val="24"/>
      <w:szCs w:val="24"/>
      <w:lang w:val="uk-UA"/>
    </w:rPr>
  </w:style>
  <w:style w:type="character" w:styleId="HTML">
    <w:name w:val="Стандартный HTML Знак"/>
    <w:qFormat/>
    <w:rPr>
      <w:rFonts w:ascii="Arial Unicode MS" w:hAnsi="Arial Unicode MS" w:eastAsia="Arial Unicode MS" w:cs="Arial Unicode MS"/>
    </w:rPr>
  </w:style>
  <w:style w:type="character" w:styleId="Style21">
    <w:name w:val="Основной текст Знак"/>
    <w:qFormat/>
    <w:rPr>
      <w:rFonts w:eastAsia="Times New Roman" w:cs="Times New Roman"/>
      <w:sz w:val="28"/>
      <w:lang w:val="uk-UA"/>
    </w:rPr>
  </w:style>
  <w:style w:type="character" w:styleId="Style22">
    <w:name w:val="Знак Знак"/>
    <w:qFormat/>
    <w:rPr>
      <w:rFonts w:ascii="Tahoma" w:hAnsi="Tahoma" w:cs="Tahoma"/>
      <w:sz w:val="16"/>
      <w:szCs w:val="16"/>
    </w:rPr>
  </w:style>
  <w:style w:type="character" w:styleId="WWAbsatzStandardschriftart11111111111111111111111">
    <w:name w:val="WW-Absatz-Standardschriftart11111111111111111111111"/>
    <w:qFormat/>
    <w:rPr/>
  </w:style>
  <w:style w:type="character" w:styleId="WWAbsatzStandardschriftart1111111111111111111111">
    <w:name w:val="WW-Absatz-Standardschriftart1111111111111111111111"/>
    <w:qFormat/>
    <w:rPr/>
  </w:style>
  <w:style w:type="character" w:styleId="WWAbsatzStandardschriftart111111111111111111111">
    <w:name w:val="WW-Absatz-Standardschriftart111111111111111111111"/>
    <w:qFormat/>
    <w:rPr/>
  </w:style>
  <w:style w:type="character" w:styleId="WWAbsatzStandardschriftart11111111111111111111">
    <w:name w:val="WW-Absatz-Standardschriftart11111111111111111111"/>
    <w:qFormat/>
    <w:rPr/>
  </w:style>
  <w:style w:type="character" w:styleId="WWAbsatzStandardschriftart1111111111111111111">
    <w:name w:val="WW-Absatz-Standardschriftart1111111111111111111"/>
    <w:qFormat/>
    <w:rPr/>
  </w:style>
  <w:style w:type="character" w:styleId="WWAbsatzStandardschriftart111111111111111111">
    <w:name w:val="WW-Absatz-Standardschriftart111111111111111111"/>
    <w:qFormat/>
    <w:rPr/>
  </w:style>
  <w:style w:type="character" w:styleId="WWAbsatzStandardschriftart11111111111111111">
    <w:name w:val="WW-Absatz-Standardschriftart11111111111111111"/>
    <w:qFormat/>
    <w:rPr/>
  </w:style>
  <w:style w:type="character" w:styleId="WWAbsatzStandardschriftart1111111111111111">
    <w:name w:val="WW-Absatz-Standardschriftart1111111111111111"/>
    <w:qFormat/>
    <w:rPr/>
  </w:style>
  <w:style w:type="character" w:styleId="WW8Num34z8">
    <w:name w:val="WW8Num34z8"/>
    <w:qFormat/>
    <w:rPr/>
  </w:style>
  <w:style w:type="character" w:styleId="WW8Num34z7">
    <w:name w:val="WW8Num34z7"/>
    <w:qFormat/>
    <w:rPr/>
  </w:style>
  <w:style w:type="character" w:styleId="WW8Num34z6">
    <w:name w:val="WW8Num34z6"/>
    <w:qFormat/>
    <w:rPr/>
  </w:style>
  <w:style w:type="character" w:styleId="WW8Num34z5">
    <w:name w:val="WW8Num34z5"/>
    <w:qFormat/>
    <w:rPr/>
  </w:style>
  <w:style w:type="character" w:styleId="WW8Num34z4">
    <w:name w:val="WW8Num34z4"/>
    <w:qFormat/>
    <w:rPr/>
  </w:style>
  <w:style w:type="character" w:styleId="WW8Num34z3">
    <w:name w:val="WW8Num34z3"/>
    <w:qFormat/>
    <w:rPr/>
  </w:style>
  <w:style w:type="character" w:styleId="WW8Num34z2">
    <w:name w:val="WW8Num34z2"/>
    <w:qFormat/>
    <w:rPr/>
  </w:style>
  <w:style w:type="character" w:styleId="WW8Num34z1">
    <w:name w:val="WW8Num34z1"/>
    <w:qFormat/>
    <w:rPr/>
  </w:style>
  <w:style w:type="character" w:styleId="WW8Num34z0">
    <w:name w:val="WW8Num34z0"/>
    <w:qFormat/>
    <w:rPr/>
  </w:style>
  <w:style w:type="character" w:styleId="WW8Num33z8">
    <w:name w:val="WW8Num33z8"/>
    <w:qFormat/>
    <w:rPr/>
  </w:style>
  <w:style w:type="character" w:styleId="WW8Num33z7">
    <w:name w:val="WW8Num33z7"/>
    <w:qFormat/>
    <w:rPr/>
  </w:style>
  <w:style w:type="character" w:styleId="WW8Num33z6">
    <w:name w:val="WW8Num33z6"/>
    <w:qFormat/>
    <w:rPr/>
  </w:style>
  <w:style w:type="character" w:styleId="WW8Num33z5">
    <w:name w:val="WW8Num33z5"/>
    <w:qFormat/>
    <w:rPr/>
  </w:style>
  <w:style w:type="character" w:styleId="WW8Num33z4">
    <w:name w:val="WW8Num33z4"/>
    <w:qFormat/>
    <w:rPr/>
  </w:style>
  <w:style w:type="character" w:styleId="WW8Num33z3">
    <w:name w:val="WW8Num33z3"/>
    <w:qFormat/>
    <w:rPr/>
  </w:style>
  <w:style w:type="character" w:styleId="WW8Num33z2">
    <w:name w:val="WW8Num33z2"/>
    <w:qFormat/>
    <w:rPr/>
  </w:style>
  <w:style w:type="character" w:styleId="WW8Num33z1">
    <w:name w:val="WW8Num33z1"/>
    <w:qFormat/>
    <w:rPr/>
  </w:style>
  <w:style w:type="character" w:styleId="WW8Num33z0">
    <w:name w:val="WW8Num33z0"/>
    <w:qFormat/>
    <w:rPr/>
  </w:style>
  <w:style w:type="character" w:styleId="WW8Num32z3">
    <w:name w:val="WW8Num32z3"/>
    <w:qFormat/>
    <w:rPr>
      <w:rFonts w:ascii="Symbol" w:hAnsi="Symbol" w:cs="Symbol"/>
    </w:rPr>
  </w:style>
  <w:style w:type="character" w:styleId="WW8Num32z2">
    <w:name w:val="WW8Num32z2"/>
    <w:qFormat/>
    <w:rPr>
      <w:rFonts w:ascii="Wingdings" w:hAnsi="Wingdings" w:cs="Wingdings"/>
    </w:rPr>
  </w:style>
  <w:style w:type="character" w:styleId="WW8Num32z1">
    <w:name w:val="WW8Num32z1"/>
    <w:qFormat/>
    <w:rPr>
      <w:rFonts w:ascii="Courier New" w:hAnsi="Courier New" w:cs="Courier New"/>
    </w:rPr>
  </w:style>
  <w:style w:type="character" w:styleId="WW8Num32z0">
    <w:name w:val="WW8Num32z0"/>
    <w:qFormat/>
    <w:rPr>
      <w:rFonts w:ascii="Times New Roman" w:hAnsi="Times New Roman" w:eastAsia="Times New Roman" w:cs="Times New Roman"/>
    </w:rPr>
  </w:style>
  <w:style w:type="character" w:styleId="WW8Num31z8">
    <w:name w:val="WW8Num31z8"/>
    <w:qFormat/>
    <w:rPr/>
  </w:style>
  <w:style w:type="character" w:styleId="WW8Num31z7">
    <w:name w:val="WW8Num31z7"/>
    <w:qFormat/>
    <w:rPr/>
  </w:style>
  <w:style w:type="character" w:styleId="WW8Num31z6">
    <w:name w:val="WW8Num31z6"/>
    <w:qFormat/>
    <w:rPr/>
  </w:style>
  <w:style w:type="character" w:styleId="WW8Num31z5">
    <w:name w:val="WW8Num31z5"/>
    <w:qFormat/>
    <w:rPr/>
  </w:style>
  <w:style w:type="character" w:styleId="WW8Num31z4">
    <w:name w:val="WW8Num31z4"/>
    <w:qFormat/>
    <w:rPr/>
  </w:style>
  <w:style w:type="character" w:styleId="WW8Num31z3">
    <w:name w:val="WW8Num31z3"/>
    <w:qFormat/>
    <w:rPr/>
  </w:style>
  <w:style w:type="character" w:styleId="WW8Num31z2">
    <w:name w:val="WW8Num31z2"/>
    <w:qFormat/>
    <w:rPr/>
  </w:style>
  <w:style w:type="character" w:styleId="WW8Num31z1">
    <w:name w:val="WW8Num31z1"/>
    <w:qFormat/>
    <w:rPr/>
  </w:style>
  <w:style w:type="character" w:styleId="WW8Num31z0">
    <w:name w:val="WW8Num31z0"/>
    <w:qFormat/>
    <w:rPr/>
  </w:style>
  <w:style w:type="character" w:styleId="WW8Num30z8">
    <w:name w:val="WW8Num30z8"/>
    <w:qFormat/>
    <w:rPr/>
  </w:style>
  <w:style w:type="character" w:styleId="WW8Num30z7">
    <w:name w:val="WW8Num30z7"/>
    <w:qFormat/>
    <w:rPr/>
  </w:style>
  <w:style w:type="character" w:styleId="WW8Num30z6">
    <w:name w:val="WW8Num30z6"/>
    <w:qFormat/>
    <w:rPr/>
  </w:style>
  <w:style w:type="character" w:styleId="WW8Num30z5">
    <w:name w:val="WW8Num30z5"/>
    <w:qFormat/>
    <w:rPr/>
  </w:style>
  <w:style w:type="character" w:styleId="WW8Num30z4">
    <w:name w:val="WW8Num30z4"/>
    <w:qFormat/>
    <w:rPr/>
  </w:style>
  <w:style w:type="character" w:styleId="WW8Num30z3">
    <w:name w:val="WW8Num30z3"/>
    <w:qFormat/>
    <w:rPr/>
  </w:style>
  <w:style w:type="character" w:styleId="WW8Num30z2">
    <w:name w:val="WW8Num30z2"/>
    <w:qFormat/>
    <w:rPr/>
  </w:style>
  <w:style w:type="character" w:styleId="WW8Num30z1">
    <w:name w:val="WW8Num30z1"/>
    <w:qFormat/>
    <w:rPr/>
  </w:style>
  <w:style w:type="character" w:styleId="WW8Num30z0">
    <w:name w:val="WW8Num30z0"/>
    <w:qFormat/>
    <w:rPr/>
  </w:style>
  <w:style w:type="character" w:styleId="WW8Num29z8">
    <w:name w:val="WW8Num29z8"/>
    <w:qFormat/>
    <w:rPr/>
  </w:style>
  <w:style w:type="character" w:styleId="WW8Num29z7">
    <w:name w:val="WW8Num29z7"/>
    <w:qFormat/>
    <w:rPr/>
  </w:style>
  <w:style w:type="character" w:styleId="WW8Num29z6">
    <w:name w:val="WW8Num29z6"/>
    <w:qFormat/>
    <w:rPr/>
  </w:style>
  <w:style w:type="character" w:styleId="WW8Num29z5">
    <w:name w:val="WW8Num29z5"/>
    <w:qFormat/>
    <w:rPr/>
  </w:style>
  <w:style w:type="character" w:styleId="WW8Num29z4">
    <w:name w:val="WW8Num29z4"/>
    <w:qFormat/>
    <w:rPr/>
  </w:style>
  <w:style w:type="character" w:styleId="WW8Num29z3">
    <w:name w:val="WW8Num29z3"/>
    <w:qFormat/>
    <w:rPr/>
  </w:style>
  <w:style w:type="character" w:styleId="WW8Num29z2">
    <w:name w:val="WW8Num29z2"/>
    <w:qFormat/>
    <w:rPr/>
  </w:style>
  <w:style w:type="character" w:styleId="WW8Num29z1">
    <w:name w:val="WW8Num29z1"/>
    <w:qFormat/>
    <w:rPr/>
  </w:style>
  <w:style w:type="character" w:styleId="WW8Num29z0">
    <w:name w:val="WW8Num29z0"/>
    <w:qFormat/>
    <w:rPr/>
  </w:style>
  <w:style w:type="character" w:styleId="WW8Num28z8">
    <w:name w:val="WW8Num28z8"/>
    <w:qFormat/>
    <w:rPr/>
  </w:style>
  <w:style w:type="character" w:styleId="WW8Num28z7">
    <w:name w:val="WW8Num28z7"/>
    <w:qFormat/>
    <w:rPr/>
  </w:style>
  <w:style w:type="character" w:styleId="WW8Num28z6">
    <w:name w:val="WW8Num28z6"/>
    <w:qFormat/>
    <w:rPr/>
  </w:style>
  <w:style w:type="character" w:styleId="WW8Num28z5">
    <w:name w:val="WW8Num28z5"/>
    <w:qFormat/>
    <w:rPr/>
  </w:style>
  <w:style w:type="character" w:styleId="WW8Num28z4">
    <w:name w:val="WW8Num28z4"/>
    <w:qFormat/>
    <w:rPr/>
  </w:style>
  <w:style w:type="character" w:styleId="WW8Num28z3">
    <w:name w:val="WW8Num28z3"/>
    <w:qFormat/>
    <w:rPr/>
  </w:style>
  <w:style w:type="character" w:styleId="WW8Num28z2">
    <w:name w:val="WW8Num28z2"/>
    <w:qFormat/>
    <w:rPr/>
  </w:style>
  <w:style w:type="character" w:styleId="WW8Num28z1">
    <w:name w:val="WW8Num28z1"/>
    <w:qFormat/>
    <w:rPr/>
  </w:style>
  <w:style w:type="character" w:styleId="WW8Num28z0">
    <w:name w:val="WW8Num28z0"/>
    <w:qFormat/>
    <w:rPr/>
  </w:style>
  <w:style w:type="character" w:styleId="WW8Num27z3">
    <w:name w:val="WW8Num27z3"/>
    <w:qFormat/>
    <w:rPr>
      <w:rFonts w:ascii="Symbol" w:hAnsi="Symbol" w:cs="Symbol"/>
    </w:rPr>
  </w:style>
  <w:style w:type="character" w:styleId="WW8Num27z2">
    <w:name w:val="WW8Num27z2"/>
    <w:qFormat/>
    <w:rPr>
      <w:rFonts w:ascii="Wingdings" w:hAnsi="Wingdings" w:cs="Wingdings"/>
    </w:rPr>
  </w:style>
  <w:style w:type="character" w:styleId="WW8Num27z1">
    <w:name w:val="WW8Num27z1"/>
    <w:qFormat/>
    <w:rPr>
      <w:rFonts w:ascii="Courier New" w:hAnsi="Courier New" w:cs="Courier New"/>
    </w:rPr>
  </w:style>
  <w:style w:type="character" w:styleId="WW8Num27z0">
    <w:name w:val="WW8Num27z0"/>
    <w:qFormat/>
    <w:rPr>
      <w:rFonts w:ascii="Times New Roman" w:hAnsi="Times New Roman" w:eastAsia="Times New Roman" w:cs="Times New Roman"/>
    </w:rPr>
  </w:style>
  <w:style w:type="character" w:styleId="WW8Num26z3">
    <w:name w:val="WW8Num26z3"/>
    <w:qFormat/>
    <w:rPr>
      <w:rFonts w:ascii="Symbol" w:hAnsi="Symbol" w:cs="Symbol"/>
    </w:rPr>
  </w:style>
  <w:style w:type="character" w:styleId="WW8Num26z2">
    <w:name w:val="WW8Num26z2"/>
    <w:qFormat/>
    <w:rPr>
      <w:rFonts w:ascii="Wingdings" w:hAnsi="Wingdings" w:cs="Wingdings"/>
    </w:rPr>
  </w:style>
  <w:style w:type="character" w:styleId="WW8Num26z1">
    <w:name w:val="WW8Num26z1"/>
    <w:qFormat/>
    <w:rPr>
      <w:rFonts w:ascii="Courier New" w:hAnsi="Courier New" w:cs="Courier New"/>
    </w:rPr>
  </w:style>
  <w:style w:type="character" w:styleId="WW8Num26z0">
    <w:name w:val="WW8Num26z0"/>
    <w:qFormat/>
    <w:rPr>
      <w:rFonts w:ascii="Times New Roman" w:hAnsi="Times New Roman" w:eastAsia="Times New Roman" w:cs="Times New Roman"/>
    </w:rPr>
  </w:style>
  <w:style w:type="character" w:styleId="WW8Num25z8">
    <w:name w:val="WW8Num25z8"/>
    <w:qFormat/>
    <w:rPr/>
  </w:style>
  <w:style w:type="character" w:styleId="WW8Num25z7">
    <w:name w:val="WW8Num25z7"/>
    <w:qFormat/>
    <w:rPr/>
  </w:style>
  <w:style w:type="character" w:styleId="WW8Num25z6">
    <w:name w:val="WW8Num25z6"/>
    <w:qFormat/>
    <w:rPr/>
  </w:style>
  <w:style w:type="character" w:styleId="WW8Num25z5">
    <w:name w:val="WW8Num25z5"/>
    <w:qFormat/>
    <w:rPr/>
  </w:style>
  <w:style w:type="character" w:styleId="WW8Num25z4">
    <w:name w:val="WW8Num25z4"/>
    <w:qFormat/>
    <w:rPr/>
  </w:style>
  <w:style w:type="character" w:styleId="WW8Num25z3">
    <w:name w:val="WW8Num25z3"/>
    <w:qFormat/>
    <w:rPr/>
  </w:style>
  <w:style w:type="character" w:styleId="WW8Num25z2">
    <w:name w:val="WW8Num25z2"/>
    <w:qFormat/>
    <w:rPr/>
  </w:style>
  <w:style w:type="character" w:styleId="WW8Num25z1">
    <w:name w:val="WW8Num25z1"/>
    <w:qFormat/>
    <w:rPr/>
  </w:style>
  <w:style w:type="character" w:styleId="WW8Num25z0">
    <w:name w:val="WW8Num25z0"/>
    <w:qFormat/>
    <w:rPr/>
  </w:style>
  <w:style w:type="character" w:styleId="WW8Num24z8">
    <w:name w:val="WW8Num24z8"/>
    <w:qFormat/>
    <w:rPr/>
  </w:style>
  <w:style w:type="character" w:styleId="WW8Num24z7">
    <w:name w:val="WW8Num24z7"/>
    <w:qFormat/>
    <w:rPr/>
  </w:style>
  <w:style w:type="character" w:styleId="WW8Num24z6">
    <w:name w:val="WW8Num24z6"/>
    <w:qFormat/>
    <w:rPr/>
  </w:style>
  <w:style w:type="character" w:styleId="WW8Num24z5">
    <w:name w:val="WW8Num24z5"/>
    <w:qFormat/>
    <w:rPr/>
  </w:style>
  <w:style w:type="character" w:styleId="WW8Num24z4">
    <w:name w:val="WW8Num24z4"/>
    <w:qFormat/>
    <w:rPr/>
  </w:style>
  <w:style w:type="character" w:styleId="WW8Num24z3">
    <w:name w:val="WW8Num24z3"/>
    <w:qFormat/>
    <w:rPr/>
  </w:style>
  <w:style w:type="character" w:styleId="WW8Num24z2">
    <w:name w:val="WW8Num24z2"/>
    <w:qFormat/>
    <w:rPr/>
  </w:style>
  <w:style w:type="character" w:styleId="WW8Num24z1">
    <w:name w:val="WW8Num24z1"/>
    <w:qFormat/>
    <w:rPr/>
  </w:style>
  <w:style w:type="character" w:styleId="WW8Num24z0">
    <w:name w:val="WW8Num24z0"/>
    <w:qFormat/>
    <w:rPr/>
  </w:style>
  <w:style w:type="character" w:styleId="WW8Num23z8">
    <w:name w:val="WW8Num23z8"/>
    <w:qFormat/>
    <w:rPr/>
  </w:style>
  <w:style w:type="character" w:styleId="WW8Num23z7">
    <w:name w:val="WW8Num23z7"/>
    <w:qFormat/>
    <w:rPr/>
  </w:style>
  <w:style w:type="character" w:styleId="WW8Num23z6">
    <w:name w:val="WW8Num23z6"/>
    <w:qFormat/>
    <w:rPr/>
  </w:style>
  <w:style w:type="character" w:styleId="WW8Num23z5">
    <w:name w:val="WW8Num23z5"/>
    <w:qFormat/>
    <w:rPr/>
  </w:style>
  <w:style w:type="character" w:styleId="WW8Num23z4">
    <w:name w:val="WW8Num23z4"/>
    <w:qFormat/>
    <w:rPr/>
  </w:style>
  <w:style w:type="character" w:styleId="WW8Num23z3">
    <w:name w:val="WW8Num23z3"/>
    <w:qFormat/>
    <w:rPr/>
  </w:style>
  <w:style w:type="character" w:styleId="WW8Num23z2">
    <w:name w:val="WW8Num23z2"/>
    <w:qFormat/>
    <w:rPr/>
  </w:style>
  <w:style w:type="character" w:styleId="WW8Num23z1">
    <w:name w:val="WW8Num23z1"/>
    <w:qFormat/>
    <w:rPr/>
  </w:style>
  <w:style w:type="character" w:styleId="WW8Num23z0">
    <w:name w:val="WW8Num23z0"/>
    <w:qFormat/>
    <w:rPr/>
  </w:style>
  <w:style w:type="character" w:styleId="WW8Num22z8">
    <w:name w:val="WW8Num22z8"/>
    <w:qFormat/>
    <w:rPr/>
  </w:style>
  <w:style w:type="character" w:styleId="WW8Num22z7">
    <w:name w:val="WW8Num22z7"/>
    <w:qFormat/>
    <w:rPr/>
  </w:style>
  <w:style w:type="character" w:styleId="WW8Num22z6">
    <w:name w:val="WW8Num22z6"/>
    <w:qFormat/>
    <w:rPr/>
  </w:style>
  <w:style w:type="character" w:styleId="WW8Num22z5">
    <w:name w:val="WW8Num22z5"/>
    <w:qFormat/>
    <w:rPr/>
  </w:style>
  <w:style w:type="character" w:styleId="WW8Num22z4">
    <w:name w:val="WW8Num22z4"/>
    <w:qFormat/>
    <w:rPr/>
  </w:style>
  <w:style w:type="character" w:styleId="WW8Num22z3">
    <w:name w:val="WW8Num22z3"/>
    <w:qFormat/>
    <w:rPr/>
  </w:style>
  <w:style w:type="character" w:styleId="WW8Num22z2">
    <w:name w:val="WW8Num22z2"/>
    <w:qFormat/>
    <w:rPr/>
  </w:style>
  <w:style w:type="character" w:styleId="WW8Num22z1">
    <w:name w:val="WW8Num22z1"/>
    <w:qFormat/>
    <w:rPr/>
  </w:style>
  <w:style w:type="character" w:styleId="WW8Num22z0">
    <w:name w:val="WW8Num22z0"/>
    <w:qFormat/>
    <w:rPr/>
  </w:style>
  <w:style w:type="character" w:styleId="WW8Num21z8">
    <w:name w:val="WW8Num21z8"/>
    <w:qFormat/>
    <w:rPr/>
  </w:style>
  <w:style w:type="character" w:styleId="WW8Num21z7">
    <w:name w:val="WW8Num21z7"/>
    <w:qFormat/>
    <w:rPr/>
  </w:style>
  <w:style w:type="character" w:styleId="WW8Num21z6">
    <w:name w:val="WW8Num21z6"/>
    <w:qFormat/>
    <w:rPr/>
  </w:style>
  <w:style w:type="character" w:styleId="WW8Num21z5">
    <w:name w:val="WW8Num21z5"/>
    <w:qFormat/>
    <w:rPr/>
  </w:style>
  <w:style w:type="character" w:styleId="WW8Num21z4">
    <w:name w:val="WW8Num21z4"/>
    <w:qFormat/>
    <w:rPr/>
  </w:style>
  <w:style w:type="character" w:styleId="WW8Num21z3">
    <w:name w:val="WW8Num21z3"/>
    <w:qFormat/>
    <w:rPr/>
  </w:style>
  <w:style w:type="character" w:styleId="WW8Num21z2">
    <w:name w:val="WW8Num21z2"/>
    <w:qFormat/>
    <w:rPr/>
  </w:style>
  <w:style w:type="character" w:styleId="WW8Num21z1">
    <w:name w:val="WW8Num21z1"/>
    <w:qFormat/>
    <w:rPr/>
  </w:style>
  <w:style w:type="character" w:styleId="WW8Num21z0">
    <w:name w:val="WW8Num21z0"/>
    <w:qFormat/>
    <w:rPr/>
  </w:style>
  <w:style w:type="character" w:styleId="WW8Num20z8">
    <w:name w:val="WW8Num20z8"/>
    <w:qFormat/>
    <w:rPr/>
  </w:style>
  <w:style w:type="character" w:styleId="WW8Num20z7">
    <w:name w:val="WW8Num20z7"/>
    <w:qFormat/>
    <w:rPr/>
  </w:style>
  <w:style w:type="character" w:styleId="WW8Num20z6">
    <w:name w:val="WW8Num20z6"/>
    <w:qFormat/>
    <w:rPr/>
  </w:style>
  <w:style w:type="character" w:styleId="WW8Num20z5">
    <w:name w:val="WW8Num20z5"/>
    <w:qFormat/>
    <w:rPr/>
  </w:style>
  <w:style w:type="character" w:styleId="WW8Num20z4">
    <w:name w:val="WW8Num20z4"/>
    <w:qFormat/>
    <w:rPr/>
  </w:style>
  <w:style w:type="character" w:styleId="WW8Num20z3">
    <w:name w:val="WW8Num20z3"/>
    <w:qFormat/>
    <w:rPr/>
  </w:style>
  <w:style w:type="character" w:styleId="WW8Num20z2">
    <w:name w:val="WW8Num20z2"/>
    <w:qFormat/>
    <w:rPr/>
  </w:style>
  <w:style w:type="character" w:styleId="WW8Num20z1">
    <w:name w:val="WW8Num20z1"/>
    <w:qFormat/>
    <w:rPr/>
  </w:style>
  <w:style w:type="character" w:styleId="WW8Num20z0">
    <w:name w:val="WW8Num20z0"/>
    <w:qFormat/>
    <w:rPr/>
  </w:style>
  <w:style w:type="character" w:styleId="WW8Num19z8">
    <w:name w:val="WW8Num19z8"/>
    <w:qFormat/>
    <w:rPr/>
  </w:style>
  <w:style w:type="character" w:styleId="WW8Num19z7">
    <w:name w:val="WW8Num19z7"/>
    <w:qFormat/>
    <w:rPr/>
  </w:style>
  <w:style w:type="character" w:styleId="WW8Num19z6">
    <w:name w:val="WW8Num19z6"/>
    <w:qFormat/>
    <w:rPr/>
  </w:style>
  <w:style w:type="character" w:styleId="WW8Num19z5">
    <w:name w:val="WW8Num19z5"/>
    <w:qFormat/>
    <w:rPr/>
  </w:style>
  <w:style w:type="character" w:styleId="WW8Num19z4">
    <w:name w:val="WW8Num19z4"/>
    <w:qFormat/>
    <w:rPr/>
  </w:style>
  <w:style w:type="character" w:styleId="WW8Num19z3">
    <w:name w:val="WW8Num19z3"/>
    <w:qFormat/>
    <w:rPr/>
  </w:style>
  <w:style w:type="character" w:styleId="WW8Num19z2">
    <w:name w:val="WW8Num19z2"/>
    <w:qFormat/>
    <w:rPr/>
  </w:style>
  <w:style w:type="character" w:styleId="WW8Num19z1">
    <w:name w:val="WW8Num19z1"/>
    <w:qFormat/>
    <w:rPr/>
  </w:style>
  <w:style w:type="character" w:styleId="WW8Num19z0">
    <w:name w:val="WW8Num19z0"/>
    <w:qFormat/>
    <w:rPr/>
  </w:style>
  <w:style w:type="character" w:styleId="WW8Num18z8">
    <w:name w:val="WW8Num18z8"/>
    <w:qFormat/>
    <w:rPr/>
  </w:style>
  <w:style w:type="character" w:styleId="WW8Num18z7">
    <w:name w:val="WW8Num18z7"/>
    <w:qFormat/>
    <w:rPr/>
  </w:style>
  <w:style w:type="character" w:styleId="WW8Num18z6">
    <w:name w:val="WW8Num18z6"/>
    <w:qFormat/>
    <w:rPr/>
  </w:style>
  <w:style w:type="character" w:styleId="WW8Num18z5">
    <w:name w:val="WW8Num18z5"/>
    <w:qFormat/>
    <w:rPr/>
  </w:style>
  <w:style w:type="character" w:styleId="WW8Num18z4">
    <w:name w:val="WW8Num18z4"/>
    <w:qFormat/>
    <w:rPr/>
  </w:style>
  <w:style w:type="character" w:styleId="WW8Num18z3">
    <w:name w:val="WW8Num18z3"/>
    <w:qFormat/>
    <w:rPr/>
  </w:style>
  <w:style w:type="character" w:styleId="WW8Num18z2">
    <w:name w:val="WW8Num18z2"/>
    <w:qFormat/>
    <w:rPr/>
  </w:style>
  <w:style w:type="character" w:styleId="WW8Num18z1">
    <w:name w:val="WW8Num18z1"/>
    <w:qFormat/>
    <w:rPr/>
  </w:style>
  <w:style w:type="character" w:styleId="WW8Num18z0">
    <w:name w:val="WW8Num18z0"/>
    <w:qFormat/>
    <w:rPr/>
  </w:style>
  <w:style w:type="character" w:styleId="WW8Num17z3">
    <w:name w:val="WW8Num17z3"/>
    <w:qFormat/>
    <w:rPr>
      <w:rFonts w:ascii="Symbol" w:hAnsi="Symbol" w:cs="Symbol"/>
    </w:rPr>
  </w:style>
  <w:style w:type="character" w:styleId="WW8Num17z2">
    <w:name w:val="WW8Num17z2"/>
    <w:qFormat/>
    <w:rPr>
      <w:rFonts w:ascii="Wingdings" w:hAnsi="Wingdings" w:cs="Wingdings"/>
    </w:rPr>
  </w:style>
  <w:style w:type="character" w:styleId="WW8Num17z1">
    <w:name w:val="WW8Num17z1"/>
    <w:qFormat/>
    <w:rPr>
      <w:rFonts w:ascii="Courier New" w:hAnsi="Courier New" w:cs="Courier New"/>
    </w:rPr>
  </w:style>
  <w:style w:type="character" w:styleId="WW8Num17z0">
    <w:name w:val="WW8Num17z0"/>
    <w:qFormat/>
    <w:rPr>
      <w:rFonts w:ascii="Times New Roman" w:hAnsi="Times New Roman" w:eastAsia="Times New Roman" w:cs="Times New Roman"/>
    </w:rPr>
  </w:style>
  <w:style w:type="character" w:styleId="WW8Num16z8">
    <w:name w:val="WW8Num16z8"/>
    <w:qFormat/>
    <w:rPr/>
  </w:style>
  <w:style w:type="character" w:styleId="WW8Num16z7">
    <w:name w:val="WW8Num16z7"/>
    <w:qFormat/>
    <w:rPr/>
  </w:style>
  <w:style w:type="character" w:styleId="WW8Num16z6">
    <w:name w:val="WW8Num16z6"/>
    <w:qFormat/>
    <w:rPr/>
  </w:style>
  <w:style w:type="character" w:styleId="WW8Num16z5">
    <w:name w:val="WW8Num16z5"/>
    <w:qFormat/>
    <w:rPr/>
  </w:style>
  <w:style w:type="character" w:styleId="WW8Num16z4">
    <w:name w:val="WW8Num16z4"/>
    <w:qFormat/>
    <w:rPr/>
  </w:style>
  <w:style w:type="character" w:styleId="WW8Num16z3">
    <w:name w:val="WW8Num16z3"/>
    <w:qFormat/>
    <w:rPr/>
  </w:style>
  <w:style w:type="character" w:styleId="WW8Num16z2">
    <w:name w:val="WW8Num16z2"/>
    <w:qFormat/>
    <w:rPr/>
  </w:style>
  <w:style w:type="character" w:styleId="WW8Num16z1">
    <w:name w:val="WW8Num16z1"/>
    <w:qFormat/>
    <w:rPr/>
  </w:style>
  <w:style w:type="character" w:styleId="WW8Num16z0">
    <w:name w:val="WW8Num16z0"/>
    <w:qFormat/>
    <w:rPr/>
  </w:style>
  <w:style w:type="character" w:styleId="WW8Num15z3">
    <w:name w:val="WW8Num15z3"/>
    <w:qFormat/>
    <w:rPr>
      <w:rFonts w:ascii="Symbol" w:hAnsi="Symbol" w:cs="Symbol"/>
    </w:rPr>
  </w:style>
  <w:style w:type="character" w:styleId="WW8Num15z2">
    <w:name w:val="WW8Num15z2"/>
    <w:qFormat/>
    <w:rPr>
      <w:rFonts w:ascii="Wingdings" w:hAnsi="Wingdings" w:cs="Wingdings"/>
    </w:rPr>
  </w:style>
  <w:style w:type="character" w:styleId="WW8Num15z1">
    <w:name w:val="WW8Num15z1"/>
    <w:qFormat/>
    <w:rPr>
      <w:rFonts w:ascii="Courier New" w:hAnsi="Courier New" w:cs="Courier New"/>
    </w:rPr>
  </w:style>
  <w:style w:type="character" w:styleId="WW8Num15z0">
    <w:name w:val="WW8Num15z0"/>
    <w:qFormat/>
    <w:rPr>
      <w:rFonts w:ascii="Times New Roman" w:hAnsi="Times New Roman" w:eastAsia="WenQuanYi Micro Hei;MS Mincho" w:cs="Times New Roman"/>
    </w:rPr>
  </w:style>
  <w:style w:type="character" w:styleId="WW8Num14z3">
    <w:name w:val="WW8Num14z3"/>
    <w:qFormat/>
    <w:rPr>
      <w:rFonts w:ascii="Symbol" w:hAnsi="Symbol" w:cs="Symbol"/>
    </w:rPr>
  </w:style>
  <w:style w:type="character" w:styleId="WW8Num14z2">
    <w:name w:val="WW8Num14z2"/>
    <w:qFormat/>
    <w:rPr>
      <w:rFonts w:ascii="Wingdings" w:hAnsi="Wingdings" w:cs="Wingdings"/>
    </w:rPr>
  </w:style>
  <w:style w:type="character" w:styleId="WW8Num14z1">
    <w:name w:val="WW8Num14z1"/>
    <w:qFormat/>
    <w:rPr>
      <w:rFonts w:ascii="Courier New" w:hAnsi="Courier New" w:cs="Courier New"/>
    </w:rPr>
  </w:style>
  <w:style w:type="character" w:styleId="WW8Num14z0">
    <w:name w:val="WW8Num14z0"/>
    <w:qFormat/>
    <w:rPr>
      <w:rFonts w:ascii="Times New Roman" w:hAnsi="Times New Roman" w:eastAsia="WenQuanYi Micro Hei;MS Mincho" w:cs="Times New Roman"/>
    </w:rPr>
  </w:style>
  <w:style w:type="character" w:styleId="WW8Num13z3">
    <w:name w:val="WW8Num13z3"/>
    <w:qFormat/>
    <w:rPr>
      <w:rFonts w:ascii="Symbol" w:hAnsi="Symbol" w:cs="Symbol"/>
    </w:rPr>
  </w:style>
  <w:style w:type="character" w:styleId="WW8Num13z2">
    <w:name w:val="WW8Num13z2"/>
    <w:qFormat/>
    <w:rPr>
      <w:rFonts w:ascii="Wingdings" w:hAnsi="Wingdings" w:cs="Wingdings"/>
    </w:rPr>
  </w:style>
  <w:style w:type="character" w:styleId="WW8Num13z1">
    <w:name w:val="WW8Num13z1"/>
    <w:qFormat/>
    <w:rPr>
      <w:rFonts w:ascii="Courier New" w:hAnsi="Courier New" w:cs="Courier New"/>
    </w:rPr>
  </w:style>
  <w:style w:type="character" w:styleId="WW8Num13z0">
    <w:name w:val="WW8Num13z0"/>
    <w:qFormat/>
    <w:rPr>
      <w:rFonts w:ascii="Times New Roman" w:hAnsi="Times New Roman" w:eastAsia="Times New Roman" w:cs="Times New Roman"/>
    </w:rPr>
  </w:style>
  <w:style w:type="character" w:styleId="WW8Num12z8">
    <w:name w:val="WW8Num12z8"/>
    <w:qFormat/>
    <w:rPr/>
  </w:style>
  <w:style w:type="character" w:styleId="WW8Num12z7">
    <w:name w:val="WW8Num12z7"/>
    <w:qFormat/>
    <w:rPr/>
  </w:style>
  <w:style w:type="character" w:styleId="WW8Num12z6">
    <w:name w:val="WW8Num12z6"/>
    <w:qFormat/>
    <w:rPr/>
  </w:style>
  <w:style w:type="character" w:styleId="WW8Num12z5">
    <w:name w:val="WW8Num12z5"/>
    <w:qFormat/>
    <w:rPr/>
  </w:style>
  <w:style w:type="character" w:styleId="WW8Num12z4">
    <w:name w:val="WW8Num12z4"/>
    <w:qFormat/>
    <w:rPr/>
  </w:style>
  <w:style w:type="character" w:styleId="WW8Num11z8">
    <w:name w:val="WW8Num11z8"/>
    <w:qFormat/>
    <w:rPr/>
  </w:style>
  <w:style w:type="character" w:styleId="WW8Num11z7">
    <w:name w:val="WW8Num11z7"/>
    <w:qFormat/>
    <w:rPr/>
  </w:style>
  <w:style w:type="character" w:styleId="WW8Num11z6">
    <w:name w:val="WW8Num11z6"/>
    <w:qFormat/>
    <w:rPr/>
  </w:style>
  <w:style w:type="character" w:styleId="WW8Num11z5">
    <w:name w:val="WW8Num11z5"/>
    <w:qFormat/>
    <w:rPr/>
  </w:style>
  <w:style w:type="character" w:styleId="WW8Num11z4">
    <w:name w:val="WW8Num11z4"/>
    <w:qFormat/>
    <w:rPr/>
  </w:style>
  <w:style w:type="character" w:styleId="Style23">
    <w:name w:val="Посещённая гиперссылка"/>
    <w:qFormat/>
    <w:rPr>
      <w:color w:val="800080"/>
      <w:u w:val="single"/>
    </w:rPr>
  </w:style>
  <w:style w:type="character" w:styleId="Style24">
    <w:name w:val="Маркеры"/>
    <w:qFormat/>
    <w:rPr>
      <w:rFonts w:ascii="OpenSymbol" w:hAnsi="OpenSymbol" w:eastAsia="OpenSymbol" w:cs="OpenSymbol"/>
    </w:rPr>
  </w:style>
  <w:style w:type="character" w:styleId="Style25">
    <w:name w:val="Символ нумерации"/>
    <w:qFormat/>
    <w:rPr/>
  </w:style>
  <w:style w:type="paragraph" w:styleId="Style26">
    <w:name w:val="Заголовок"/>
    <w:basedOn w:val="Standard"/>
    <w:next w:val="Textbody"/>
    <w:qFormat/>
    <w:pPr>
      <w:suppressAutoHyphens w:val="true"/>
      <w:jc w:val="center"/>
    </w:pPr>
    <w:rPr>
      <w:sz w:val="28"/>
      <w:lang w:val="uk-UA"/>
    </w:rPr>
  </w:style>
  <w:style w:type="paragraph" w:styleId="Style27">
    <w:name w:val="Body Text"/>
    <w:basedOn w:val="Normal"/>
    <w:pPr>
      <w:spacing w:before="0" w:after="120"/>
    </w:pPr>
    <w:rPr/>
  </w:style>
  <w:style w:type="paragraph" w:styleId="Style28">
    <w:name w:val="List"/>
    <w:basedOn w:val="Style27"/>
    <w:pPr/>
    <w:rPr>
      <w:rFonts w:cs="Lohit Hindi;MS Mincho"/>
    </w:rPr>
  </w:style>
  <w:style w:type="paragraph" w:styleId="Style29">
    <w:name w:val="Caption"/>
    <w:basedOn w:val="Normal"/>
    <w:qFormat/>
    <w:pPr>
      <w:suppressLineNumbers/>
      <w:spacing w:before="120" w:after="120"/>
    </w:pPr>
    <w:rPr>
      <w:rFonts w:cs="Arial"/>
      <w:i/>
      <w:iCs/>
      <w:sz w:val="24"/>
      <w:szCs w:val="24"/>
    </w:rPr>
  </w:style>
  <w:style w:type="paragraph" w:styleId="Style30">
    <w:name w:val="Покажчик"/>
    <w:basedOn w:val="Normal"/>
    <w:qFormat/>
    <w:pPr>
      <w:suppressLineNumbers/>
    </w:pPr>
    <w:rPr>
      <w:rFonts w:ascii="Times New Roman" w:hAnsi="Times New Roman" w:cs="Arial"/>
    </w:rPr>
  </w:style>
  <w:style w:type="paragraph" w:styleId="Style31">
    <w:name w:val="Указатель"/>
    <w:basedOn w:val="Standard"/>
    <w:qFormat/>
    <w:pPr>
      <w:suppressLineNumbers/>
      <w:suppressAutoHyphens w:val="true"/>
    </w:pPr>
    <w:rPr>
      <w:rFonts w:cs="Lohit Hindi;MS Mincho"/>
    </w:rPr>
  </w:style>
  <w:style w:type="paragraph" w:styleId="Standard">
    <w:name w:val="Standard"/>
    <w:qFormat/>
    <w:pPr>
      <w:widowControl/>
      <w:suppressAutoHyphens w:val="true"/>
      <w:overflowPunct w:val="true"/>
      <w:bidi w:val="0"/>
      <w:spacing w:before="0" w:after="0"/>
      <w:jc w:val="left"/>
      <w:textAlignment w:val="baseline"/>
    </w:pPr>
    <w:rPr>
      <w:rFonts w:ascii="Times New Roman" w:hAnsi="Times New Roman" w:eastAsia="Times New Roman" w:cs="Times New Roman"/>
      <w:color w:val="auto"/>
      <w:kern w:val="2"/>
      <w:sz w:val="24"/>
      <w:szCs w:val="24"/>
      <w:lang w:val="ru-RU" w:eastAsia="zh-CN" w:bidi="ar-SA"/>
    </w:rPr>
  </w:style>
  <w:style w:type="paragraph" w:styleId="Style32">
    <w:name w:val="Название объекта"/>
    <w:basedOn w:val="Normal"/>
    <w:qFormat/>
    <w:pPr>
      <w:suppressLineNumbers/>
      <w:spacing w:before="120" w:after="120"/>
    </w:pPr>
    <w:rPr>
      <w:rFonts w:ascii="Times New Roman" w:hAnsi="Times New Roman" w:cs="Arial"/>
      <w:i/>
      <w:iCs/>
      <w:sz w:val="24"/>
      <w:szCs w:val="24"/>
    </w:rPr>
  </w:style>
  <w:style w:type="paragraph" w:styleId="32">
    <w:name w:val="Название объекта3"/>
    <w:basedOn w:val="Normal"/>
    <w:qFormat/>
    <w:pPr>
      <w:suppressLineNumbers/>
      <w:spacing w:before="120" w:after="120"/>
    </w:pPr>
    <w:rPr>
      <w:rFonts w:cs="Lohit Hindi;MS Mincho"/>
      <w:i/>
      <w:iCs/>
      <w:sz w:val="24"/>
      <w:szCs w:val="24"/>
    </w:rPr>
  </w:style>
  <w:style w:type="paragraph" w:styleId="23">
    <w:name w:val="Указатель2"/>
    <w:basedOn w:val="Normal"/>
    <w:qFormat/>
    <w:pPr>
      <w:suppressLineNumbers/>
    </w:pPr>
    <w:rPr>
      <w:rFonts w:cs="Lohit Hindi;MS Mincho"/>
    </w:rPr>
  </w:style>
  <w:style w:type="paragraph" w:styleId="12">
    <w:name w:val="Название объекта1"/>
    <w:basedOn w:val="Normal"/>
    <w:qFormat/>
    <w:pPr>
      <w:suppressLineNumbers/>
      <w:spacing w:before="120" w:after="120"/>
    </w:pPr>
    <w:rPr>
      <w:rFonts w:cs="Lohit Hindi;MS Mincho"/>
      <w:i/>
      <w:iCs/>
      <w:sz w:val="24"/>
      <w:szCs w:val="24"/>
    </w:rPr>
  </w:style>
  <w:style w:type="paragraph" w:styleId="13">
    <w:name w:val="Указатель1"/>
    <w:basedOn w:val="Normal"/>
    <w:qFormat/>
    <w:pPr>
      <w:suppressLineNumbers/>
    </w:pPr>
    <w:rPr>
      <w:rFonts w:cs="Lohit Hindi;MS Mincho"/>
    </w:rPr>
  </w:style>
  <w:style w:type="paragraph" w:styleId="Style33">
    <w:name w:val="Текст выноски"/>
    <w:basedOn w:val="Normal"/>
    <w:qFormat/>
    <w:pPr/>
    <w:rPr>
      <w:rFonts w:ascii="Tahoma" w:hAnsi="Tahoma" w:cs="Tahoma"/>
      <w:sz w:val="16"/>
      <w:szCs w:val="16"/>
    </w:rPr>
  </w:style>
  <w:style w:type="paragraph" w:styleId="Style34">
    <w:name w:val="Верхній і нижній колонтитули"/>
    <w:basedOn w:val="Normal"/>
    <w:qFormat/>
    <w:pPr>
      <w:suppressLineNumbers/>
      <w:tabs>
        <w:tab w:val="clear" w:pos="720"/>
        <w:tab w:val="center" w:pos="4819" w:leader="none"/>
        <w:tab w:val="right" w:pos="9638" w:leader="none"/>
      </w:tabs>
    </w:pPr>
    <w:rPr/>
  </w:style>
  <w:style w:type="paragraph" w:styleId="Style35">
    <w:name w:val="Верхний и нижний колонтитулы"/>
    <w:basedOn w:val="Normal"/>
    <w:qFormat/>
    <w:pPr>
      <w:suppressLineNumbers/>
      <w:tabs>
        <w:tab w:val="clear" w:pos="720"/>
        <w:tab w:val="center" w:pos="4819" w:leader="none"/>
        <w:tab w:val="right" w:pos="9638" w:leader="none"/>
      </w:tabs>
    </w:pPr>
    <w:rPr/>
  </w:style>
  <w:style w:type="paragraph" w:styleId="Style36">
    <w:name w:val="Footer"/>
    <w:basedOn w:val="Normal"/>
    <w:pPr>
      <w:tabs>
        <w:tab w:val="clear" w:pos="720"/>
        <w:tab w:val="center" w:pos="4677" w:leader="none"/>
        <w:tab w:val="right" w:pos="9355" w:leader="none"/>
      </w:tabs>
    </w:pPr>
    <w:rPr/>
  </w:style>
  <w:style w:type="paragraph" w:styleId="211">
    <w:name w:val="Основной текст с отступом 21"/>
    <w:basedOn w:val="Normal"/>
    <w:qFormat/>
    <w:pPr>
      <w:ind w:left="360" w:right="0" w:hanging="0"/>
    </w:pPr>
    <w:rPr>
      <w:rFonts w:ascii="Courier New" w:hAnsi="Courier New" w:cs="Courier New"/>
      <w:lang w:val="uk-UA"/>
    </w:rPr>
  </w:style>
  <w:style w:type="paragraph" w:styleId="Style37">
    <w:name w:val="Header"/>
    <w:basedOn w:val="Normal"/>
    <w:pPr>
      <w:tabs>
        <w:tab w:val="clear" w:pos="720"/>
        <w:tab w:val="center" w:pos="4677" w:leader="none"/>
        <w:tab w:val="right" w:pos="9355" w:leader="none"/>
      </w:tabs>
    </w:pPr>
    <w:rPr/>
  </w:style>
  <w:style w:type="paragraph" w:styleId="Style38">
    <w:name w:val="Содержимое таблицы"/>
    <w:basedOn w:val="Standard"/>
    <w:qFormat/>
    <w:pPr>
      <w:suppressLineNumbers/>
      <w:suppressAutoHyphens w:val="true"/>
    </w:pPr>
    <w:rPr/>
  </w:style>
  <w:style w:type="paragraph" w:styleId="Style39">
    <w:name w:val="Заголовок таблицы"/>
    <w:basedOn w:val="Style38"/>
    <w:qFormat/>
    <w:pPr>
      <w:suppressAutoHyphens w:val="true"/>
      <w:jc w:val="center"/>
    </w:pPr>
    <w:rPr>
      <w:b/>
      <w:bCs/>
    </w:rPr>
  </w:style>
  <w:style w:type="paragraph" w:styleId="Style40">
    <w:name w:val="Содержимое врезки"/>
    <w:basedOn w:val="Style27"/>
    <w:qFormat/>
    <w:pPr/>
    <w:rPr/>
  </w:style>
  <w:style w:type="paragraph" w:styleId="221">
    <w:name w:val="Основной текст с отступом 22"/>
    <w:basedOn w:val="Normal"/>
    <w:qFormat/>
    <w:pPr>
      <w:ind w:left="360" w:right="0" w:hanging="0"/>
    </w:pPr>
    <w:rPr>
      <w:rFonts w:ascii="Courier New" w:hAnsi="Courier New" w:cs="Courier New"/>
      <w:lang w:val="uk-UA"/>
    </w:rPr>
  </w:style>
  <w:style w:type="paragraph" w:styleId="Style41">
    <w:name w:val="Знак Знак Знак Знак Знак Знак Знак Знак Знак Знак Знак Знак Знак Знак Знак Знак Знак Знак Знак Знак Знак Знак"/>
    <w:basedOn w:val="Normal"/>
    <w:qFormat/>
    <w:pPr>
      <w:suppressAutoHyphens w:val="false"/>
    </w:pPr>
    <w:rPr>
      <w:rFonts w:ascii="Verdana" w:hAnsi="Verdana" w:cs="Verdana"/>
      <w:color w:val="000000"/>
      <w:sz w:val="20"/>
      <w:szCs w:val="20"/>
      <w:lang w:val="en-US"/>
    </w:rPr>
  </w:style>
  <w:style w:type="paragraph" w:styleId="CharChar">
    <w:name w:val="Char Знак Знак Char Знак Знак Знак Знак Знак Знак Знак Знак Знак Знак Знак Знак Знак Знак Знак Знак Знак Знак Знак"/>
    <w:basedOn w:val="Normal"/>
    <w:qFormat/>
    <w:pPr>
      <w:suppressAutoHyphens w:val="false"/>
    </w:pPr>
    <w:rPr>
      <w:rFonts w:ascii="Verdana" w:hAnsi="Verdana" w:cs="Verdana"/>
      <w:sz w:val="20"/>
      <w:szCs w:val="20"/>
      <w:lang w:val="en-US"/>
    </w:rPr>
  </w:style>
  <w:style w:type="paragraph" w:styleId="14">
    <w:name w:val="Знак1"/>
    <w:basedOn w:val="Normal"/>
    <w:qFormat/>
    <w:pPr>
      <w:suppressAutoHyphens w:val="false"/>
    </w:pPr>
    <w:rPr>
      <w:rFonts w:ascii="Bookshelf Symbol 7" w:hAnsi="Bookshelf Symbol 7" w:cs="Bookshelf Symbol 7"/>
      <w:sz w:val="20"/>
      <w:szCs w:val="20"/>
      <w:lang w:val="en-US"/>
    </w:rPr>
  </w:style>
  <w:style w:type="paragraph" w:styleId="Style42">
    <w:name w:val="Абзац списка"/>
    <w:basedOn w:val="Normal"/>
    <w:qFormat/>
    <w:pPr>
      <w:suppressAutoHyphens w:val="false"/>
      <w:spacing w:lineRule="auto" w:line="276" w:before="0" w:after="200"/>
      <w:ind w:left="720" w:right="0" w:hanging="0"/>
      <w:contextualSpacing/>
    </w:pPr>
    <w:rPr>
      <w:rFonts w:ascii="Calibri" w:hAnsi="Calibri" w:eastAsia="Calibri" w:cs="Calibri"/>
      <w:sz w:val="22"/>
      <w:szCs w:val="22"/>
    </w:rPr>
  </w:style>
  <w:style w:type="paragraph" w:styleId="Style43">
    <w:name w:val="Body Text Indent"/>
    <w:basedOn w:val="Normal"/>
    <w:pPr>
      <w:suppressAutoHyphens w:val="false"/>
      <w:spacing w:before="0" w:after="120"/>
      <w:ind w:left="283" w:right="0" w:hanging="0"/>
    </w:pPr>
    <w:rPr/>
  </w:style>
  <w:style w:type="paragraph" w:styleId="Style44">
    <w:name w:val="Вміст таблиці"/>
    <w:basedOn w:val="Normal"/>
    <w:qFormat/>
    <w:pPr>
      <w:suppressLineNumbers/>
    </w:pPr>
    <w:rPr/>
  </w:style>
  <w:style w:type="paragraph" w:styleId="Style45">
    <w:name w:val="Заголовок таблиці"/>
    <w:basedOn w:val="Style44"/>
    <w:qFormat/>
    <w:pPr>
      <w:suppressLineNumbers/>
      <w:jc w:val="center"/>
    </w:pPr>
    <w:rPr>
      <w:b/>
      <w:bCs/>
    </w:rPr>
  </w:style>
  <w:style w:type="paragraph" w:styleId="Style46">
    <w:name w:val="Вміст рамки"/>
    <w:basedOn w:val="Normal"/>
    <w:qFormat/>
    <w:pPr/>
    <w:rPr/>
  </w:style>
  <w:style w:type="paragraph" w:styleId="311">
    <w:name w:val="Основной текст 31"/>
    <w:basedOn w:val="Normal"/>
    <w:qFormat/>
    <w:pPr>
      <w:spacing w:before="0" w:after="120"/>
    </w:pPr>
    <w:rPr>
      <w:sz w:val="16"/>
      <w:szCs w:val="16"/>
      <w:lang w:val="ru-RU"/>
    </w:rPr>
  </w:style>
  <w:style w:type="paragraph" w:styleId="BalloonText">
    <w:name w:val="Balloon Text"/>
    <w:basedOn w:val="Normal"/>
    <w:qFormat/>
    <w:pPr/>
    <w:rPr>
      <w:rFonts w:ascii="Tahoma" w:hAnsi="Tahoma" w:cs="Tahoma"/>
      <w:sz w:val="16"/>
      <w:szCs w:val="16"/>
    </w:rPr>
  </w:style>
  <w:style w:type="paragraph" w:styleId="Style47">
    <w:name w:val="Title"/>
    <w:basedOn w:val="Style26"/>
    <w:next w:val="Style27"/>
    <w:qFormat/>
    <w:pPr>
      <w:jc w:val="center"/>
    </w:pPr>
    <w:rPr>
      <w:b/>
      <w:bCs/>
      <w:sz w:val="56"/>
      <w:szCs w:val="56"/>
    </w:rPr>
  </w:style>
  <w:style w:type="paragraph" w:styleId="Style48">
    <w:name w:val="Горизонтальная линия"/>
    <w:basedOn w:val="Normal"/>
    <w:next w:val="Style27"/>
    <w:qFormat/>
    <w:pPr>
      <w:suppressLineNumbers/>
      <w:spacing w:before="0" w:after="283"/>
    </w:pPr>
    <w:rPr>
      <w:sz w:val="12"/>
      <w:szCs w:val="12"/>
    </w:rPr>
  </w:style>
  <w:style w:type="paragraph" w:styleId="Style49">
    <w:name w:val="Обычный (веб)"/>
    <w:basedOn w:val="Normal"/>
    <w:qFormat/>
    <w:pPr>
      <w:spacing w:before="280" w:after="280"/>
    </w:pPr>
    <w:rPr/>
  </w:style>
  <w:style w:type="paragraph" w:styleId="BodyText2">
    <w:name w:val="Body Text 2"/>
    <w:basedOn w:val="Normal"/>
    <w:qFormat/>
    <w:pPr>
      <w:ind w:left="0" w:right="0" w:firstLine="720"/>
      <w:jc w:val="center"/>
    </w:pPr>
    <w:rPr>
      <w:szCs w:val="20"/>
      <w:lang w:val="uk-UA"/>
    </w:rPr>
  </w:style>
  <w:style w:type="paragraph" w:styleId="15">
    <w:name w:val="Обычный1"/>
    <w:qFormat/>
    <w:pPr>
      <w:widowControl w:val="false"/>
      <w:suppressAutoHyphens w:val="true"/>
      <w:overflowPunct w:val="true"/>
      <w:bidi w:val="0"/>
      <w:spacing w:before="0" w:after="0"/>
      <w:jc w:val="left"/>
    </w:pPr>
    <w:rPr>
      <w:rFonts w:ascii="Liberation Serif;Times New Roman" w:hAnsi="Liberation Serif;Times New Roman" w:eastAsia="NSimSun" w:cs="Arial"/>
      <w:color w:val="auto"/>
      <w:kern w:val="2"/>
      <w:sz w:val="24"/>
      <w:szCs w:val="24"/>
      <w:lang w:val="uk-UA" w:eastAsia="zh-CN" w:bidi="hi-IN"/>
    </w:rPr>
  </w:style>
  <w:style w:type="paragraph" w:styleId="NoSpacing">
    <w:name w:val="No Spacing"/>
    <w:qFormat/>
    <w:pPr>
      <w:widowControl/>
      <w:suppressAutoHyphens w:val="true"/>
      <w:overflowPunct w:val="true"/>
      <w:bidi w:val="0"/>
      <w:spacing w:lineRule="auto" w:line="240" w:before="0" w:after="0"/>
      <w:jc w:val="left"/>
    </w:pPr>
    <w:rPr>
      <w:rFonts w:ascii="Liberation Serif;Times New Roman" w:hAnsi="Liberation Serif;Times New Roman" w:eastAsia="NSimSun" w:cs="Arial"/>
      <w:color w:val="auto"/>
      <w:kern w:val="2"/>
      <w:sz w:val="24"/>
      <w:szCs w:val="24"/>
      <w:lang w:val="uk-UA" w:eastAsia="zh-CN" w:bidi="hi-IN"/>
    </w:rPr>
  </w:style>
  <w:style w:type="paragraph" w:styleId="16">
    <w:name w:val="Абзац списка1"/>
    <w:basedOn w:val="Normal"/>
    <w:qFormat/>
    <w:pPr>
      <w:spacing w:lineRule="auto" w:line="276" w:before="0" w:after="200"/>
      <w:ind w:left="720" w:right="0" w:hanging="0"/>
    </w:pPr>
    <w:rPr>
      <w:rFonts w:ascii="Calibri" w:hAnsi="Calibri" w:cs="Calibri"/>
      <w:sz w:val="22"/>
      <w:szCs w:val="22"/>
      <w:lang w:val="ru-RU"/>
    </w:rPr>
  </w:style>
  <w:style w:type="paragraph" w:styleId="ListParagraph">
    <w:name w:val="List Paragraph"/>
    <w:basedOn w:val="Normal"/>
    <w:qFormat/>
    <w:pPr>
      <w:spacing w:before="0" w:after="200"/>
      <w:ind w:left="720" w:right="0" w:hanging="0"/>
      <w:contextualSpacing/>
    </w:pPr>
    <w:rPr/>
  </w:style>
  <w:style w:type="paragraph" w:styleId="Style50">
    <w:name w:val=" Знак Знак"/>
    <w:basedOn w:val="Normal"/>
    <w:qFormat/>
    <w:pPr>
      <w:widowControl/>
      <w:suppressAutoHyphens w:val="false"/>
      <w:textAlignment w:val="auto"/>
    </w:pPr>
    <w:rPr>
      <w:rFonts w:ascii="Verdana" w:hAnsi="Verdana" w:eastAsia="Times New Roman" w:cs="Verdana"/>
      <w:kern w:val="2"/>
      <w:sz w:val="20"/>
      <w:szCs w:val="20"/>
      <w:lang w:val="en-US" w:bidi="ar-SA"/>
    </w:rPr>
  </w:style>
  <w:style w:type="paragraph" w:styleId="Style51">
    <w:name w:val="Без интервала"/>
    <w:qFormat/>
    <w:pPr>
      <w:widowControl/>
      <w:suppressAutoHyphens w:val="true"/>
      <w:overflowPunct w:val="true"/>
      <w:bidi w:val="0"/>
      <w:spacing w:before="0" w:after="0"/>
      <w:ind w:left="-34" w:right="0" w:hanging="0"/>
      <w:jc w:val="both"/>
    </w:pPr>
    <w:rPr>
      <w:rFonts w:ascii="Times New Roman" w:hAnsi="Times New Roman" w:eastAsia="Calibri" w:cs="Times New Roman"/>
      <w:color w:val="auto"/>
      <w:kern w:val="2"/>
      <w:sz w:val="28"/>
      <w:szCs w:val="28"/>
      <w:lang w:val="uk-UA" w:eastAsia="zh-CN" w:bidi="ar-SA"/>
    </w:rPr>
  </w:style>
  <w:style w:type="paragraph" w:styleId="HTML1">
    <w:name w:val="Стандартный HTML"/>
    <w:basedOn w:val="Normal"/>
    <w:qFormat/>
    <w:pPr>
      <w:widowContro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textAlignment w:val="auto"/>
    </w:pPr>
    <w:rPr>
      <w:rFonts w:ascii="Arial Unicode MS" w:hAnsi="Arial Unicode MS" w:eastAsia="Arial Unicode MS" w:cs="Arial Unicode MS"/>
      <w:kern w:val="2"/>
      <w:sz w:val="20"/>
      <w:szCs w:val="20"/>
      <w:lang w:val="ru-RU" w:bidi="ar-SA"/>
    </w:rPr>
  </w:style>
  <w:style w:type="paragraph" w:styleId="Style52">
    <w:name w:val="Знак"/>
    <w:basedOn w:val="Normal"/>
    <w:qFormat/>
    <w:pPr>
      <w:widowControl/>
      <w:suppressAutoHyphens w:val="false"/>
      <w:textAlignment w:val="auto"/>
    </w:pPr>
    <w:rPr>
      <w:rFonts w:ascii="Verdana" w:hAnsi="Verdana" w:eastAsia="Times New Roman" w:cs="Verdana"/>
      <w:kern w:val="2"/>
      <w:sz w:val="20"/>
      <w:szCs w:val="20"/>
      <w:lang w:val="en-US" w:bidi="ar-SA"/>
    </w:rPr>
  </w:style>
  <w:style w:type="paragraph" w:styleId="Style53">
    <w:name w:val="Subtitle"/>
    <w:basedOn w:val="Standard"/>
    <w:next w:val="Textbody"/>
    <w:qFormat/>
    <w:pPr>
      <w:suppressAutoHyphens w:val="true"/>
    </w:pPr>
    <w:rPr>
      <w:sz w:val="28"/>
      <w:lang w:val="uk-UA"/>
    </w:rPr>
  </w:style>
  <w:style w:type="paragraph" w:styleId="Style54">
    <w:name w:val="Знак Знак Знак Знак"/>
    <w:basedOn w:val="Standard"/>
    <w:qFormat/>
    <w:pPr>
      <w:suppressAutoHyphens w:val="true"/>
    </w:pPr>
    <w:rPr>
      <w:rFonts w:ascii="Verdana" w:hAnsi="Verdana" w:cs="Verdana"/>
      <w:sz w:val="20"/>
      <w:szCs w:val="20"/>
      <w:lang w:val="en-US"/>
    </w:rPr>
  </w:style>
  <w:style w:type="paragraph" w:styleId="212">
    <w:name w:val="Основной текст 21"/>
    <w:basedOn w:val="Standard"/>
    <w:qFormat/>
    <w:pPr>
      <w:suppressAutoHyphens w:val="true"/>
    </w:pPr>
    <w:rPr>
      <w:b/>
      <w:bCs/>
      <w:sz w:val="28"/>
      <w:lang w:val="uk-UA"/>
    </w:rPr>
  </w:style>
  <w:style w:type="paragraph" w:styleId="24">
    <w:name w:val="Название объекта2"/>
    <w:basedOn w:val="Standard"/>
    <w:qFormat/>
    <w:pPr>
      <w:suppressLineNumbers/>
      <w:suppressAutoHyphens w:val="true"/>
      <w:spacing w:before="120" w:after="120"/>
    </w:pPr>
    <w:rPr>
      <w:rFonts w:cs="Lohit Hindi;MS Mincho"/>
      <w:i/>
      <w:iCs/>
    </w:rPr>
  </w:style>
  <w:style w:type="paragraph" w:styleId="33">
    <w:name w:val="Указатель3"/>
    <w:basedOn w:val="Normal"/>
    <w:qFormat/>
    <w:pPr>
      <w:suppressLineNumbers/>
    </w:pPr>
    <w:rPr>
      <w:rFonts w:cs="FreeSans"/>
    </w:rPr>
  </w:style>
  <w:style w:type="paragraph" w:styleId="17">
    <w:name w:val="Название1"/>
    <w:basedOn w:val="Normal"/>
    <w:qFormat/>
    <w:pPr>
      <w:suppressLineNumbers/>
      <w:spacing w:before="120" w:after="120"/>
    </w:pPr>
    <w:rPr>
      <w:rFonts w:cs="FreeSans"/>
      <w:i/>
      <w:iCs/>
      <w:sz w:val="24"/>
      <w:szCs w:val="24"/>
    </w:rPr>
  </w:style>
  <w:style w:type="paragraph" w:styleId="Textbody">
    <w:name w:val="Text body"/>
    <w:basedOn w:val="Standard"/>
    <w:qFormat/>
    <w:pPr>
      <w:suppressAutoHyphens w:val="true"/>
      <w:jc w:val="both"/>
    </w:pPr>
    <w:rPr>
      <w:lang w:val="uk-UA"/>
    </w:rPr>
  </w:style>
  <w:style w:type="paragraph" w:styleId="NormalWeb">
    <w:name w:val="Normal (Web)"/>
    <w:basedOn w:val="Normal"/>
    <w:qFormat/>
    <w:pPr>
      <w:spacing w:before="280" w:after="280"/>
    </w:pPr>
    <w:rPr/>
  </w:style>
  <w:style w:type="paragraph" w:styleId="34">
    <w:name w:val="Основной текст 3"/>
    <w:basedOn w:val="Normal"/>
    <w:qFormat/>
    <w:pPr>
      <w:spacing w:before="0" w:after="120"/>
    </w:pPr>
    <w:rPr>
      <w:sz w:val="16"/>
      <w:szCs w:val="16"/>
      <w:lang w:val="ru-RU"/>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498</TotalTime>
  <Application>LibreOffice/7.1.3.2$Windows_X86_64 LibreOffice_project/47f78053abe362b9384784d31a6e56f8511eb1c1</Application>
  <AppVersion>15.0000</AppVersion>
  <Pages>6</Pages>
  <Words>1415</Words>
  <Characters>9730</Characters>
  <CharactersWithSpaces>11510</CharactersWithSpaces>
  <Paragraphs>176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2021-09-03T08:32:02Z</dcterms:created>
  <dc:creator/>
  <dc:description/>
  <dc:language>ru-RU</dc:language>
  <cp:lastModifiedBy/>
  <cp:lastPrinted>2021-09-08T17:42:31Z</cp:lastPrinted>
  <dcterms:modified xsi:type="dcterms:W3CDTF">2021-09-08T18:03:59Z</dcterms:modified>
  <cp:revision>137</cp:revision>
  <dc:subject/>
  <dc:title>ЧЕРГА  ДЕННА</dc:title>
</cp:coreProperties>
</file>

<file path=docProps/custom.xml><?xml version="1.0" encoding="utf-8"?>
<Properties xmlns="http://schemas.openxmlformats.org/officeDocument/2006/custom-properties" xmlns:vt="http://schemas.openxmlformats.org/officeDocument/2006/docPropsVTypes"/>
</file>