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D18" w:rsidRDefault="00FA6D18" w:rsidP="00FA6D18">
      <w:pPr>
        <w:ind w:right="-24"/>
        <w:jc w:val="center"/>
      </w:pPr>
      <w:r>
        <w:rPr>
          <w:noProof/>
        </w:rPr>
        <w:drawing>
          <wp:anchor distT="0" distB="0" distL="114935" distR="114935" simplePos="0" relativeHeight="251659264" behindDoc="1" locked="0" layoutInCell="0" allowOverlap="1">
            <wp:simplePos x="0" y="0"/>
            <wp:positionH relativeFrom="column">
              <wp:posOffset>2851785</wp:posOffset>
            </wp:positionH>
            <wp:positionV relativeFrom="paragraph">
              <wp:posOffset>-523875</wp:posOffset>
            </wp:positionV>
            <wp:extent cx="417830" cy="598170"/>
            <wp:effectExtent l="0" t="0" r="127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8" t="-139" r="-188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598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ВИКОНАВЧИЙ КОМІТЕТ ПОКРОВСЬКОЇ МІСЬКОЇ РАДИ</w:t>
      </w:r>
    </w:p>
    <w:p w:rsidR="00FA6D18" w:rsidRDefault="00FA6D18" w:rsidP="00FA6D18">
      <w:pPr>
        <w:pStyle w:val="21"/>
        <w:ind w:firstLine="0"/>
      </w:pPr>
      <w:r>
        <w:rPr>
          <w:b/>
          <w:sz w:val="28"/>
          <w:szCs w:val="28"/>
        </w:rPr>
        <w:t>ДНІПРОПЕТРОВСЬКОЇ ОБЛАСТІ</w:t>
      </w:r>
    </w:p>
    <w:p w:rsidR="00FA6D18" w:rsidRDefault="00FA6D18" w:rsidP="00FA6D18">
      <w:pPr>
        <w:ind w:firstLine="38"/>
        <w:jc w:val="center"/>
      </w:pPr>
      <w:proofErr w:type="spellStart"/>
      <w:proofErr w:type="gramStart"/>
      <w:r>
        <w:t>вул.Центральна</w:t>
      </w:r>
      <w:proofErr w:type="spellEnd"/>
      <w:proofErr w:type="gramEnd"/>
      <w:r>
        <w:t xml:space="preserve">, 48, </w:t>
      </w:r>
      <w:proofErr w:type="spellStart"/>
      <w:r>
        <w:t>м.Покров</w:t>
      </w:r>
      <w:proofErr w:type="spellEnd"/>
      <w:r>
        <w:t xml:space="preserve">, </w:t>
      </w:r>
      <w:proofErr w:type="spellStart"/>
      <w:r>
        <w:t>Нікопольський</w:t>
      </w:r>
      <w:proofErr w:type="spellEnd"/>
      <w:r>
        <w:t xml:space="preserve"> район, </w:t>
      </w:r>
      <w:proofErr w:type="spellStart"/>
      <w:r>
        <w:t>Дніпропетровська</w:t>
      </w:r>
      <w:proofErr w:type="spellEnd"/>
      <w:r>
        <w:t xml:space="preserve"> область, 53300,  </w:t>
      </w:r>
    </w:p>
    <w:p w:rsidR="00FA6D18" w:rsidRDefault="00FA6D18" w:rsidP="00FA6D18">
      <w:pPr>
        <w:ind w:firstLine="38"/>
        <w:jc w:val="center"/>
      </w:pPr>
      <w:r>
        <w:t>е-</w:t>
      </w:r>
      <w:r>
        <w:rPr>
          <w:lang w:val="en-US"/>
        </w:rPr>
        <w:t>mail</w:t>
      </w:r>
      <w:r>
        <w:t>: і</w:t>
      </w:r>
      <w:proofErr w:type="spellStart"/>
      <w:r>
        <w:rPr>
          <w:lang w:val="en-US"/>
        </w:rPr>
        <w:t>nfo</w:t>
      </w:r>
      <w:proofErr w:type="spellEnd"/>
      <w:r>
        <w:t>@</w:t>
      </w:r>
      <w:proofErr w:type="spellStart"/>
      <w:r>
        <w:rPr>
          <w:lang w:val="en-US"/>
        </w:rPr>
        <w:t>pkrv</w:t>
      </w:r>
      <w:proofErr w:type="spellEnd"/>
      <w:r>
        <w:t>.</w:t>
      </w:r>
      <w:proofErr w:type="spellStart"/>
      <w:r>
        <w:rPr>
          <w:lang w:val="en-US"/>
        </w:rPr>
        <w:t>dp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 w:rsidRPr="00FA6D18">
        <w:t>.</w:t>
      </w:r>
      <w:proofErr w:type="spellStart"/>
      <w:r>
        <w:rPr>
          <w:lang w:val="en-US"/>
        </w:rPr>
        <w:t>ua</w:t>
      </w:r>
      <w:proofErr w:type="spellEnd"/>
      <w:r w:rsidRPr="00FA6D18">
        <w:t xml:space="preserve">, </w:t>
      </w:r>
      <w:proofErr w:type="spellStart"/>
      <w:r>
        <w:rPr>
          <w:rStyle w:val="3"/>
          <w:color w:val="000000"/>
          <w:lang w:val="en-US"/>
        </w:rPr>
        <w:t>poshta</w:t>
      </w:r>
      <w:proofErr w:type="spellEnd"/>
      <w:r w:rsidRPr="00FA6D18">
        <w:rPr>
          <w:rStyle w:val="3"/>
          <w:color w:val="000000"/>
        </w:rPr>
        <w:t>@</w:t>
      </w:r>
      <w:proofErr w:type="spellStart"/>
      <w:r>
        <w:rPr>
          <w:rStyle w:val="3"/>
          <w:color w:val="000000"/>
          <w:lang w:val="en-US"/>
        </w:rPr>
        <w:t>pokrov</w:t>
      </w:r>
      <w:proofErr w:type="spellEnd"/>
      <w:r w:rsidRPr="00FA6D18">
        <w:rPr>
          <w:rStyle w:val="3"/>
          <w:color w:val="000000"/>
        </w:rPr>
        <w:t>-</w:t>
      </w:r>
      <w:proofErr w:type="spellStart"/>
      <w:r>
        <w:rPr>
          <w:rStyle w:val="3"/>
          <w:color w:val="000000"/>
          <w:lang w:val="en-US"/>
        </w:rPr>
        <w:t>mr</w:t>
      </w:r>
      <w:proofErr w:type="spellEnd"/>
      <w:r w:rsidRPr="00FA6D18">
        <w:rPr>
          <w:rStyle w:val="3"/>
          <w:color w:val="000000"/>
        </w:rPr>
        <w:t>.</w:t>
      </w:r>
      <w:proofErr w:type="spellStart"/>
      <w:r>
        <w:rPr>
          <w:rStyle w:val="3"/>
          <w:color w:val="000000"/>
          <w:lang w:val="en-US"/>
        </w:rPr>
        <w:t>gov</w:t>
      </w:r>
      <w:proofErr w:type="spellEnd"/>
      <w:r w:rsidRPr="00FA6D18">
        <w:rPr>
          <w:rStyle w:val="3"/>
          <w:color w:val="000000"/>
        </w:rPr>
        <w:t>.</w:t>
      </w:r>
      <w:proofErr w:type="spellStart"/>
      <w:r>
        <w:rPr>
          <w:rStyle w:val="3"/>
          <w:color w:val="000000"/>
          <w:lang w:val="en-US"/>
        </w:rPr>
        <w:t>ua</w:t>
      </w:r>
      <w:proofErr w:type="spellEnd"/>
      <w:r w:rsidRPr="00FA6D18">
        <w:rPr>
          <w:rStyle w:val="3"/>
          <w:color w:val="000000"/>
        </w:rPr>
        <w:t>,</w:t>
      </w:r>
      <w:r>
        <w:t xml:space="preserve"> </w:t>
      </w:r>
      <w:proofErr w:type="spellStart"/>
      <w:r>
        <w:t>офіційний</w:t>
      </w:r>
      <w:proofErr w:type="spellEnd"/>
      <w:r>
        <w:t xml:space="preserve"> сайт: </w:t>
      </w:r>
      <w:r>
        <w:rPr>
          <w:lang w:val="en-US"/>
        </w:rPr>
        <w:t>https</w:t>
      </w:r>
      <w:r w:rsidRPr="00FA6D18">
        <w:t>://</w:t>
      </w:r>
      <w:proofErr w:type="spellStart"/>
      <w:r>
        <w:rPr>
          <w:lang w:val="en-US"/>
        </w:rPr>
        <w:t>pkrv</w:t>
      </w:r>
      <w:proofErr w:type="spellEnd"/>
      <w:r w:rsidRPr="00FA6D18">
        <w:t>.</w:t>
      </w:r>
      <w:proofErr w:type="spellStart"/>
      <w:r>
        <w:rPr>
          <w:lang w:val="en-US"/>
        </w:rPr>
        <w:t>dp</w:t>
      </w:r>
      <w:proofErr w:type="spellEnd"/>
      <w:r w:rsidRPr="00FA6D18">
        <w:t>.</w:t>
      </w:r>
      <w:proofErr w:type="spellStart"/>
      <w:r>
        <w:rPr>
          <w:lang w:val="en-US"/>
        </w:rPr>
        <w:t>gov</w:t>
      </w:r>
      <w:proofErr w:type="spellEnd"/>
      <w:r w:rsidRPr="00FA6D18">
        <w:t>.</w:t>
      </w:r>
      <w:proofErr w:type="spellStart"/>
      <w:r>
        <w:rPr>
          <w:lang w:val="en-US"/>
        </w:rPr>
        <w:t>ua</w:t>
      </w:r>
      <w:proofErr w:type="spellEnd"/>
      <w:r w:rsidRPr="00FA6D18">
        <w:t xml:space="preserve">, </w:t>
      </w:r>
    </w:p>
    <w:p w:rsidR="00FA6D18" w:rsidRDefault="00FA6D18" w:rsidP="00FA6D18">
      <w:pPr>
        <w:ind w:firstLine="38"/>
        <w:jc w:val="center"/>
      </w:pPr>
      <w:r>
        <w:t>тел. (05667) 4-30-35, код ЄДРПОУ:04052212</w:t>
      </w:r>
    </w:p>
    <w:p w:rsidR="00FA6D18" w:rsidRDefault="00FA6D18" w:rsidP="00FA6D18">
      <w:r>
        <w:rPr>
          <w:sz w:val="18"/>
          <w:szCs w:val="18"/>
        </w:rPr>
        <w:t>____________</w:t>
      </w:r>
      <w:r w:rsidR="00175FB4">
        <w:rPr>
          <w:sz w:val="18"/>
          <w:szCs w:val="18"/>
        </w:rPr>
        <w:t>______№___________________</w:t>
      </w:r>
      <w:r>
        <w:rPr>
          <w:sz w:val="18"/>
          <w:szCs w:val="18"/>
        </w:rPr>
        <w:t>__</w:t>
      </w:r>
      <w:r>
        <w:rPr>
          <w:sz w:val="16"/>
          <w:szCs w:val="16"/>
        </w:rPr>
        <w:t xml:space="preserve">                    на №_______________________________</w:t>
      </w:r>
      <w:proofErr w:type="spellStart"/>
      <w:r>
        <w:rPr>
          <w:sz w:val="16"/>
          <w:szCs w:val="16"/>
        </w:rPr>
        <w:t>від</w:t>
      </w:r>
      <w:proofErr w:type="spellEnd"/>
      <w:r>
        <w:rPr>
          <w:sz w:val="16"/>
          <w:szCs w:val="16"/>
        </w:rPr>
        <w:t xml:space="preserve"> ___________________ </w:t>
      </w:r>
    </w:p>
    <w:p w:rsidR="00E23AEF" w:rsidRPr="00FA6D18" w:rsidRDefault="00E23AEF" w:rsidP="00E23AEF">
      <w:pPr>
        <w:jc w:val="both"/>
        <w:rPr>
          <w:sz w:val="16"/>
          <w:szCs w:val="16"/>
        </w:rPr>
      </w:pPr>
    </w:p>
    <w:p w:rsidR="00C46750" w:rsidRDefault="00C46750" w:rsidP="00E23AEF">
      <w:pPr>
        <w:jc w:val="both"/>
        <w:rPr>
          <w:sz w:val="16"/>
          <w:szCs w:val="16"/>
          <w:lang w:val="uk-UA"/>
        </w:rPr>
      </w:pPr>
    </w:p>
    <w:p w:rsidR="00E23AEF" w:rsidRPr="007153ED" w:rsidRDefault="00E23AEF" w:rsidP="00E23AEF">
      <w:pPr>
        <w:jc w:val="center"/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 xml:space="preserve">ПРОТОКОЛ ЗАСІДАННЯ ОПІКУНСЬКОЇ РАДИ № </w:t>
      </w:r>
      <w:r w:rsidR="007219A7" w:rsidRPr="007153ED">
        <w:rPr>
          <w:sz w:val="26"/>
          <w:szCs w:val="26"/>
          <w:lang w:val="uk-UA"/>
        </w:rPr>
        <w:t>4</w:t>
      </w:r>
    </w:p>
    <w:p w:rsidR="00B7721D" w:rsidRPr="007153ED" w:rsidRDefault="00B7721D" w:rsidP="00E23AEF">
      <w:pPr>
        <w:rPr>
          <w:sz w:val="26"/>
          <w:szCs w:val="26"/>
          <w:lang w:val="uk-UA"/>
        </w:rPr>
      </w:pPr>
    </w:p>
    <w:p w:rsidR="00E23AEF" w:rsidRPr="007153ED" w:rsidRDefault="000F39E3" w:rsidP="00E23AEF">
      <w:pPr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>м. Покров</w:t>
      </w:r>
      <w:r w:rsidR="00E23AEF" w:rsidRPr="007153ED">
        <w:rPr>
          <w:sz w:val="26"/>
          <w:szCs w:val="26"/>
          <w:lang w:val="uk-UA"/>
        </w:rPr>
        <w:t xml:space="preserve">                                                                </w:t>
      </w:r>
      <w:r w:rsidR="00AF6774" w:rsidRPr="007153ED">
        <w:rPr>
          <w:sz w:val="26"/>
          <w:szCs w:val="26"/>
          <w:lang w:val="uk-UA"/>
        </w:rPr>
        <w:t xml:space="preserve">                    </w:t>
      </w:r>
      <w:r w:rsidR="007153ED">
        <w:rPr>
          <w:sz w:val="26"/>
          <w:szCs w:val="26"/>
          <w:lang w:val="uk-UA"/>
        </w:rPr>
        <w:t xml:space="preserve">        </w:t>
      </w:r>
      <w:r w:rsidR="00BD6295" w:rsidRPr="007153ED">
        <w:rPr>
          <w:sz w:val="26"/>
          <w:szCs w:val="26"/>
          <w:lang w:val="uk-UA"/>
        </w:rPr>
        <w:t xml:space="preserve">  </w:t>
      </w:r>
      <w:r w:rsidR="00AF6774" w:rsidRPr="007153ED">
        <w:rPr>
          <w:sz w:val="26"/>
          <w:szCs w:val="26"/>
          <w:lang w:val="uk-UA"/>
        </w:rPr>
        <w:t xml:space="preserve">  </w:t>
      </w:r>
      <w:r w:rsidR="00F936AC" w:rsidRPr="007153ED">
        <w:rPr>
          <w:sz w:val="26"/>
          <w:szCs w:val="26"/>
          <w:lang w:val="uk-UA"/>
        </w:rPr>
        <w:t xml:space="preserve">  </w:t>
      </w:r>
      <w:r w:rsidR="00E23AEF" w:rsidRPr="007153ED">
        <w:rPr>
          <w:sz w:val="26"/>
          <w:szCs w:val="26"/>
          <w:lang w:val="uk-UA"/>
        </w:rPr>
        <w:t xml:space="preserve">від </w:t>
      </w:r>
      <w:r w:rsidR="00345754">
        <w:rPr>
          <w:sz w:val="26"/>
          <w:szCs w:val="26"/>
          <w:lang w:val="uk-UA"/>
        </w:rPr>
        <w:t>10</w:t>
      </w:r>
      <w:r w:rsidR="004459BD" w:rsidRPr="007153ED">
        <w:rPr>
          <w:sz w:val="26"/>
          <w:szCs w:val="26"/>
          <w:lang w:val="uk-UA"/>
        </w:rPr>
        <w:t>.</w:t>
      </w:r>
      <w:r w:rsidR="007219A7" w:rsidRPr="007153ED">
        <w:rPr>
          <w:sz w:val="26"/>
          <w:szCs w:val="26"/>
          <w:lang w:val="uk-UA"/>
        </w:rPr>
        <w:t>12</w:t>
      </w:r>
      <w:r w:rsidR="004459BD" w:rsidRPr="007153ED">
        <w:rPr>
          <w:sz w:val="26"/>
          <w:szCs w:val="26"/>
          <w:lang w:val="uk-UA"/>
        </w:rPr>
        <w:t>.2025</w:t>
      </w:r>
      <w:r w:rsidR="00E23AEF" w:rsidRPr="007153ED">
        <w:rPr>
          <w:sz w:val="26"/>
          <w:szCs w:val="26"/>
          <w:lang w:val="uk-UA"/>
        </w:rPr>
        <w:t xml:space="preserve"> р.</w:t>
      </w:r>
    </w:p>
    <w:p w:rsidR="00C46750" w:rsidRPr="007153ED" w:rsidRDefault="00C46750" w:rsidP="00E23AEF">
      <w:pPr>
        <w:rPr>
          <w:sz w:val="26"/>
          <w:szCs w:val="26"/>
          <w:lang w:val="uk-UA"/>
        </w:rPr>
      </w:pPr>
    </w:p>
    <w:p w:rsidR="004C77F4" w:rsidRPr="007153ED" w:rsidRDefault="004C77F4" w:rsidP="00E23AEF">
      <w:pPr>
        <w:jc w:val="both"/>
        <w:rPr>
          <w:sz w:val="26"/>
          <w:szCs w:val="26"/>
          <w:lang w:val="uk-UA"/>
        </w:rPr>
      </w:pPr>
    </w:p>
    <w:p w:rsidR="00E23AEF" w:rsidRPr="007153ED" w:rsidRDefault="00E23AEF" w:rsidP="00E23AEF">
      <w:pPr>
        <w:jc w:val="both"/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 xml:space="preserve">Головуючий: </w:t>
      </w:r>
      <w:r w:rsidR="00345754">
        <w:rPr>
          <w:sz w:val="26"/>
          <w:szCs w:val="26"/>
          <w:lang w:val="uk-UA"/>
        </w:rPr>
        <w:t>Тетяна ІГНАТЮК</w:t>
      </w:r>
      <w:r w:rsidRPr="007153ED">
        <w:rPr>
          <w:sz w:val="26"/>
          <w:szCs w:val="26"/>
          <w:lang w:val="uk-UA"/>
        </w:rPr>
        <w:t xml:space="preserve"> – </w:t>
      </w:r>
      <w:r w:rsidR="00345754" w:rsidRPr="007153ED">
        <w:rPr>
          <w:sz w:val="26"/>
          <w:szCs w:val="26"/>
          <w:lang w:val="uk-UA"/>
        </w:rPr>
        <w:t>начальник управління праці та соціального захисту населення</w:t>
      </w:r>
      <w:r w:rsidRPr="007153ED">
        <w:rPr>
          <w:sz w:val="26"/>
          <w:szCs w:val="26"/>
          <w:lang w:val="uk-UA"/>
        </w:rPr>
        <w:t xml:space="preserve">, </w:t>
      </w:r>
      <w:r w:rsidR="00345754">
        <w:rPr>
          <w:sz w:val="26"/>
          <w:szCs w:val="26"/>
          <w:lang w:val="uk-UA"/>
        </w:rPr>
        <w:t>заступник голови</w:t>
      </w:r>
      <w:r w:rsidRPr="007153ED">
        <w:rPr>
          <w:sz w:val="26"/>
          <w:szCs w:val="26"/>
          <w:lang w:val="uk-UA"/>
        </w:rPr>
        <w:t xml:space="preserve"> опікунської ради;</w:t>
      </w:r>
    </w:p>
    <w:p w:rsidR="00E23AEF" w:rsidRPr="007153ED" w:rsidRDefault="00E23AEF" w:rsidP="00E23AEF">
      <w:pPr>
        <w:jc w:val="both"/>
        <w:rPr>
          <w:sz w:val="26"/>
          <w:szCs w:val="26"/>
          <w:lang w:val="uk-UA"/>
        </w:rPr>
      </w:pPr>
    </w:p>
    <w:p w:rsidR="00E23AEF" w:rsidRPr="007153ED" w:rsidRDefault="00E23AEF" w:rsidP="00E23AEF">
      <w:pPr>
        <w:jc w:val="both"/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 xml:space="preserve">Секретар опікунської ради: Катерина ЖУРАВЕЛЬ – </w:t>
      </w:r>
      <w:r w:rsidR="00A06727" w:rsidRPr="007153ED">
        <w:rPr>
          <w:sz w:val="26"/>
          <w:szCs w:val="26"/>
          <w:lang w:val="uk-UA"/>
        </w:rPr>
        <w:t>заступник начальника</w:t>
      </w:r>
      <w:r w:rsidRPr="007153ED">
        <w:rPr>
          <w:sz w:val="26"/>
          <w:szCs w:val="26"/>
          <w:lang w:val="uk-UA"/>
        </w:rPr>
        <w:t xml:space="preserve"> відділу </w:t>
      </w:r>
      <w:r w:rsidR="001C702D" w:rsidRPr="007153ED">
        <w:rPr>
          <w:sz w:val="26"/>
          <w:szCs w:val="26"/>
          <w:lang w:val="uk-UA"/>
        </w:rPr>
        <w:t>у справах ветеранської політики та СЗН</w:t>
      </w:r>
      <w:r w:rsidRPr="007153ED">
        <w:rPr>
          <w:sz w:val="26"/>
          <w:szCs w:val="26"/>
          <w:lang w:val="uk-UA"/>
        </w:rPr>
        <w:t xml:space="preserve"> УПСЗН виконкому Покровської МР ДО.</w:t>
      </w:r>
    </w:p>
    <w:p w:rsidR="004C77F4" w:rsidRPr="007153ED" w:rsidRDefault="004C77F4" w:rsidP="00E23AEF">
      <w:pPr>
        <w:jc w:val="both"/>
        <w:rPr>
          <w:sz w:val="26"/>
          <w:szCs w:val="26"/>
          <w:lang w:val="uk-UA"/>
        </w:rPr>
      </w:pPr>
    </w:p>
    <w:p w:rsidR="00213C24" w:rsidRPr="007153ED" w:rsidRDefault="00213C24" w:rsidP="00E23AEF">
      <w:pPr>
        <w:jc w:val="both"/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>Всього членів опікунської ради: 11</w:t>
      </w:r>
    </w:p>
    <w:p w:rsidR="004C77F4" w:rsidRPr="007153ED" w:rsidRDefault="004C77F4" w:rsidP="00E23AEF">
      <w:pPr>
        <w:jc w:val="both"/>
        <w:rPr>
          <w:sz w:val="26"/>
          <w:szCs w:val="26"/>
          <w:lang w:val="uk-UA"/>
        </w:rPr>
      </w:pPr>
    </w:p>
    <w:p w:rsidR="00E23AEF" w:rsidRPr="007153ED" w:rsidRDefault="009C2F50" w:rsidP="00E23AEF">
      <w:pPr>
        <w:jc w:val="both"/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 xml:space="preserve">Присутні </w:t>
      </w:r>
      <w:r w:rsidR="00B617FC" w:rsidRPr="007153ED">
        <w:rPr>
          <w:sz w:val="26"/>
          <w:szCs w:val="26"/>
          <w:lang w:val="uk-UA"/>
        </w:rPr>
        <w:t>1</w:t>
      </w:r>
      <w:r w:rsidR="00AD1E0C">
        <w:rPr>
          <w:sz w:val="26"/>
          <w:szCs w:val="26"/>
          <w:lang w:val="uk-UA"/>
        </w:rPr>
        <w:t>0</w:t>
      </w:r>
      <w:r w:rsidR="00213C24" w:rsidRPr="007153ED">
        <w:rPr>
          <w:sz w:val="26"/>
          <w:szCs w:val="26"/>
          <w:lang w:val="uk-UA"/>
        </w:rPr>
        <w:t xml:space="preserve"> </w:t>
      </w:r>
      <w:r w:rsidRPr="007153ED">
        <w:rPr>
          <w:sz w:val="26"/>
          <w:szCs w:val="26"/>
          <w:lang w:val="uk-UA"/>
        </w:rPr>
        <w:t>ч</w:t>
      </w:r>
      <w:r w:rsidR="00E23AEF" w:rsidRPr="007153ED">
        <w:rPr>
          <w:sz w:val="26"/>
          <w:szCs w:val="26"/>
          <w:lang w:val="uk-UA"/>
        </w:rPr>
        <w:t>лен</w:t>
      </w:r>
      <w:r w:rsidR="00213C24" w:rsidRPr="007153ED">
        <w:rPr>
          <w:sz w:val="26"/>
          <w:szCs w:val="26"/>
          <w:lang w:val="uk-UA"/>
        </w:rPr>
        <w:t>ів</w:t>
      </w:r>
      <w:r w:rsidR="00E23AEF" w:rsidRPr="007153ED">
        <w:rPr>
          <w:sz w:val="26"/>
          <w:szCs w:val="26"/>
          <w:lang w:val="uk-UA"/>
        </w:rPr>
        <w:t xml:space="preserve"> опікунської </w:t>
      </w:r>
      <w:r w:rsidR="00213C24" w:rsidRPr="007153ED">
        <w:rPr>
          <w:sz w:val="26"/>
          <w:szCs w:val="26"/>
          <w:lang w:val="uk-UA"/>
        </w:rPr>
        <w:t>р</w:t>
      </w:r>
      <w:r w:rsidR="00E23AEF" w:rsidRPr="007153ED">
        <w:rPr>
          <w:sz w:val="26"/>
          <w:szCs w:val="26"/>
          <w:lang w:val="uk-UA"/>
        </w:rPr>
        <w:t>ади:</w:t>
      </w:r>
    </w:p>
    <w:p w:rsidR="004C77F4" w:rsidRPr="007153ED" w:rsidRDefault="004C77F4" w:rsidP="00E23AEF">
      <w:pPr>
        <w:jc w:val="both"/>
        <w:rPr>
          <w:sz w:val="26"/>
          <w:szCs w:val="26"/>
          <w:lang w:val="uk-UA"/>
        </w:rPr>
      </w:pPr>
    </w:p>
    <w:p w:rsidR="00B617FC" w:rsidRPr="007153ED" w:rsidRDefault="00B617FC" w:rsidP="00D02DED">
      <w:pPr>
        <w:jc w:val="both"/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>- Тетяна ІГНАТЮК – начальник управління праці та соціального захисту населення;</w:t>
      </w:r>
    </w:p>
    <w:p w:rsidR="00711BE0" w:rsidRPr="007153ED" w:rsidRDefault="00711BE0" w:rsidP="00D02DED">
      <w:pPr>
        <w:jc w:val="both"/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 xml:space="preserve">- Катерина ЖУРАВЕЛЬ - заступник начальника відділу у справах ветеранської політики та СЗН УПСЗН виконкому Покровської МР ДО; </w:t>
      </w:r>
    </w:p>
    <w:p w:rsidR="005D01EF" w:rsidRPr="007153ED" w:rsidRDefault="005D01EF" w:rsidP="00D02DED">
      <w:pPr>
        <w:jc w:val="both"/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>- Станіслав БУЩУК – заступник директора  ПМКП «ЖИТЛКОМСЕРВІС»</w:t>
      </w:r>
      <w:r w:rsidR="00D02DED" w:rsidRPr="007153ED">
        <w:rPr>
          <w:sz w:val="26"/>
          <w:szCs w:val="26"/>
          <w:lang w:val="uk-UA"/>
        </w:rPr>
        <w:t>;</w:t>
      </w:r>
    </w:p>
    <w:p w:rsidR="00F8424E" w:rsidRPr="007153ED" w:rsidRDefault="00F8424E" w:rsidP="00D02DED">
      <w:pPr>
        <w:jc w:val="both"/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>- Наталія ДАНИЛЕНКО – директор територіального центру соціального обслуговування (надання соціальних послуг);</w:t>
      </w:r>
    </w:p>
    <w:p w:rsidR="00E23AEF" w:rsidRPr="007153ED" w:rsidRDefault="005D68AC" w:rsidP="00D02DED">
      <w:pPr>
        <w:jc w:val="both"/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>- Іван МАЛИЙ – лікар психіатр консультативно-діагностичного відділення КП «Центральна міська лікарня Покровської міської ради Дніпропетровської області»;</w:t>
      </w:r>
    </w:p>
    <w:p w:rsidR="007219A7" w:rsidRPr="007153ED" w:rsidRDefault="007219A7" w:rsidP="00D02DED">
      <w:pPr>
        <w:jc w:val="both"/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>- Ксенія МАЛЬЦЕВА – директор центра соціальних служб;</w:t>
      </w:r>
    </w:p>
    <w:p w:rsidR="007219A7" w:rsidRPr="007153ED" w:rsidRDefault="007219A7" w:rsidP="00D02DED">
      <w:pPr>
        <w:jc w:val="both"/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>- Тетяна ПОДОЛЬЧАК – голова ГО «Покровська міська організація «Діалог»;</w:t>
      </w:r>
    </w:p>
    <w:p w:rsidR="007219A7" w:rsidRPr="007153ED" w:rsidRDefault="007219A7" w:rsidP="00D02DED">
      <w:pPr>
        <w:jc w:val="both"/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>- Людмила ПОРОХОВНІЧЕНКО – медичний директор КНП «Центр первинної медико-санітарної допомоги Покровської міської ради Дніпропетровської області»;</w:t>
      </w:r>
    </w:p>
    <w:p w:rsidR="005D01EF" w:rsidRPr="007153ED" w:rsidRDefault="005D01EF" w:rsidP="00D02DED">
      <w:pPr>
        <w:jc w:val="both"/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>- Тетяна СУДАРЄВА – депутат Покровської міської ради Дніпропетровської області;</w:t>
      </w:r>
    </w:p>
    <w:p w:rsidR="005D01EF" w:rsidRDefault="005D01EF" w:rsidP="00D02DED">
      <w:pPr>
        <w:jc w:val="both"/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>- Олексій ХОМІК – начальник юридичного відділу виконавчого комітету Покровської міської ради Дніпропетровської області</w:t>
      </w:r>
    </w:p>
    <w:p w:rsidR="00AD1E0C" w:rsidRDefault="00AD1E0C" w:rsidP="00D02DED">
      <w:pPr>
        <w:jc w:val="both"/>
        <w:rPr>
          <w:sz w:val="26"/>
          <w:szCs w:val="26"/>
          <w:lang w:val="uk-UA"/>
        </w:rPr>
      </w:pPr>
    </w:p>
    <w:p w:rsidR="00AD1E0C" w:rsidRPr="007153ED" w:rsidRDefault="00AD1E0C" w:rsidP="00D02DE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Відсутні: Ганна ВІДЯЄВА – перебуває у відпус</w:t>
      </w:r>
      <w:r w:rsidR="00A213DA">
        <w:rPr>
          <w:sz w:val="26"/>
          <w:szCs w:val="26"/>
          <w:lang w:val="uk-UA"/>
        </w:rPr>
        <w:t>т</w:t>
      </w:r>
      <w:r>
        <w:rPr>
          <w:sz w:val="26"/>
          <w:szCs w:val="26"/>
          <w:lang w:val="uk-UA"/>
        </w:rPr>
        <w:t>ці</w:t>
      </w:r>
    </w:p>
    <w:p w:rsidR="001E1053" w:rsidRPr="007153ED" w:rsidRDefault="001E1053" w:rsidP="00E23AEF">
      <w:pPr>
        <w:rPr>
          <w:sz w:val="26"/>
          <w:szCs w:val="26"/>
          <w:lang w:val="uk-UA"/>
        </w:rPr>
      </w:pPr>
    </w:p>
    <w:p w:rsidR="009A0D25" w:rsidRPr="007153ED" w:rsidRDefault="00E23AEF" w:rsidP="00A8296A">
      <w:pPr>
        <w:jc w:val="both"/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 xml:space="preserve">Порядок денний: </w:t>
      </w:r>
    </w:p>
    <w:p w:rsidR="004C77F4" w:rsidRPr="007153ED" w:rsidRDefault="004C77F4" w:rsidP="00A8296A">
      <w:pPr>
        <w:jc w:val="both"/>
        <w:rPr>
          <w:sz w:val="26"/>
          <w:szCs w:val="26"/>
          <w:lang w:val="uk-UA"/>
        </w:rPr>
      </w:pPr>
    </w:p>
    <w:p w:rsidR="00F936AC" w:rsidRPr="007153ED" w:rsidRDefault="00E23AEF" w:rsidP="00A8296A">
      <w:pPr>
        <w:jc w:val="both"/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 xml:space="preserve">1. </w:t>
      </w:r>
      <w:r w:rsidR="008A08D5" w:rsidRPr="007153ED">
        <w:rPr>
          <w:sz w:val="26"/>
          <w:szCs w:val="26"/>
          <w:lang w:val="uk-UA"/>
        </w:rPr>
        <w:t>Винесення на розгляд засідання виконавчого комітету Покровської міської ради Дніпропетровської області питання «Про доцільність призначення опікуном».</w:t>
      </w:r>
    </w:p>
    <w:p w:rsidR="004C77F4" w:rsidRPr="007153ED" w:rsidRDefault="004C77F4" w:rsidP="00A8296A">
      <w:pPr>
        <w:jc w:val="both"/>
        <w:rPr>
          <w:sz w:val="26"/>
          <w:szCs w:val="26"/>
          <w:lang w:val="uk-UA"/>
        </w:rPr>
      </w:pPr>
    </w:p>
    <w:p w:rsidR="00B617FC" w:rsidRPr="007153ED" w:rsidRDefault="00B617FC" w:rsidP="00B617FC">
      <w:pPr>
        <w:jc w:val="both"/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lastRenderedPageBreak/>
        <w:t>2. Винесення на розгляд засідання виконавчого комітету Покровської міської ради Дніпропетровської області питання «Про подання позовної заяви до Покровського міського суду Дніпропетровської області про визнання  особи недієздатним».</w:t>
      </w:r>
    </w:p>
    <w:p w:rsidR="004C77F4" w:rsidRPr="007153ED" w:rsidRDefault="004C77F4" w:rsidP="00675040">
      <w:pPr>
        <w:jc w:val="both"/>
        <w:rPr>
          <w:sz w:val="26"/>
          <w:szCs w:val="26"/>
          <w:lang w:val="uk-UA"/>
        </w:rPr>
      </w:pPr>
    </w:p>
    <w:p w:rsidR="00AF6774" w:rsidRPr="007153ED" w:rsidRDefault="00BD6295" w:rsidP="00675040">
      <w:pPr>
        <w:jc w:val="both"/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>1. СЛУХАЛИ:</w:t>
      </w:r>
    </w:p>
    <w:p w:rsidR="004C77F4" w:rsidRPr="007153ED" w:rsidRDefault="004C77F4" w:rsidP="00675040">
      <w:pPr>
        <w:jc w:val="both"/>
        <w:rPr>
          <w:sz w:val="26"/>
          <w:szCs w:val="26"/>
          <w:lang w:val="uk-UA"/>
        </w:rPr>
      </w:pPr>
    </w:p>
    <w:p w:rsidR="00BC4022" w:rsidRPr="007153ED" w:rsidRDefault="001E1053" w:rsidP="00BC4022">
      <w:pPr>
        <w:ind w:firstLine="709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Тетяна ІГНАТЮК</w:t>
      </w:r>
      <w:r w:rsidR="00675040" w:rsidRPr="007153ED">
        <w:rPr>
          <w:sz w:val="26"/>
          <w:szCs w:val="26"/>
          <w:lang w:val="uk-UA"/>
        </w:rPr>
        <w:t xml:space="preserve">, </w:t>
      </w:r>
      <w:r w:rsidR="00BC4022" w:rsidRPr="007153ED">
        <w:rPr>
          <w:sz w:val="26"/>
          <w:szCs w:val="26"/>
          <w:lang w:val="uk-UA"/>
        </w:rPr>
        <w:t>наголосила</w:t>
      </w:r>
      <w:r w:rsidR="00675040" w:rsidRPr="007153ED">
        <w:rPr>
          <w:sz w:val="26"/>
          <w:szCs w:val="26"/>
          <w:lang w:val="uk-UA"/>
        </w:rPr>
        <w:t xml:space="preserve">, що </w:t>
      </w:r>
      <w:r w:rsidR="00BC4022" w:rsidRPr="007153ED">
        <w:rPr>
          <w:sz w:val="26"/>
          <w:szCs w:val="26"/>
          <w:lang w:val="uk-UA"/>
        </w:rPr>
        <w:t xml:space="preserve">згідно ст. 35¹ ЗУ «Про запобігання корупції», </w:t>
      </w:r>
      <w:r w:rsidR="00BC4022" w:rsidRPr="007153ED">
        <w:rPr>
          <w:color w:val="000000"/>
          <w:sz w:val="26"/>
          <w:szCs w:val="26"/>
          <w:lang w:val="uk-UA"/>
        </w:rPr>
        <w:t>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 колегіального органу (комітету, комісії, колегії тощо), вона не має права брати участь у прийнятті рішення цим органом.</w:t>
      </w:r>
      <w:r w:rsidR="00BC4022" w:rsidRPr="007153ED">
        <w:rPr>
          <w:sz w:val="26"/>
          <w:szCs w:val="26"/>
          <w:lang w:val="uk-UA"/>
        </w:rPr>
        <w:t xml:space="preserve"> </w:t>
      </w:r>
      <w:r w:rsidR="00BC4022" w:rsidRPr="007153ED">
        <w:rPr>
          <w:color w:val="000000"/>
          <w:sz w:val="26"/>
          <w:szCs w:val="26"/>
          <w:lang w:val="uk-UA"/>
        </w:rPr>
        <w:t xml:space="preserve">Надала можливість членам комісії оголосити при необхідності про конфлікт інтересів. </w:t>
      </w:r>
    </w:p>
    <w:p w:rsidR="00675040" w:rsidRPr="007153ED" w:rsidRDefault="00A21D8B" w:rsidP="00BC4022">
      <w:pPr>
        <w:ind w:firstLine="709"/>
        <w:jc w:val="both"/>
        <w:rPr>
          <w:sz w:val="26"/>
          <w:szCs w:val="26"/>
          <w:lang w:val="uk-UA"/>
        </w:rPr>
      </w:pPr>
      <w:r w:rsidRPr="007153ED">
        <w:rPr>
          <w:color w:val="000000"/>
          <w:sz w:val="26"/>
          <w:szCs w:val="26"/>
          <w:lang w:val="uk-UA"/>
        </w:rPr>
        <w:t>П</w:t>
      </w:r>
      <w:r w:rsidR="00BC4022" w:rsidRPr="007153ED">
        <w:rPr>
          <w:color w:val="000000"/>
          <w:sz w:val="26"/>
          <w:szCs w:val="26"/>
          <w:lang w:val="uk-UA"/>
        </w:rPr>
        <w:t xml:space="preserve">овідомила присутніх, що </w:t>
      </w:r>
      <w:r w:rsidR="00D61EC1" w:rsidRPr="007153ED">
        <w:rPr>
          <w:sz w:val="26"/>
          <w:szCs w:val="26"/>
          <w:lang w:val="uk-UA"/>
        </w:rPr>
        <w:t xml:space="preserve">на розгляд до Покровського міського суду Дніпропетровської області (заінтересована особа - орган опіки та піклування Покровської міської ради Дніпропетровської області) надійшла позовна заява від </w:t>
      </w:r>
      <w:r w:rsidR="003073F5">
        <w:rPr>
          <w:sz w:val="26"/>
          <w:szCs w:val="26"/>
          <w:lang w:val="uk-UA"/>
        </w:rPr>
        <w:t xml:space="preserve">ХХХХ </w:t>
      </w:r>
      <w:proofErr w:type="spellStart"/>
      <w:r w:rsidR="003073F5">
        <w:rPr>
          <w:sz w:val="26"/>
          <w:szCs w:val="26"/>
          <w:lang w:val="uk-UA"/>
        </w:rPr>
        <w:t>ХХХХ</w:t>
      </w:r>
      <w:proofErr w:type="spellEnd"/>
      <w:r w:rsidR="003073F5">
        <w:rPr>
          <w:sz w:val="26"/>
          <w:szCs w:val="26"/>
          <w:lang w:val="uk-UA"/>
        </w:rPr>
        <w:t xml:space="preserve"> </w:t>
      </w:r>
      <w:proofErr w:type="spellStart"/>
      <w:r w:rsidR="003073F5">
        <w:rPr>
          <w:sz w:val="26"/>
          <w:szCs w:val="26"/>
          <w:lang w:val="uk-UA"/>
        </w:rPr>
        <w:t>ХХХХ</w:t>
      </w:r>
      <w:proofErr w:type="spellEnd"/>
      <w:r w:rsidR="003073F5">
        <w:rPr>
          <w:sz w:val="26"/>
          <w:szCs w:val="26"/>
          <w:lang w:val="uk-UA"/>
        </w:rPr>
        <w:t xml:space="preserve"> </w:t>
      </w:r>
      <w:r w:rsidR="003073F5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D61EC1" w:rsidRPr="007153ED">
        <w:rPr>
          <w:sz w:val="26"/>
          <w:szCs w:val="26"/>
          <w:lang w:val="uk-UA"/>
        </w:rPr>
        <w:t xml:space="preserve"> щодо встановлення опіки над недієздатним сином гр.</w:t>
      </w:r>
      <w:r w:rsidR="003073F5">
        <w:rPr>
          <w:sz w:val="26"/>
          <w:szCs w:val="26"/>
          <w:lang w:val="uk-UA"/>
        </w:rPr>
        <w:t xml:space="preserve"> ХХХХ </w:t>
      </w:r>
      <w:proofErr w:type="spellStart"/>
      <w:r w:rsidR="003073F5">
        <w:rPr>
          <w:sz w:val="26"/>
          <w:szCs w:val="26"/>
          <w:lang w:val="uk-UA"/>
        </w:rPr>
        <w:t>ХХХХ</w:t>
      </w:r>
      <w:proofErr w:type="spellEnd"/>
      <w:r w:rsidR="003073F5">
        <w:rPr>
          <w:sz w:val="26"/>
          <w:szCs w:val="26"/>
          <w:lang w:val="uk-UA"/>
        </w:rPr>
        <w:t xml:space="preserve"> </w:t>
      </w:r>
      <w:proofErr w:type="spellStart"/>
      <w:r w:rsidR="003073F5">
        <w:rPr>
          <w:sz w:val="26"/>
          <w:szCs w:val="26"/>
          <w:lang w:val="uk-UA"/>
        </w:rPr>
        <w:t>ХХХХ</w:t>
      </w:r>
      <w:proofErr w:type="spellEnd"/>
      <w:r w:rsidR="00D61EC1" w:rsidRPr="007153ED">
        <w:rPr>
          <w:sz w:val="26"/>
          <w:szCs w:val="26"/>
          <w:lang w:val="uk-UA"/>
        </w:rPr>
        <w:t xml:space="preserve">, </w:t>
      </w:r>
      <w:r w:rsidR="003073F5">
        <w:rPr>
          <w:sz w:val="26"/>
          <w:szCs w:val="26"/>
          <w:lang w:val="uk-UA"/>
        </w:rPr>
        <w:t>ХХХХ</w:t>
      </w:r>
      <w:r w:rsidR="00D61EC1" w:rsidRPr="007153ED">
        <w:rPr>
          <w:sz w:val="26"/>
          <w:szCs w:val="26"/>
          <w:lang w:val="uk-UA"/>
        </w:rPr>
        <w:t xml:space="preserve"> </w:t>
      </w:r>
      <w:proofErr w:type="spellStart"/>
      <w:r w:rsidR="00D61EC1" w:rsidRPr="007153ED">
        <w:rPr>
          <w:sz w:val="26"/>
          <w:szCs w:val="26"/>
          <w:lang w:val="uk-UA"/>
        </w:rPr>
        <w:t>р.н</w:t>
      </w:r>
      <w:proofErr w:type="spellEnd"/>
      <w:r w:rsidR="00D61EC1" w:rsidRPr="007153ED">
        <w:rPr>
          <w:sz w:val="26"/>
          <w:szCs w:val="26"/>
          <w:lang w:val="uk-UA"/>
        </w:rPr>
        <w:t>.</w:t>
      </w:r>
      <w:r w:rsidR="003073F5">
        <w:rPr>
          <w:sz w:val="26"/>
          <w:szCs w:val="26"/>
          <w:lang w:val="uk-UA"/>
        </w:rPr>
        <w:t xml:space="preserve"> </w:t>
      </w:r>
      <w:r w:rsidR="003073F5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D61EC1" w:rsidRPr="007153ED">
        <w:rPr>
          <w:sz w:val="26"/>
          <w:szCs w:val="26"/>
          <w:lang w:val="uk-UA"/>
        </w:rPr>
        <w:t xml:space="preserve"> та призначення його опікуном над останнім</w:t>
      </w:r>
      <w:r w:rsidR="00674131" w:rsidRPr="007153ED">
        <w:rPr>
          <w:sz w:val="26"/>
          <w:szCs w:val="26"/>
          <w:lang w:val="uk-UA"/>
        </w:rPr>
        <w:t xml:space="preserve"> </w:t>
      </w:r>
      <w:r w:rsidR="00675040" w:rsidRPr="007153ED">
        <w:rPr>
          <w:sz w:val="26"/>
          <w:szCs w:val="26"/>
          <w:lang w:val="uk-UA"/>
        </w:rPr>
        <w:t>та надала слово секретарю опікунської ради Катерині ЖУРАВЕЛЬ.</w:t>
      </w:r>
    </w:p>
    <w:p w:rsidR="004C77F4" w:rsidRPr="007153ED" w:rsidRDefault="004C77F4" w:rsidP="00A8296A">
      <w:pPr>
        <w:jc w:val="both"/>
        <w:rPr>
          <w:sz w:val="26"/>
          <w:szCs w:val="26"/>
          <w:lang w:val="uk-UA"/>
        </w:rPr>
      </w:pPr>
    </w:p>
    <w:p w:rsidR="009C2F50" w:rsidRPr="007153ED" w:rsidRDefault="009C2F50" w:rsidP="00A8296A">
      <w:pPr>
        <w:jc w:val="both"/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>ВИСТУПИЛИ:</w:t>
      </w:r>
    </w:p>
    <w:p w:rsidR="004C77F4" w:rsidRPr="007153ED" w:rsidRDefault="004C77F4" w:rsidP="00A8296A">
      <w:pPr>
        <w:jc w:val="both"/>
        <w:rPr>
          <w:sz w:val="26"/>
          <w:szCs w:val="26"/>
          <w:lang w:val="uk-UA"/>
        </w:rPr>
      </w:pPr>
    </w:p>
    <w:p w:rsidR="00FE711D" w:rsidRDefault="00C44F0B" w:rsidP="000E4132">
      <w:pPr>
        <w:jc w:val="both"/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 xml:space="preserve">1. Катерина ЖУРАВЕЛЬ, яка повідомила присутніх, що </w:t>
      </w:r>
      <w:r w:rsidR="00CB065F" w:rsidRPr="007153ED">
        <w:rPr>
          <w:sz w:val="26"/>
          <w:szCs w:val="26"/>
          <w:lang w:val="uk-UA"/>
        </w:rPr>
        <w:t>під час обстеження матеріаль</w:t>
      </w:r>
      <w:r w:rsidR="00D61EC1" w:rsidRPr="007153ED">
        <w:rPr>
          <w:sz w:val="26"/>
          <w:szCs w:val="26"/>
          <w:lang w:val="uk-UA"/>
        </w:rPr>
        <w:t>но-побутових умов проживання громадянина</w:t>
      </w:r>
      <w:r w:rsidR="00CB065F" w:rsidRPr="007153ED">
        <w:rPr>
          <w:sz w:val="26"/>
          <w:szCs w:val="26"/>
          <w:lang w:val="uk-UA"/>
        </w:rPr>
        <w:t xml:space="preserve"> </w:t>
      </w:r>
      <w:r w:rsidR="003073F5">
        <w:rPr>
          <w:sz w:val="26"/>
          <w:szCs w:val="26"/>
          <w:lang w:val="uk-UA"/>
        </w:rPr>
        <w:t xml:space="preserve">ХХХХ </w:t>
      </w:r>
      <w:proofErr w:type="spellStart"/>
      <w:r w:rsidR="003073F5">
        <w:rPr>
          <w:sz w:val="26"/>
          <w:szCs w:val="26"/>
          <w:lang w:val="uk-UA"/>
        </w:rPr>
        <w:t>ХХХХ</w:t>
      </w:r>
      <w:proofErr w:type="spellEnd"/>
      <w:r w:rsidR="003073F5">
        <w:rPr>
          <w:sz w:val="26"/>
          <w:szCs w:val="26"/>
          <w:lang w:val="uk-UA"/>
        </w:rPr>
        <w:t xml:space="preserve"> </w:t>
      </w:r>
      <w:proofErr w:type="spellStart"/>
      <w:r w:rsidR="003073F5">
        <w:rPr>
          <w:sz w:val="26"/>
          <w:szCs w:val="26"/>
          <w:lang w:val="uk-UA"/>
        </w:rPr>
        <w:t>ХХХХ</w:t>
      </w:r>
      <w:proofErr w:type="spellEnd"/>
      <w:r w:rsidR="003073F5">
        <w:rPr>
          <w:sz w:val="26"/>
          <w:szCs w:val="26"/>
          <w:lang w:val="uk-UA"/>
        </w:rPr>
        <w:t xml:space="preserve"> </w:t>
      </w:r>
      <w:r w:rsidR="003073F5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CB065F" w:rsidRPr="007153ED">
        <w:rPr>
          <w:sz w:val="26"/>
          <w:szCs w:val="26"/>
          <w:lang w:val="uk-UA"/>
        </w:rPr>
        <w:t xml:space="preserve"> за адресою:</w:t>
      </w:r>
      <w:r w:rsidR="008258AA" w:rsidRPr="007153ED">
        <w:rPr>
          <w:sz w:val="26"/>
          <w:szCs w:val="26"/>
          <w:lang w:val="uk-UA"/>
        </w:rPr>
        <w:t xml:space="preserve"> </w:t>
      </w:r>
      <w:r w:rsidR="003073F5">
        <w:rPr>
          <w:sz w:val="26"/>
          <w:szCs w:val="26"/>
          <w:lang w:val="uk-UA"/>
        </w:rPr>
        <w:t xml:space="preserve">ХХХХ </w:t>
      </w:r>
      <w:r w:rsidR="003073F5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D61EC1" w:rsidRPr="007153ED">
        <w:rPr>
          <w:sz w:val="26"/>
          <w:szCs w:val="26"/>
          <w:lang w:val="uk-UA"/>
        </w:rPr>
        <w:t xml:space="preserve"> </w:t>
      </w:r>
      <w:r w:rsidR="00CB065F" w:rsidRPr="007153ED">
        <w:rPr>
          <w:sz w:val="26"/>
          <w:szCs w:val="26"/>
          <w:lang w:val="uk-UA"/>
        </w:rPr>
        <w:t>з</w:t>
      </w:r>
      <w:r w:rsidR="00CB065F" w:rsidRPr="003073F5">
        <w:rPr>
          <w:sz w:val="26"/>
          <w:szCs w:val="26"/>
          <w:lang w:val="uk-UA"/>
        </w:rPr>
        <w:t>’</w:t>
      </w:r>
      <w:r w:rsidR="00CB065F" w:rsidRPr="007153ED">
        <w:rPr>
          <w:sz w:val="26"/>
          <w:szCs w:val="26"/>
          <w:lang w:val="uk-UA"/>
        </w:rPr>
        <w:t xml:space="preserve">ясовано, </w:t>
      </w:r>
      <w:r w:rsidR="007C19D7" w:rsidRPr="007153ED">
        <w:rPr>
          <w:sz w:val="26"/>
          <w:szCs w:val="26"/>
          <w:lang w:val="uk-UA"/>
        </w:rPr>
        <w:t xml:space="preserve">що умови проживання в </w:t>
      </w:r>
      <w:r w:rsidR="009535CD" w:rsidRPr="007153ED">
        <w:rPr>
          <w:sz w:val="26"/>
          <w:szCs w:val="26"/>
          <w:lang w:val="uk-UA"/>
        </w:rPr>
        <w:t>будинку</w:t>
      </w:r>
      <w:r w:rsidR="00243BD7" w:rsidRPr="007153ED">
        <w:rPr>
          <w:sz w:val="26"/>
          <w:szCs w:val="26"/>
          <w:lang w:val="uk-UA"/>
        </w:rPr>
        <w:t xml:space="preserve"> задовільні. </w:t>
      </w:r>
      <w:r w:rsidR="003073F5">
        <w:rPr>
          <w:sz w:val="26"/>
          <w:szCs w:val="26"/>
          <w:lang w:val="uk-UA"/>
        </w:rPr>
        <w:t xml:space="preserve">ХХХХ </w:t>
      </w:r>
      <w:proofErr w:type="spellStart"/>
      <w:r w:rsidR="003073F5">
        <w:rPr>
          <w:sz w:val="26"/>
          <w:szCs w:val="26"/>
          <w:lang w:val="uk-UA"/>
        </w:rPr>
        <w:t>ХХХХ</w:t>
      </w:r>
      <w:proofErr w:type="spellEnd"/>
      <w:r w:rsidR="003073F5">
        <w:rPr>
          <w:sz w:val="26"/>
          <w:szCs w:val="26"/>
          <w:lang w:val="uk-UA"/>
        </w:rPr>
        <w:t xml:space="preserve"> </w:t>
      </w:r>
      <w:r w:rsidR="003073F5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CB6EF6" w:rsidRPr="007153ED">
        <w:rPr>
          <w:sz w:val="26"/>
          <w:szCs w:val="26"/>
          <w:lang w:val="uk-UA"/>
        </w:rPr>
        <w:t xml:space="preserve"> проживає разом з </w:t>
      </w:r>
      <w:r w:rsidR="00F62FE7" w:rsidRPr="007153ED">
        <w:rPr>
          <w:sz w:val="26"/>
          <w:szCs w:val="26"/>
          <w:lang w:val="uk-UA"/>
        </w:rPr>
        <w:t xml:space="preserve">батьком – </w:t>
      </w:r>
      <w:r w:rsidR="003073F5">
        <w:rPr>
          <w:sz w:val="26"/>
          <w:szCs w:val="26"/>
          <w:lang w:val="uk-UA"/>
        </w:rPr>
        <w:t xml:space="preserve">ХХХХ </w:t>
      </w:r>
      <w:proofErr w:type="spellStart"/>
      <w:r w:rsidR="003073F5">
        <w:rPr>
          <w:sz w:val="26"/>
          <w:szCs w:val="26"/>
          <w:lang w:val="uk-UA"/>
        </w:rPr>
        <w:t>ХХХХ</w:t>
      </w:r>
      <w:proofErr w:type="spellEnd"/>
      <w:r w:rsidR="003073F5">
        <w:rPr>
          <w:sz w:val="26"/>
          <w:szCs w:val="26"/>
          <w:lang w:val="uk-UA"/>
        </w:rPr>
        <w:t xml:space="preserve"> </w:t>
      </w:r>
      <w:proofErr w:type="spellStart"/>
      <w:r w:rsidR="003073F5">
        <w:rPr>
          <w:sz w:val="26"/>
          <w:szCs w:val="26"/>
          <w:lang w:val="uk-UA"/>
        </w:rPr>
        <w:t>ХХХХ</w:t>
      </w:r>
      <w:proofErr w:type="spellEnd"/>
      <w:r w:rsidR="003073F5">
        <w:rPr>
          <w:sz w:val="26"/>
          <w:szCs w:val="26"/>
          <w:lang w:val="uk-UA"/>
        </w:rPr>
        <w:t xml:space="preserve"> </w:t>
      </w:r>
      <w:r w:rsidR="003073F5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F62FE7" w:rsidRPr="007153ED">
        <w:rPr>
          <w:sz w:val="26"/>
          <w:szCs w:val="26"/>
          <w:lang w:val="uk-UA"/>
        </w:rPr>
        <w:t xml:space="preserve">, братом </w:t>
      </w:r>
      <w:r w:rsidR="003073F5">
        <w:rPr>
          <w:sz w:val="26"/>
          <w:szCs w:val="26"/>
          <w:lang w:val="uk-UA"/>
        </w:rPr>
        <w:t xml:space="preserve">ХХХХ </w:t>
      </w:r>
      <w:proofErr w:type="spellStart"/>
      <w:r w:rsidR="003073F5">
        <w:rPr>
          <w:sz w:val="26"/>
          <w:szCs w:val="26"/>
          <w:lang w:val="uk-UA"/>
        </w:rPr>
        <w:t>ХХХХ</w:t>
      </w:r>
      <w:proofErr w:type="spellEnd"/>
      <w:r w:rsidR="003073F5">
        <w:rPr>
          <w:sz w:val="26"/>
          <w:szCs w:val="26"/>
          <w:lang w:val="uk-UA"/>
        </w:rPr>
        <w:t xml:space="preserve"> </w:t>
      </w:r>
      <w:proofErr w:type="spellStart"/>
      <w:r w:rsidR="003073F5">
        <w:rPr>
          <w:sz w:val="26"/>
          <w:szCs w:val="26"/>
          <w:lang w:val="uk-UA"/>
        </w:rPr>
        <w:t>ХХХХ</w:t>
      </w:r>
      <w:proofErr w:type="spellEnd"/>
      <w:r w:rsidR="003073F5">
        <w:rPr>
          <w:sz w:val="26"/>
          <w:szCs w:val="26"/>
          <w:lang w:val="uk-UA"/>
        </w:rPr>
        <w:t xml:space="preserve"> </w:t>
      </w:r>
      <w:r w:rsidR="003073F5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F62FE7" w:rsidRPr="007153ED">
        <w:rPr>
          <w:sz w:val="26"/>
          <w:szCs w:val="26"/>
          <w:lang w:val="uk-UA"/>
        </w:rPr>
        <w:t xml:space="preserve"> та рід</w:t>
      </w:r>
      <w:r w:rsidR="00F73D11">
        <w:rPr>
          <w:sz w:val="26"/>
          <w:szCs w:val="26"/>
          <w:lang w:val="uk-UA"/>
        </w:rPr>
        <w:t>ною тіткою та дядьком, які</w:t>
      </w:r>
      <w:r w:rsidR="00F62FE7" w:rsidRPr="007153ED">
        <w:rPr>
          <w:sz w:val="26"/>
          <w:szCs w:val="26"/>
          <w:lang w:val="uk-UA"/>
        </w:rPr>
        <w:t xml:space="preserve"> перемістилися з зони бойових дій. Батько надає хворому сину</w:t>
      </w:r>
      <w:r w:rsidR="00CB6EF6" w:rsidRPr="007153ED">
        <w:rPr>
          <w:sz w:val="26"/>
          <w:szCs w:val="26"/>
          <w:lang w:val="uk-UA"/>
        </w:rPr>
        <w:t xml:space="preserve"> усі необхідні для життєдіяльності послуги, забезпечує повноцінним харчуванням, одягом та засобами першої необхідності, надає своєчасну медичну допомогу. Зовнішній вигляд </w:t>
      </w:r>
      <w:r w:rsidR="003073F5">
        <w:rPr>
          <w:sz w:val="26"/>
          <w:szCs w:val="26"/>
          <w:lang w:val="uk-UA"/>
        </w:rPr>
        <w:t xml:space="preserve">ХХХХ </w:t>
      </w:r>
      <w:proofErr w:type="spellStart"/>
      <w:r w:rsidR="003073F5">
        <w:rPr>
          <w:sz w:val="26"/>
          <w:szCs w:val="26"/>
          <w:lang w:val="uk-UA"/>
        </w:rPr>
        <w:t>ХХХХ</w:t>
      </w:r>
      <w:proofErr w:type="spellEnd"/>
      <w:r w:rsidR="003073F5">
        <w:rPr>
          <w:sz w:val="26"/>
          <w:szCs w:val="26"/>
          <w:lang w:val="uk-UA"/>
        </w:rPr>
        <w:t xml:space="preserve"> </w:t>
      </w:r>
      <w:r w:rsidR="003073F5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CB6EF6" w:rsidRPr="007153ED">
        <w:rPr>
          <w:sz w:val="26"/>
          <w:szCs w:val="26"/>
          <w:lang w:val="uk-UA"/>
        </w:rPr>
        <w:t xml:space="preserve"> має охайний, чисто вдягнен</w:t>
      </w:r>
      <w:r w:rsidR="00F62FE7" w:rsidRPr="007153ED">
        <w:rPr>
          <w:sz w:val="26"/>
          <w:szCs w:val="26"/>
          <w:lang w:val="uk-UA"/>
        </w:rPr>
        <w:t>ий</w:t>
      </w:r>
      <w:r w:rsidR="00CB6EF6" w:rsidRPr="007153ED">
        <w:rPr>
          <w:sz w:val="26"/>
          <w:szCs w:val="26"/>
          <w:lang w:val="uk-UA"/>
        </w:rPr>
        <w:t>, доглянут</w:t>
      </w:r>
      <w:r w:rsidR="00F62FE7" w:rsidRPr="007153ED">
        <w:rPr>
          <w:sz w:val="26"/>
          <w:szCs w:val="26"/>
          <w:lang w:val="uk-UA"/>
        </w:rPr>
        <w:t>ий</w:t>
      </w:r>
      <w:r w:rsidR="00CB6EF6" w:rsidRPr="007153ED">
        <w:rPr>
          <w:sz w:val="26"/>
          <w:szCs w:val="26"/>
          <w:lang w:val="uk-UA"/>
        </w:rPr>
        <w:t>, забезпечен</w:t>
      </w:r>
      <w:r w:rsidR="00F62FE7" w:rsidRPr="007153ED">
        <w:rPr>
          <w:sz w:val="26"/>
          <w:szCs w:val="26"/>
          <w:lang w:val="uk-UA"/>
        </w:rPr>
        <w:t>ий</w:t>
      </w:r>
      <w:r w:rsidR="00CB6EF6" w:rsidRPr="007153ED">
        <w:rPr>
          <w:sz w:val="26"/>
          <w:szCs w:val="26"/>
          <w:lang w:val="uk-UA"/>
        </w:rPr>
        <w:t xml:space="preserve"> повноцінним харчуванням й усіма необхідними для проживання послугами. </w:t>
      </w:r>
    </w:p>
    <w:p w:rsidR="001945BF" w:rsidRPr="007153ED" w:rsidRDefault="00CB065F" w:rsidP="00FE711D">
      <w:pPr>
        <w:ind w:firstLine="709"/>
        <w:jc w:val="both"/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>Катерина Журавель повідомила, що в</w:t>
      </w:r>
      <w:r w:rsidR="00D15AE5" w:rsidRPr="007153ED">
        <w:rPr>
          <w:sz w:val="26"/>
          <w:szCs w:val="26"/>
          <w:lang w:val="uk-UA"/>
        </w:rPr>
        <w:t xml:space="preserve">ідповідно до абзацу 2 </w:t>
      </w:r>
      <w:proofErr w:type="spellStart"/>
      <w:r w:rsidR="00D15AE5" w:rsidRPr="007153ED">
        <w:rPr>
          <w:sz w:val="26"/>
          <w:szCs w:val="26"/>
          <w:lang w:val="uk-UA"/>
        </w:rPr>
        <w:t>п.п</w:t>
      </w:r>
      <w:proofErr w:type="spellEnd"/>
      <w:r w:rsidR="00D15AE5" w:rsidRPr="007153ED">
        <w:rPr>
          <w:sz w:val="26"/>
          <w:szCs w:val="26"/>
          <w:lang w:val="uk-UA"/>
        </w:rPr>
        <w:t>. 3.1 п. 3 Правил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р. № 34/166/131/88 при призначенні опікуна беруться до уваги його можливості виконувати опікунські обов'язки, стосунки між ним та підопічним. Опікун призначається лише за його згодою і, як правило, з числа родичів чи близьких підопічному осіб.</w:t>
      </w:r>
      <w:r w:rsidR="002D7A8A" w:rsidRPr="007153ED">
        <w:rPr>
          <w:sz w:val="26"/>
          <w:szCs w:val="26"/>
          <w:lang w:val="uk-UA"/>
        </w:rPr>
        <w:t xml:space="preserve"> </w:t>
      </w:r>
      <w:r w:rsidR="001945BF" w:rsidRPr="007153ED">
        <w:rPr>
          <w:sz w:val="26"/>
          <w:szCs w:val="26"/>
          <w:lang w:val="uk-UA"/>
        </w:rPr>
        <w:t xml:space="preserve"> </w:t>
      </w:r>
    </w:p>
    <w:p w:rsidR="00D25452" w:rsidRDefault="00D25452" w:rsidP="00D25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lang w:val="uk-UA"/>
        </w:rPr>
      </w:pPr>
    </w:p>
    <w:p w:rsidR="004C77F4" w:rsidRPr="007153ED" w:rsidRDefault="004C77F4" w:rsidP="00D25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lang w:val="uk-UA"/>
        </w:rPr>
      </w:pPr>
    </w:p>
    <w:p w:rsidR="00AD4622" w:rsidRPr="007153ED" w:rsidRDefault="002D7A8A" w:rsidP="00D25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lastRenderedPageBreak/>
        <w:t>2</w:t>
      </w:r>
      <w:r w:rsidR="00D25452" w:rsidRPr="007153ED">
        <w:rPr>
          <w:sz w:val="26"/>
          <w:szCs w:val="26"/>
          <w:lang w:val="uk-UA"/>
        </w:rPr>
        <w:t xml:space="preserve">. Іван МАЛИЙ, який повідомив присутніх, що </w:t>
      </w:r>
      <w:r w:rsidR="003073F5">
        <w:rPr>
          <w:sz w:val="26"/>
          <w:szCs w:val="26"/>
          <w:lang w:val="uk-UA"/>
        </w:rPr>
        <w:t xml:space="preserve">ХХХХ </w:t>
      </w:r>
      <w:proofErr w:type="spellStart"/>
      <w:r w:rsidR="003073F5">
        <w:rPr>
          <w:sz w:val="26"/>
          <w:szCs w:val="26"/>
          <w:lang w:val="uk-UA"/>
        </w:rPr>
        <w:t>ХХХХ</w:t>
      </w:r>
      <w:proofErr w:type="spellEnd"/>
      <w:r w:rsidR="003073F5">
        <w:rPr>
          <w:sz w:val="26"/>
          <w:szCs w:val="26"/>
          <w:lang w:val="uk-UA"/>
        </w:rPr>
        <w:t xml:space="preserve"> </w:t>
      </w:r>
      <w:proofErr w:type="spellStart"/>
      <w:r w:rsidR="003073F5">
        <w:rPr>
          <w:sz w:val="26"/>
          <w:szCs w:val="26"/>
          <w:lang w:val="uk-UA"/>
        </w:rPr>
        <w:t>ХХХХ</w:t>
      </w:r>
      <w:proofErr w:type="spellEnd"/>
      <w:r w:rsidR="003073F5">
        <w:rPr>
          <w:sz w:val="26"/>
          <w:szCs w:val="26"/>
          <w:lang w:val="uk-UA"/>
        </w:rPr>
        <w:t xml:space="preserve"> </w:t>
      </w:r>
      <w:r w:rsidR="003073F5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AD4622" w:rsidRPr="007153ED">
        <w:rPr>
          <w:sz w:val="26"/>
          <w:szCs w:val="26"/>
          <w:lang w:val="uk-UA"/>
        </w:rPr>
        <w:t xml:space="preserve"> </w:t>
      </w:r>
      <w:r w:rsidR="000442BB" w:rsidRPr="007153ED">
        <w:rPr>
          <w:sz w:val="26"/>
          <w:szCs w:val="26"/>
          <w:lang w:val="uk-UA"/>
        </w:rPr>
        <w:t>страждає на важкий психічний розлад у формі легкої розумової відсталості з вираженими емоційно-вольовими розладами</w:t>
      </w:r>
      <w:r w:rsidR="00744509" w:rsidRPr="007153ED">
        <w:rPr>
          <w:sz w:val="26"/>
          <w:szCs w:val="26"/>
          <w:lang w:val="uk-UA"/>
        </w:rPr>
        <w:t>.</w:t>
      </w:r>
    </w:p>
    <w:p w:rsidR="004C77F4" w:rsidRPr="003657FA" w:rsidRDefault="004C77F4" w:rsidP="00D25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uv3um"/>
          <w:sz w:val="26"/>
          <w:szCs w:val="26"/>
          <w:shd w:val="clear" w:color="auto" w:fill="FFFFFF"/>
          <w:lang w:val="uk-UA"/>
        </w:rPr>
      </w:pPr>
    </w:p>
    <w:p w:rsidR="00FA791B" w:rsidRPr="007153ED" w:rsidRDefault="00F60FE2" w:rsidP="00FA7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6"/>
          <w:szCs w:val="26"/>
          <w:lang w:val="uk-UA"/>
        </w:rPr>
      </w:pPr>
      <w:r w:rsidRPr="007153ED">
        <w:rPr>
          <w:rStyle w:val="uv3um"/>
          <w:sz w:val="26"/>
          <w:szCs w:val="26"/>
          <w:shd w:val="clear" w:color="auto" w:fill="FFFFFF"/>
          <w:lang w:val="uk-UA"/>
        </w:rPr>
        <w:t>3</w:t>
      </w:r>
      <w:r w:rsidR="000E4132" w:rsidRPr="007153ED">
        <w:rPr>
          <w:rStyle w:val="uv3um"/>
          <w:sz w:val="26"/>
          <w:szCs w:val="26"/>
          <w:shd w:val="clear" w:color="auto" w:fill="FFFFFF"/>
          <w:lang w:val="uk-UA"/>
        </w:rPr>
        <w:t xml:space="preserve">. </w:t>
      </w:r>
      <w:r w:rsidR="000E4132" w:rsidRPr="007153ED">
        <w:rPr>
          <w:sz w:val="26"/>
          <w:szCs w:val="26"/>
          <w:lang w:val="uk-UA"/>
        </w:rPr>
        <w:t xml:space="preserve">Катерина ЖУРАВЕЛЬ, яка повідомила присутніх, що </w:t>
      </w:r>
      <w:r w:rsidR="00FA791B" w:rsidRPr="007153ED">
        <w:rPr>
          <w:sz w:val="26"/>
          <w:szCs w:val="26"/>
          <w:lang w:val="uk-UA"/>
        </w:rPr>
        <w:t xml:space="preserve">справа містить всі необхідні документи, які відповідають вимогам Правил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р. № 34/166/131/88, у </w:t>
      </w:r>
      <w:r w:rsidR="003073F5">
        <w:rPr>
          <w:sz w:val="26"/>
          <w:szCs w:val="26"/>
          <w:lang w:val="uk-UA"/>
        </w:rPr>
        <w:t xml:space="preserve">ХХХХ </w:t>
      </w:r>
      <w:proofErr w:type="spellStart"/>
      <w:r w:rsidR="003073F5">
        <w:rPr>
          <w:sz w:val="26"/>
          <w:szCs w:val="26"/>
          <w:lang w:val="uk-UA"/>
        </w:rPr>
        <w:t>ХХХХ</w:t>
      </w:r>
      <w:proofErr w:type="spellEnd"/>
      <w:r w:rsidR="003073F5">
        <w:rPr>
          <w:sz w:val="26"/>
          <w:szCs w:val="26"/>
          <w:lang w:val="uk-UA"/>
        </w:rPr>
        <w:t xml:space="preserve"> </w:t>
      </w:r>
      <w:proofErr w:type="spellStart"/>
      <w:r w:rsidR="003073F5">
        <w:rPr>
          <w:sz w:val="26"/>
          <w:szCs w:val="26"/>
          <w:lang w:val="uk-UA"/>
        </w:rPr>
        <w:t>ХХХХ</w:t>
      </w:r>
      <w:proofErr w:type="spellEnd"/>
      <w:r w:rsidR="003073F5">
        <w:rPr>
          <w:sz w:val="26"/>
          <w:szCs w:val="26"/>
          <w:lang w:val="uk-UA"/>
        </w:rPr>
        <w:t xml:space="preserve"> </w:t>
      </w:r>
      <w:r w:rsidR="003073F5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FA791B" w:rsidRPr="007153ED">
        <w:rPr>
          <w:sz w:val="26"/>
          <w:szCs w:val="26"/>
          <w:lang w:val="uk-UA"/>
        </w:rPr>
        <w:t xml:space="preserve"> є бажання опікуватись </w:t>
      </w:r>
      <w:r w:rsidR="00940676">
        <w:rPr>
          <w:sz w:val="26"/>
          <w:szCs w:val="26"/>
          <w:lang w:val="uk-UA"/>
        </w:rPr>
        <w:t xml:space="preserve">недієздатним </w:t>
      </w:r>
      <w:r w:rsidR="00FA791B" w:rsidRPr="007153ED">
        <w:rPr>
          <w:sz w:val="26"/>
          <w:szCs w:val="26"/>
          <w:lang w:val="uk-UA"/>
        </w:rPr>
        <w:t xml:space="preserve">сином </w:t>
      </w:r>
      <w:r w:rsidR="003073F5">
        <w:rPr>
          <w:sz w:val="26"/>
          <w:szCs w:val="26"/>
          <w:lang w:val="uk-UA"/>
        </w:rPr>
        <w:t xml:space="preserve">ХХХХ </w:t>
      </w:r>
      <w:proofErr w:type="spellStart"/>
      <w:r w:rsidR="003073F5">
        <w:rPr>
          <w:sz w:val="26"/>
          <w:szCs w:val="26"/>
          <w:lang w:val="uk-UA"/>
        </w:rPr>
        <w:t>ХХХХ</w:t>
      </w:r>
      <w:proofErr w:type="spellEnd"/>
      <w:r w:rsidR="003073F5">
        <w:rPr>
          <w:sz w:val="26"/>
          <w:szCs w:val="26"/>
          <w:lang w:val="uk-UA"/>
        </w:rPr>
        <w:t xml:space="preserve"> </w:t>
      </w:r>
      <w:proofErr w:type="spellStart"/>
      <w:r w:rsidR="003073F5">
        <w:rPr>
          <w:sz w:val="26"/>
          <w:szCs w:val="26"/>
          <w:lang w:val="uk-UA"/>
        </w:rPr>
        <w:t>ХХХХ</w:t>
      </w:r>
      <w:proofErr w:type="spellEnd"/>
      <w:r w:rsidR="003073F5">
        <w:rPr>
          <w:sz w:val="26"/>
          <w:szCs w:val="26"/>
          <w:lang w:val="uk-UA"/>
        </w:rPr>
        <w:t xml:space="preserve"> </w:t>
      </w:r>
      <w:r w:rsidR="003073F5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FA791B" w:rsidRPr="007153ED">
        <w:rPr>
          <w:sz w:val="26"/>
          <w:szCs w:val="26"/>
          <w:lang w:val="uk-UA"/>
        </w:rPr>
        <w:t xml:space="preserve">, вважає за доцільне призначення </w:t>
      </w:r>
      <w:r w:rsidR="003073F5">
        <w:rPr>
          <w:sz w:val="26"/>
          <w:szCs w:val="26"/>
          <w:lang w:val="uk-UA"/>
        </w:rPr>
        <w:t xml:space="preserve">ХХХХ </w:t>
      </w:r>
      <w:proofErr w:type="spellStart"/>
      <w:r w:rsidR="003073F5">
        <w:rPr>
          <w:sz w:val="26"/>
          <w:szCs w:val="26"/>
          <w:lang w:val="uk-UA"/>
        </w:rPr>
        <w:t>ХХХХ</w:t>
      </w:r>
      <w:proofErr w:type="spellEnd"/>
      <w:r w:rsidR="003073F5">
        <w:rPr>
          <w:sz w:val="26"/>
          <w:szCs w:val="26"/>
          <w:lang w:val="uk-UA"/>
        </w:rPr>
        <w:t xml:space="preserve"> </w:t>
      </w:r>
      <w:proofErr w:type="spellStart"/>
      <w:r w:rsidR="003073F5">
        <w:rPr>
          <w:sz w:val="26"/>
          <w:szCs w:val="26"/>
          <w:lang w:val="uk-UA"/>
        </w:rPr>
        <w:t>ХХХХ</w:t>
      </w:r>
      <w:proofErr w:type="spellEnd"/>
      <w:r w:rsidR="003073F5">
        <w:rPr>
          <w:sz w:val="26"/>
          <w:szCs w:val="26"/>
          <w:lang w:val="uk-UA"/>
        </w:rPr>
        <w:t xml:space="preserve"> </w:t>
      </w:r>
      <w:r w:rsidR="003073F5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FA791B" w:rsidRPr="007153ED">
        <w:rPr>
          <w:sz w:val="26"/>
          <w:szCs w:val="26"/>
          <w:lang w:val="uk-UA"/>
        </w:rPr>
        <w:t xml:space="preserve"> опікуном над хворим сином.</w:t>
      </w:r>
    </w:p>
    <w:p w:rsidR="004C77F4" w:rsidRPr="007153ED" w:rsidRDefault="004C77F4" w:rsidP="00C44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6"/>
          <w:szCs w:val="26"/>
          <w:highlight w:val="yellow"/>
          <w:lang w:val="uk-UA"/>
        </w:rPr>
      </w:pPr>
    </w:p>
    <w:p w:rsidR="00175FB4" w:rsidRPr="007153ED" w:rsidRDefault="00FA791B" w:rsidP="00254F59">
      <w:pPr>
        <w:jc w:val="both"/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>4</w:t>
      </w:r>
      <w:r w:rsidR="00262979" w:rsidRPr="007153ED">
        <w:rPr>
          <w:sz w:val="26"/>
          <w:szCs w:val="26"/>
          <w:lang w:val="uk-UA"/>
        </w:rPr>
        <w:t xml:space="preserve">. </w:t>
      </w:r>
      <w:r w:rsidR="00DA30F4">
        <w:rPr>
          <w:sz w:val="26"/>
          <w:szCs w:val="26"/>
          <w:lang w:val="uk-UA"/>
        </w:rPr>
        <w:t>Тетяна ІГНАТЮК</w:t>
      </w:r>
      <w:r w:rsidR="00262979" w:rsidRPr="007153ED">
        <w:rPr>
          <w:sz w:val="26"/>
          <w:szCs w:val="26"/>
          <w:lang w:val="uk-UA"/>
        </w:rPr>
        <w:t xml:space="preserve"> </w:t>
      </w:r>
      <w:r w:rsidR="00254F59" w:rsidRPr="007153ED">
        <w:rPr>
          <w:sz w:val="26"/>
          <w:szCs w:val="26"/>
          <w:lang w:val="uk-UA"/>
        </w:rPr>
        <w:t xml:space="preserve">винесла питання </w:t>
      </w:r>
      <w:r w:rsidR="00C40C0B" w:rsidRPr="007153ED">
        <w:rPr>
          <w:sz w:val="26"/>
          <w:szCs w:val="26"/>
          <w:lang w:val="uk-UA"/>
        </w:rPr>
        <w:t xml:space="preserve">доцільності призначення </w:t>
      </w:r>
      <w:r w:rsidR="003073F5">
        <w:rPr>
          <w:sz w:val="26"/>
          <w:szCs w:val="26"/>
          <w:lang w:val="uk-UA"/>
        </w:rPr>
        <w:t xml:space="preserve">ХХХХ </w:t>
      </w:r>
      <w:proofErr w:type="spellStart"/>
      <w:r w:rsidR="003073F5">
        <w:rPr>
          <w:sz w:val="26"/>
          <w:szCs w:val="26"/>
          <w:lang w:val="uk-UA"/>
        </w:rPr>
        <w:t>ХХХХ</w:t>
      </w:r>
      <w:proofErr w:type="spellEnd"/>
      <w:r w:rsidR="003073F5">
        <w:rPr>
          <w:sz w:val="26"/>
          <w:szCs w:val="26"/>
          <w:lang w:val="uk-UA"/>
        </w:rPr>
        <w:t xml:space="preserve"> </w:t>
      </w:r>
      <w:proofErr w:type="spellStart"/>
      <w:r w:rsidR="003073F5">
        <w:rPr>
          <w:sz w:val="26"/>
          <w:szCs w:val="26"/>
          <w:lang w:val="uk-UA"/>
        </w:rPr>
        <w:t>ХХХХ</w:t>
      </w:r>
      <w:proofErr w:type="spellEnd"/>
      <w:r w:rsidR="003073F5">
        <w:rPr>
          <w:sz w:val="26"/>
          <w:szCs w:val="26"/>
          <w:lang w:val="uk-UA"/>
        </w:rPr>
        <w:t xml:space="preserve"> </w:t>
      </w:r>
      <w:r w:rsidR="003073F5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C40C0B" w:rsidRPr="007153ED">
        <w:rPr>
          <w:sz w:val="26"/>
          <w:szCs w:val="26"/>
          <w:lang w:val="uk-UA"/>
        </w:rPr>
        <w:t xml:space="preserve"> опікуном по відношенню до </w:t>
      </w:r>
      <w:r w:rsidR="004770B1" w:rsidRPr="007153ED">
        <w:rPr>
          <w:sz w:val="26"/>
          <w:szCs w:val="26"/>
          <w:lang w:val="uk-UA"/>
        </w:rPr>
        <w:t xml:space="preserve">недієздатного сина </w:t>
      </w:r>
      <w:r w:rsidR="003073F5">
        <w:rPr>
          <w:sz w:val="26"/>
          <w:szCs w:val="26"/>
          <w:lang w:val="uk-UA"/>
        </w:rPr>
        <w:t xml:space="preserve">ХХХХ </w:t>
      </w:r>
      <w:proofErr w:type="spellStart"/>
      <w:r w:rsidR="003073F5">
        <w:rPr>
          <w:sz w:val="26"/>
          <w:szCs w:val="26"/>
          <w:lang w:val="uk-UA"/>
        </w:rPr>
        <w:t>ХХХХ</w:t>
      </w:r>
      <w:proofErr w:type="spellEnd"/>
      <w:r w:rsidR="003073F5">
        <w:rPr>
          <w:sz w:val="26"/>
          <w:szCs w:val="26"/>
          <w:lang w:val="uk-UA"/>
        </w:rPr>
        <w:t xml:space="preserve"> </w:t>
      </w:r>
      <w:proofErr w:type="spellStart"/>
      <w:r w:rsidR="003073F5">
        <w:rPr>
          <w:sz w:val="26"/>
          <w:szCs w:val="26"/>
          <w:lang w:val="uk-UA"/>
        </w:rPr>
        <w:t>ХХХХ</w:t>
      </w:r>
      <w:proofErr w:type="spellEnd"/>
      <w:r w:rsidR="003073F5">
        <w:rPr>
          <w:sz w:val="26"/>
          <w:szCs w:val="26"/>
          <w:lang w:val="uk-UA"/>
        </w:rPr>
        <w:t xml:space="preserve"> </w:t>
      </w:r>
      <w:r w:rsidR="003073F5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C40C0B" w:rsidRPr="007153ED">
        <w:rPr>
          <w:sz w:val="26"/>
          <w:szCs w:val="26"/>
          <w:lang w:val="uk-UA"/>
        </w:rPr>
        <w:t xml:space="preserve"> та </w:t>
      </w:r>
      <w:r w:rsidR="00254F59" w:rsidRPr="007153ED">
        <w:rPr>
          <w:sz w:val="26"/>
          <w:szCs w:val="26"/>
          <w:lang w:val="uk-UA"/>
        </w:rPr>
        <w:t xml:space="preserve">надання </w:t>
      </w:r>
      <w:proofErr w:type="spellStart"/>
      <w:r w:rsidR="00254F59" w:rsidRPr="007153ED">
        <w:rPr>
          <w:sz w:val="26"/>
          <w:szCs w:val="26"/>
          <w:lang w:val="uk-UA"/>
        </w:rPr>
        <w:t>проєкту</w:t>
      </w:r>
      <w:proofErr w:type="spellEnd"/>
      <w:r w:rsidR="00254F59" w:rsidRPr="007153ED">
        <w:rPr>
          <w:sz w:val="26"/>
          <w:szCs w:val="26"/>
          <w:lang w:val="uk-UA"/>
        </w:rPr>
        <w:t xml:space="preserve"> рішення «Про доцільність призначення опікуном» на розгляд засідання виконавчого комітету Покровської міської ради Дніпропетровської області на голосування.</w:t>
      </w:r>
    </w:p>
    <w:p w:rsidR="004C77F4" w:rsidRPr="007153ED" w:rsidRDefault="004C77F4" w:rsidP="00A8296A">
      <w:pPr>
        <w:jc w:val="both"/>
        <w:rPr>
          <w:sz w:val="26"/>
          <w:szCs w:val="26"/>
          <w:highlight w:val="yellow"/>
          <w:lang w:val="uk-UA"/>
        </w:rPr>
      </w:pPr>
    </w:p>
    <w:p w:rsidR="0011437B" w:rsidRPr="007153ED" w:rsidRDefault="0011437B" w:rsidP="0011437B">
      <w:pPr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 xml:space="preserve">ГОЛОСУВАЛИ: </w:t>
      </w:r>
    </w:p>
    <w:p w:rsidR="0011437B" w:rsidRPr="007153ED" w:rsidRDefault="0011437B" w:rsidP="0011437B">
      <w:pPr>
        <w:rPr>
          <w:sz w:val="26"/>
          <w:szCs w:val="26"/>
          <w:lang w:val="uk-UA"/>
        </w:rPr>
      </w:pPr>
    </w:p>
    <w:p w:rsidR="0011437B" w:rsidRPr="007153ED" w:rsidRDefault="00FD20F9" w:rsidP="0011437B">
      <w:pPr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>«З</w:t>
      </w:r>
      <w:r w:rsidR="00722701" w:rsidRPr="007153ED">
        <w:rPr>
          <w:sz w:val="26"/>
          <w:szCs w:val="26"/>
          <w:lang w:val="uk-UA"/>
        </w:rPr>
        <w:t>а</w:t>
      </w:r>
      <w:r w:rsidRPr="007153ED">
        <w:rPr>
          <w:sz w:val="26"/>
          <w:szCs w:val="26"/>
          <w:lang w:val="uk-UA"/>
        </w:rPr>
        <w:t xml:space="preserve">» - </w:t>
      </w:r>
      <w:r w:rsidR="00D0371E" w:rsidRPr="007153ED">
        <w:rPr>
          <w:sz w:val="26"/>
          <w:szCs w:val="26"/>
          <w:lang w:val="uk-UA"/>
        </w:rPr>
        <w:t>1</w:t>
      </w:r>
      <w:r w:rsidR="008D75EE">
        <w:rPr>
          <w:sz w:val="26"/>
          <w:szCs w:val="26"/>
          <w:lang w:val="uk-UA"/>
        </w:rPr>
        <w:t>0</w:t>
      </w:r>
      <w:r w:rsidRPr="007153ED">
        <w:rPr>
          <w:sz w:val="26"/>
          <w:szCs w:val="26"/>
          <w:lang w:val="uk-UA"/>
        </w:rPr>
        <w:t>, «Про</w:t>
      </w:r>
      <w:r w:rsidR="00D0371E" w:rsidRPr="007153ED">
        <w:rPr>
          <w:sz w:val="26"/>
          <w:szCs w:val="26"/>
          <w:lang w:val="uk-UA"/>
        </w:rPr>
        <w:t>ти» - 0, «Утримались» - 0</w:t>
      </w:r>
      <w:r w:rsidR="0011437B" w:rsidRPr="007153ED">
        <w:rPr>
          <w:sz w:val="26"/>
          <w:szCs w:val="26"/>
          <w:lang w:val="uk-UA"/>
        </w:rPr>
        <w:t>.</w:t>
      </w:r>
    </w:p>
    <w:p w:rsidR="004C77F4" w:rsidRPr="007153ED" w:rsidRDefault="004C77F4" w:rsidP="0011437B">
      <w:pPr>
        <w:rPr>
          <w:sz w:val="26"/>
          <w:szCs w:val="26"/>
          <w:lang w:val="uk-UA"/>
        </w:rPr>
      </w:pPr>
    </w:p>
    <w:p w:rsidR="0058610B" w:rsidRPr="007153ED" w:rsidRDefault="0058610B" w:rsidP="0011437B">
      <w:pPr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>2. СЛУХАЛИ:</w:t>
      </w:r>
    </w:p>
    <w:p w:rsidR="0058610B" w:rsidRPr="007153ED" w:rsidRDefault="0058610B" w:rsidP="0011437B">
      <w:pPr>
        <w:rPr>
          <w:sz w:val="26"/>
          <w:szCs w:val="26"/>
          <w:lang w:val="uk-UA"/>
        </w:rPr>
      </w:pPr>
    </w:p>
    <w:p w:rsidR="0058610B" w:rsidRPr="007153ED" w:rsidRDefault="00D06F67" w:rsidP="0058610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Тетяна ІГНАТЮК</w:t>
      </w:r>
      <w:r w:rsidR="0058610B" w:rsidRPr="007153ED">
        <w:rPr>
          <w:sz w:val="26"/>
          <w:szCs w:val="26"/>
          <w:lang w:val="uk-UA"/>
        </w:rPr>
        <w:t xml:space="preserve"> </w:t>
      </w:r>
      <w:r w:rsidR="0058610B" w:rsidRPr="007153ED">
        <w:rPr>
          <w:color w:val="000000"/>
          <w:sz w:val="26"/>
          <w:szCs w:val="26"/>
          <w:lang w:val="uk-UA"/>
        </w:rPr>
        <w:t xml:space="preserve">повідомила присутніх, що </w:t>
      </w:r>
      <w:r w:rsidR="0058610B" w:rsidRPr="007153ED">
        <w:rPr>
          <w:sz w:val="26"/>
          <w:szCs w:val="26"/>
          <w:lang w:val="uk-UA"/>
        </w:rPr>
        <w:t>на розгляд до орган</w:t>
      </w:r>
      <w:r w:rsidR="00795292" w:rsidRPr="007153ED">
        <w:rPr>
          <w:sz w:val="26"/>
          <w:szCs w:val="26"/>
          <w:lang w:val="uk-UA"/>
        </w:rPr>
        <w:t>у</w:t>
      </w:r>
      <w:r w:rsidR="0058610B" w:rsidRPr="007153ED">
        <w:rPr>
          <w:sz w:val="26"/>
          <w:szCs w:val="26"/>
          <w:lang w:val="uk-UA"/>
        </w:rPr>
        <w:t xml:space="preserve"> опіки та піклування Покровської міської</w:t>
      </w:r>
      <w:r w:rsidR="00795292" w:rsidRPr="007153ED">
        <w:rPr>
          <w:sz w:val="26"/>
          <w:szCs w:val="26"/>
          <w:lang w:val="uk-UA"/>
        </w:rPr>
        <w:t xml:space="preserve"> ради Дніпропетровської області </w:t>
      </w:r>
      <w:r w:rsidR="0058610B" w:rsidRPr="007153ED">
        <w:rPr>
          <w:sz w:val="26"/>
          <w:szCs w:val="26"/>
          <w:lang w:val="uk-UA"/>
        </w:rPr>
        <w:t xml:space="preserve"> </w:t>
      </w:r>
      <w:r w:rsidR="007370AF" w:rsidRPr="007153ED">
        <w:rPr>
          <w:sz w:val="26"/>
          <w:szCs w:val="26"/>
          <w:lang w:val="uk-UA"/>
        </w:rPr>
        <w:t xml:space="preserve">надійшов лист від директора КП «Центральна міська лікарня ПМР ДО» Олексія ЛЕОНТЬЄВА щодо влаштування громадянина </w:t>
      </w:r>
      <w:r w:rsidR="008A0E5F">
        <w:rPr>
          <w:sz w:val="26"/>
          <w:szCs w:val="26"/>
          <w:lang w:val="uk-UA"/>
        </w:rPr>
        <w:t xml:space="preserve">ХХХХ </w:t>
      </w:r>
      <w:proofErr w:type="spellStart"/>
      <w:r w:rsidR="008A0E5F">
        <w:rPr>
          <w:sz w:val="26"/>
          <w:szCs w:val="26"/>
          <w:lang w:val="uk-UA"/>
        </w:rPr>
        <w:t>ХХХХ</w:t>
      </w:r>
      <w:proofErr w:type="spellEnd"/>
      <w:r w:rsidR="008A0E5F">
        <w:rPr>
          <w:sz w:val="26"/>
          <w:szCs w:val="26"/>
          <w:lang w:val="uk-UA"/>
        </w:rPr>
        <w:t xml:space="preserve"> </w:t>
      </w:r>
      <w:proofErr w:type="spellStart"/>
      <w:r w:rsidR="008A0E5F">
        <w:rPr>
          <w:sz w:val="26"/>
          <w:szCs w:val="26"/>
          <w:lang w:val="uk-UA"/>
        </w:rPr>
        <w:t>ХХХХ</w:t>
      </w:r>
      <w:proofErr w:type="spellEnd"/>
      <w:r w:rsidR="008A0E5F">
        <w:rPr>
          <w:sz w:val="26"/>
          <w:szCs w:val="26"/>
          <w:lang w:val="uk-UA"/>
        </w:rPr>
        <w:t xml:space="preserve"> </w:t>
      </w:r>
      <w:r w:rsidR="008A0E5F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487922" w:rsidRPr="007153ED">
        <w:rPr>
          <w:sz w:val="26"/>
          <w:szCs w:val="26"/>
          <w:lang w:val="uk-UA"/>
        </w:rPr>
        <w:t>, особи з інвалідністю ІІ групи внаслідок загального захворювання</w:t>
      </w:r>
      <w:r w:rsidR="007370AF" w:rsidRPr="007153ED">
        <w:rPr>
          <w:sz w:val="26"/>
          <w:szCs w:val="26"/>
          <w:lang w:val="uk-UA"/>
        </w:rPr>
        <w:t xml:space="preserve"> до інтернатного закладу відповідного профілю</w:t>
      </w:r>
      <w:r w:rsidR="0058610B" w:rsidRPr="007153ED">
        <w:rPr>
          <w:sz w:val="26"/>
          <w:szCs w:val="26"/>
          <w:lang w:val="uk-UA"/>
        </w:rPr>
        <w:t xml:space="preserve"> надала слово секретарю опікунської ради Катерині ЖУРАВЕЛЬ.</w:t>
      </w:r>
    </w:p>
    <w:p w:rsidR="004C77F4" w:rsidRPr="007153ED" w:rsidRDefault="004C77F4" w:rsidP="0058610B">
      <w:pPr>
        <w:jc w:val="both"/>
        <w:rPr>
          <w:sz w:val="26"/>
          <w:szCs w:val="26"/>
          <w:lang w:val="uk-UA"/>
        </w:rPr>
      </w:pPr>
    </w:p>
    <w:p w:rsidR="00200FD0" w:rsidRPr="007153ED" w:rsidRDefault="00200FD0" w:rsidP="0058610B">
      <w:pPr>
        <w:jc w:val="both"/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>ВИСТУПИЛИ:</w:t>
      </w:r>
    </w:p>
    <w:p w:rsidR="004C77F4" w:rsidRPr="007153ED" w:rsidRDefault="004C77F4" w:rsidP="0058610B">
      <w:pPr>
        <w:jc w:val="both"/>
        <w:rPr>
          <w:sz w:val="26"/>
          <w:szCs w:val="26"/>
          <w:lang w:val="uk-UA"/>
        </w:rPr>
      </w:pPr>
    </w:p>
    <w:p w:rsidR="00200FD0" w:rsidRPr="007153ED" w:rsidRDefault="00200FD0" w:rsidP="00200FD0">
      <w:pPr>
        <w:jc w:val="both"/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 xml:space="preserve">1. Катерина ЖУРАВЕЛЬ, яка повідомила присутніх, що </w:t>
      </w:r>
      <w:r w:rsidR="008A0E5F">
        <w:rPr>
          <w:sz w:val="26"/>
          <w:szCs w:val="26"/>
          <w:lang w:val="uk-UA"/>
        </w:rPr>
        <w:t xml:space="preserve">ХХХХ </w:t>
      </w:r>
      <w:proofErr w:type="spellStart"/>
      <w:r w:rsidR="008A0E5F">
        <w:rPr>
          <w:sz w:val="26"/>
          <w:szCs w:val="26"/>
          <w:lang w:val="uk-UA"/>
        </w:rPr>
        <w:t>ХХХХ</w:t>
      </w:r>
      <w:proofErr w:type="spellEnd"/>
      <w:r w:rsidR="008A0E5F">
        <w:rPr>
          <w:sz w:val="26"/>
          <w:szCs w:val="26"/>
          <w:lang w:val="uk-UA"/>
        </w:rPr>
        <w:t xml:space="preserve"> </w:t>
      </w:r>
      <w:proofErr w:type="spellStart"/>
      <w:r w:rsidR="008A0E5F">
        <w:rPr>
          <w:sz w:val="26"/>
          <w:szCs w:val="26"/>
          <w:lang w:val="uk-UA"/>
        </w:rPr>
        <w:t>ХХХХ</w:t>
      </w:r>
      <w:proofErr w:type="spellEnd"/>
      <w:r w:rsidR="008A0E5F">
        <w:rPr>
          <w:sz w:val="26"/>
          <w:szCs w:val="26"/>
          <w:lang w:val="uk-UA"/>
        </w:rPr>
        <w:t xml:space="preserve"> </w:t>
      </w:r>
      <w:r w:rsidR="008A0E5F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Pr="007153ED">
        <w:rPr>
          <w:sz w:val="26"/>
          <w:szCs w:val="26"/>
          <w:lang w:val="uk-UA"/>
        </w:rPr>
        <w:t xml:space="preserve"> є особою з інвалідністю ІІ групи внаслідок загального захворювання, одинокий, близькі родичі, які б могли здійснювати постійний догляд за хворим відсутні. Зареєстрований за адресою: </w:t>
      </w:r>
      <w:r w:rsidR="008A0E5F">
        <w:rPr>
          <w:sz w:val="26"/>
          <w:szCs w:val="26"/>
          <w:lang w:val="uk-UA"/>
        </w:rPr>
        <w:t xml:space="preserve">ХХХХ </w:t>
      </w:r>
      <w:r w:rsidR="008A0E5F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Pr="007153ED">
        <w:rPr>
          <w:sz w:val="26"/>
          <w:szCs w:val="26"/>
          <w:lang w:val="uk-UA"/>
        </w:rPr>
        <w:t xml:space="preserve">. </w:t>
      </w:r>
    </w:p>
    <w:p w:rsidR="00555ED5" w:rsidRDefault="00555ED5" w:rsidP="00555ED5">
      <w:pPr>
        <w:ind w:firstLine="709"/>
        <w:jc w:val="both"/>
        <w:rPr>
          <w:sz w:val="26"/>
          <w:szCs w:val="26"/>
          <w:lang w:val="uk-UA"/>
        </w:rPr>
      </w:pPr>
      <w:r w:rsidRPr="00555ED5">
        <w:rPr>
          <w:sz w:val="26"/>
          <w:szCs w:val="26"/>
          <w:lang w:val="uk-UA"/>
        </w:rPr>
        <w:t xml:space="preserve">За інформацією начальника ВП № 2 Нікопольського РУП ГУНП в Дніпропетровській області (лист від 08.12.2025 №406327-2025) </w:t>
      </w:r>
      <w:r w:rsidR="008A0E5F">
        <w:rPr>
          <w:sz w:val="26"/>
          <w:szCs w:val="26"/>
          <w:lang w:val="uk-UA"/>
        </w:rPr>
        <w:t xml:space="preserve">ХХХХ </w:t>
      </w:r>
      <w:proofErr w:type="spellStart"/>
      <w:r w:rsidR="008A0E5F">
        <w:rPr>
          <w:sz w:val="26"/>
          <w:szCs w:val="26"/>
          <w:lang w:val="uk-UA"/>
        </w:rPr>
        <w:t>ХХХХ</w:t>
      </w:r>
      <w:proofErr w:type="spellEnd"/>
      <w:r w:rsidR="008A0E5F">
        <w:rPr>
          <w:sz w:val="26"/>
          <w:szCs w:val="26"/>
          <w:lang w:val="uk-UA"/>
        </w:rPr>
        <w:t xml:space="preserve"> </w:t>
      </w:r>
      <w:proofErr w:type="spellStart"/>
      <w:r w:rsidR="008A0E5F">
        <w:rPr>
          <w:sz w:val="26"/>
          <w:szCs w:val="26"/>
          <w:lang w:val="uk-UA"/>
        </w:rPr>
        <w:t>ХХХХ</w:t>
      </w:r>
      <w:proofErr w:type="spellEnd"/>
      <w:r w:rsidR="008A0E5F">
        <w:rPr>
          <w:sz w:val="26"/>
          <w:szCs w:val="26"/>
          <w:lang w:val="uk-UA"/>
        </w:rPr>
        <w:t xml:space="preserve"> </w:t>
      </w:r>
      <w:r w:rsidR="008A0E5F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Pr="00555ED5">
        <w:rPr>
          <w:sz w:val="26"/>
          <w:szCs w:val="26"/>
          <w:lang w:val="uk-UA"/>
        </w:rPr>
        <w:t xml:space="preserve"> в супроводі поліцейських 14.11.2025 примусово доставлений до КП </w:t>
      </w:r>
      <w:r w:rsidRPr="00555ED5">
        <w:rPr>
          <w:sz w:val="26"/>
          <w:szCs w:val="26"/>
          <w:lang w:val="uk-UA"/>
        </w:rPr>
        <w:lastRenderedPageBreak/>
        <w:t>«Дніпропетровська багатопрофільна клінічна лікарня з надання психіатричної допомоги», д</w:t>
      </w:r>
      <w:r>
        <w:rPr>
          <w:sz w:val="26"/>
          <w:szCs w:val="26"/>
          <w:lang w:val="uk-UA"/>
        </w:rPr>
        <w:t>е</w:t>
      </w:r>
      <w:r w:rsidRPr="00555ED5">
        <w:rPr>
          <w:sz w:val="26"/>
          <w:szCs w:val="26"/>
          <w:lang w:val="uk-UA"/>
        </w:rPr>
        <w:t xml:space="preserve"> проходить стаціонарне лікування по теперішній час. Відносно хворого неодноразово складалися протоколи за фактом порушення громадського порядку (ст. 173 КУ </w:t>
      </w:r>
      <w:proofErr w:type="spellStart"/>
      <w:r w:rsidRPr="00555ED5">
        <w:rPr>
          <w:sz w:val="26"/>
          <w:szCs w:val="26"/>
          <w:lang w:val="uk-UA"/>
        </w:rPr>
        <w:t>пАП</w:t>
      </w:r>
      <w:proofErr w:type="spellEnd"/>
      <w:r w:rsidRPr="00555ED5">
        <w:rPr>
          <w:sz w:val="26"/>
          <w:szCs w:val="26"/>
          <w:lang w:val="uk-UA"/>
        </w:rPr>
        <w:t xml:space="preserve"> від 20.09.2021, ст. 173 КУ </w:t>
      </w:r>
      <w:proofErr w:type="spellStart"/>
      <w:r w:rsidRPr="00555ED5">
        <w:rPr>
          <w:sz w:val="26"/>
          <w:szCs w:val="26"/>
          <w:lang w:val="uk-UA"/>
        </w:rPr>
        <w:t>пАП</w:t>
      </w:r>
      <w:proofErr w:type="spellEnd"/>
      <w:r w:rsidRPr="00555ED5">
        <w:rPr>
          <w:sz w:val="26"/>
          <w:szCs w:val="26"/>
          <w:lang w:val="uk-UA"/>
        </w:rPr>
        <w:t xml:space="preserve"> від 11.10.2024) за завідомо неправдивого виклику спеціальних служб (ст. 183 КУ </w:t>
      </w:r>
      <w:proofErr w:type="spellStart"/>
      <w:r w:rsidRPr="00555ED5">
        <w:rPr>
          <w:sz w:val="26"/>
          <w:szCs w:val="26"/>
          <w:lang w:val="uk-UA"/>
        </w:rPr>
        <w:t>пАП</w:t>
      </w:r>
      <w:proofErr w:type="spellEnd"/>
      <w:r w:rsidRPr="00555ED5">
        <w:rPr>
          <w:sz w:val="26"/>
          <w:szCs w:val="26"/>
          <w:lang w:val="uk-UA"/>
        </w:rPr>
        <w:t xml:space="preserve"> від 31.10.2025). У 2023 році </w:t>
      </w:r>
      <w:r w:rsidR="008A0E5F">
        <w:rPr>
          <w:sz w:val="26"/>
          <w:szCs w:val="26"/>
          <w:lang w:val="uk-UA"/>
        </w:rPr>
        <w:t xml:space="preserve">ХХХХ </w:t>
      </w:r>
      <w:proofErr w:type="spellStart"/>
      <w:r w:rsidR="008A0E5F">
        <w:rPr>
          <w:sz w:val="26"/>
          <w:szCs w:val="26"/>
          <w:lang w:val="uk-UA"/>
        </w:rPr>
        <w:t>ХХХХ</w:t>
      </w:r>
      <w:proofErr w:type="spellEnd"/>
      <w:r w:rsidR="008A0E5F">
        <w:rPr>
          <w:sz w:val="26"/>
          <w:szCs w:val="26"/>
          <w:lang w:val="uk-UA"/>
        </w:rPr>
        <w:t xml:space="preserve"> </w:t>
      </w:r>
      <w:r w:rsidR="008A0E5F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Pr="00555ED5">
        <w:rPr>
          <w:sz w:val="26"/>
          <w:szCs w:val="26"/>
          <w:lang w:val="uk-UA"/>
        </w:rPr>
        <w:t xml:space="preserve"> притягувався до адміністративної відповідальності за вчинення домашнього насильства  (ч.1 ст. 173 КУ </w:t>
      </w:r>
      <w:proofErr w:type="spellStart"/>
      <w:r w:rsidRPr="00555ED5">
        <w:rPr>
          <w:sz w:val="26"/>
          <w:szCs w:val="26"/>
          <w:lang w:val="uk-UA"/>
        </w:rPr>
        <w:t>пАП</w:t>
      </w:r>
      <w:proofErr w:type="spellEnd"/>
      <w:r w:rsidRPr="00555ED5">
        <w:rPr>
          <w:sz w:val="26"/>
          <w:szCs w:val="26"/>
          <w:lang w:val="uk-UA"/>
        </w:rPr>
        <w:t xml:space="preserve"> від 12.10.2023)</w:t>
      </w:r>
      <w:r>
        <w:rPr>
          <w:sz w:val="26"/>
          <w:szCs w:val="26"/>
          <w:lang w:val="uk-UA"/>
        </w:rPr>
        <w:t>.</w:t>
      </w:r>
    </w:p>
    <w:p w:rsidR="00200FD0" w:rsidRPr="007153ED" w:rsidRDefault="00200FD0" w:rsidP="00555ED5">
      <w:pPr>
        <w:ind w:firstLine="709"/>
        <w:jc w:val="both"/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 xml:space="preserve">Відповідно до висновку лікарсько-консультативної комісії КП «Центральна міська лікарня ПМР ДО» від 24.11.2025 № 366 </w:t>
      </w:r>
      <w:r w:rsidR="008A0E5F">
        <w:rPr>
          <w:sz w:val="26"/>
          <w:szCs w:val="26"/>
          <w:lang w:val="uk-UA"/>
        </w:rPr>
        <w:t xml:space="preserve">ХХХХ </w:t>
      </w:r>
      <w:proofErr w:type="spellStart"/>
      <w:r w:rsidR="008A0E5F">
        <w:rPr>
          <w:sz w:val="26"/>
          <w:szCs w:val="26"/>
          <w:lang w:val="uk-UA"/>
        </w:rPr>
        <w:t>ХХХХ</w:t>
      </w:r>
      <w:proofErr w:type="spellEnd"/>
      <w:r w:rsidR="008A0E5F">
        <w:rPr>
          <w:sz w:val="26"/>
          <w:szCs w:val="26"/>
          <w:lang w:val="uk-UA"/>
        </w:rPr>
        <w:t xml:space="preserve"> </w:t>
      </w:r>
      <w:r w:rsidR="008A0E5F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Pr="007153ED">
        <w:rPr>
          <w:sz w:val="26"/>
          <w:szCs w:val="26"/>
          <w:lang w:val="uk-UA"/>
        </w:rPr>
        <w:t xml:space="preserve"> має важкий психічний розлад, має постійні наміри вчинити дії, що являють собою безпосередню небезпеку для нього і оточуючих, потребує постійного стороннього догляду. За інформацією з Державного реєстру речових прав на нерухоме майно </w:t>
      </w:r>
      <w:r w:rsidR="008A0E5F">
        <w:rPr>
          <w:sz w:val="26"/>
          <w:szCs w:val="26"/>
          <w:lang w:val="uk-UA"/>
        </w:rPr>
        <w:t xml:space="preserve">ХХХХ </w:t>
      </w:r>
      <w:proofErr w:type="spellStart"/>
      <w:r w:rsidR="008A0E5F">
        <w:rPr>
          <w:sz w:val="26"/>
          <w:szCs w:val="26"/>
          <w:lang w:val="uk-UA"/>
        </w:rPr>
        <w:t>ХХХХ</w:t>
      </w:r>
      <w:proofErr w:type="spellEnd"/>
      <w:r w:rsidR="008A0E5F">
        <w:rPr>
          <w:sz w:val="26"/>
          <w:szCs w:val="26"/>
          <w:lang w:val="uk-UA"/>
        </w:rPr>
        <w:t xml:space="preserve"> </w:t>
      </w:r>
      <w:proofErr w:type="spellStart"/>
      <w:r w:rsidR="008A0E5F">
        <w:rPr>
          <w:sz w:val="26"/>
          <w:szCs w:val="26"/>
          <w:lang w:val="uk-UA"/>
        </w:rPr>
        <w:t>ХХХХ</w:t>
      </w:r>
      <w:proofErr w:type="spellEnd"/>
      <w:r w:rsidR="008A0E5F">
        <w:rPr>
          <w:sz w:val="26"/>
          <w:szCs w:val="26"/>
          <w:lang w:val="uk-UA"/>
        </w:rPr>
        <w:t xml:space="preserve"> </w:t>
      </w:r>
      <w:r w:rsidR="008A0E5F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Pr="007153ED">
        <w:rPr>
          <w:sz w:val="26"/>
          <w:szCs w:val="26"/>
          <w:lang w:val="uk-UA"/>
        </w:rPr>
        <w:t xml:space="preserve"> має у власності </w:t>
      </w:r>
      <w:r w:rsidR="008A0E5F">
        <w:rPr>
          <w:sz w:val="26"/>
          <w:szCs w:val="26"/>
          <w:lang w:val="uk-UA"/>
        </w:rPr>
        <w:t xml:space="preserve">ХХХХ </w:t>
      </w:r>
      <w:r w:rsidR="008A0E5F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Pr="007153ED">
        <w:rPr>
          <w:sz w:val="26"/>
          <w:szCs w:val="26"/>
          <w:lang w:val="uk-UA"/>
        </w:rPr>
        <w:t>.</w:t>
      </w:r>
    </w:p>
    <w:p w:rsidR="004C77F4" w:rsidRPr="007153ED" w:rsidRDefault="004C77F4" w:rsidP="00200FD0">
      <w:pPr>
        <w:jc w:val="both"/>
        <w:rPr>
          <w:sz w:val="26"/>
          <w:szCs w:val="26"/>
          <w:lang w:val="uk-UA"/>
        </w:rPr>
      </w:pPr>
    </w:p>
    <w:p w:rsidR="00200FD0" w:rsidRPr="007153ED" w:rsidRDefault="00200FD0" w:rsidP="00200FD0">
      <w:pPr>
        <w:jc w:val="both"/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 xml:space="preserve">2. </w:t>
      </w:r>
      <w:r w:rsidR="004238A5">
        <w:rPr>
          <w:sz w:val="26"/>
          <w:szCs w:val="26"/>
          <w:lang w:val="uk-UA"/>
        </w:rPr>
        <w:t>Ксенія МАЛЬЦЕВА</w:t>
      </w:r>
      <w:r w:rsidRPr="007153ED">
        <w:rPr>
          <w:sz w:val="26"/>
          <w:szCs w:val="26"/>
          <w:lang w:val="uk-UA"/>
        </w:rPr>
        <w:t xml:space="preserve">, повідомила присутніх, що відповідно до абзацу 1 п. 60 Цивільного Кодексу України - </w:t>
      </w:r>
      <w:r w:rsidRPr="007153ED">
        <w:rPr>
          <w:sz w:val="26"/>
          <w:szCs w:val="26"/>
          <w:shd w:val="clear" w:color="auto" w:fill="FFFFFF"/>
          <w:lang w:val="uk-UA"/>
        </w:rPr>
        <w:t>суд встановлює опіку над фізичною особою у разі визнання її недієздатною і призначає опікуна за поданням органу опіки та піклування.</w:t>
      </w:r>
      <w:r w:rsidRPr="007153ED">
        <w:rPr>
          <w:sz w:val="26"/>
          <w:szCs w:val="26"/>
          <w:lang w:val="uk-UA"/>
        </w:rPr>
        <w:t xml:space="preserve"> Відповідно до ст. 65 Цивільного Кодексу України - </w:t>
      </w:r>
      <w:r w:rsidRPr="007153ED">
        <w:rPr>
          <w:sz w:val="26"/>
          <w:szCs w:val="26"/>
          <w:shd w:val="clear" w:color="auto" w:fill="FFFFFF"/>
          <w:lang w:val="uk-UA"/>
        </w:rPr>
        <w:t>до встановлення опіки або піклування і призначення опікуна чи піклувальника опіку або піклування над фізичною особою здійснює відповідний орган опіки та піклування.</w:t>
      </w:r>
    </w:p>
    <w:p w:rsidR="004C77F4" w:rsidRPr="007153ED" w:rsidRDefault="004C77F4" w:rsidP="00200FD0">
      <w:pPr>
        <w:tabs>
          <w:tab w:val="center" w:pos="4819"/>
        </w:tabs>
        <w:jc w:val="both"/>
        <w:rPr>
          <w:sz w:val="26"/>
          <w:szCs w:val="26"/>
          <w:lang w:val="uk-UA"/>
        </w:rPr>
      </w:pPr>
    </w:p>
    <w:p w:rsidR="00200FD0" w:rsidRPr="007153ED" w:rsidRDefault="00200FD0" w:rsidP="00200FD0">
      <w:pPr>
        <w:tabs>
          <w:tab w:val="center" w:pos="4819"/>
        </w:tabs>
        <w:jc w:val="both"/>
        <w:rPr>
          <w:sz w:val="26"/>
          <w:szCs w:val="26"/>
        </w:rPr>
      </w:pPr>
      <w:r w:rsidRPr="007153ED">
        <w:rPr>
          <w:sz w:val="26"/>
          <w:szCs w:val="26"/>
          <w:lang w:val="uk-UA"/>
        </w:rPr>
        <w:t xml:space="preserve">3. Наталія ДАНИЛЕНКО наголосила, що </w:t>
      </w:r>
      <w:proofErr w:type="spellStart"/>
      <w:r w:rsidRPr="007153ED">
        <w:rPr>
          <w:sz w:val="26"/>
          <w:szCs w:val="26"/>
        </w:rPr>
        <w:t>відповідно</w:t>
      </w:r>
      <w:proofErr w:type="spellEnd"/>
      <w:r w:rsidRPr="007153ED">
        <w:rPr>
          <w:sz w:val="26"/>
          <w:szCs w:val="26"/>
        </w:rPr>
        <w:t xml:space="preserve"> п. 17 Типового </w:t>
      </w:r>
      <w:proofErr w:type="spellStart"/>
      <w:r w:rsidRPr="007153ED">
        <w:rPr>
          <w:sz w:val="26"/>
          <w:szCs w:val="26"/>
        </w:rPr>
        <w:t>положення</w:t>
      </w:r>
      <w:proofErr w:type="spellEnd"/>
      <w:r w:rsidRPr="007153ED">
        <w:rPr>
          <w:sz w:val="26"/>
          <w:szCs w:val="26"/>
        </w:rPr>
        <w:t xml:space="preserve"> про </w:t>
      </w:r>
      <w:proofErr w:type="spellStart"/>
      <w:r w:rsidRPr="007153ED">
        <w:rPr>
          <w:sz w:val="26"/>
          <w:szCs w:val="26"/>
        </w:rPr>
        <w:t>психоневрологічний</w:t>
      </w:r>
      <w:proofErr w:type="spellEnd"/>
      <w:r w:rsidRPr="007153ED">
        <w:rPr>
          <w:sz w:val="26"/>
          <w:szCs w:val="26"/>
        </w:rPr>
        <w:t xml:space="preserve"> </w:t>
      </w:r>
      <w:proofErr w:type="spellStart"/>
      <w:r w:rsidRPr="007153ED">
        <w:rPr>
          <w:sz w:val="26"/>
          <w:szCs w:val="26"/>
        </w:rPr>
        <w:t>інтернат</w:t>
      </w:r>
      <w:proofErr w:type="spellEnd"/>
      <w:r w:rsidRPr="007153ED">
        <w:rPr>
          <w:sz w:val="26"/>
          <w:szCs w:val="26"/>
        </w:rPr>
        <w:t xml:space="preserve">, </w:t>
      </w:r>
      <w:proofErr w:type="spellStart"/>
      <w:proofErr w:type="gramStart"/>
      <w:r w:rsidRPr="007153ED">
        <w:rPr>
          <w:sz w:val="26"/>
          <w:szCs w:val="26"/>
        </w:rPr>
        <w:t>затвердженого</w:t>
      </w:r>
      <w:proofErr w:type="spellEnd"/>
      <w:r w:rsidRPr="007153ED">
        <w:rPr>
          <w:sz w:val="26"/>
          <w:szCs w:val="26"/>
        </w:rPr>
        <w:t xml:space="preserve">  </w:t>
      </w:r>
      <w:proofErr w:type="spellStart"/>
      <w:r w:rsidRPr="007153ED">
        <w:rPr>
          <w:sz w:val="26"/>
          <w:szCs w:val="26"/>
        </w:rPr>
        <w:t>Постановою</w:t>
      </w:r>
      <w:proofErr w:type="spellEnd"/>
      <w:proofErr w:type="gramEnd"/>
      <w:r w:rsidRPr="007153ED">
        <w:rPr>
          <w:sz w:val="26"/>
          <w:szCs w:val="26"/>
        </w:rPr>
        <w:t xml:space="preserve"> КМУ </w:t>
      </w:r>
      <w:proofErr w:type="spellStart"/>
      <w:r w:rsidRPr="007153ED">
        <w:rPr>
          <w:sz w:val="26"/>
          <w:szCs w:val="26"/>
        </w:rPr>
        <w:t>від</w:t>
      </w:r>
      <w:proofErr w:type="spellEnd"/>
      <w:r w:rsidRPr="007153ED">
        <w:rPr>
          <w:sz w:val="26"/>
          <w:szCs w:val="26"/>
        </w:rPr>
        <w:t xml:space="preserve"> 14 </w:t>
      </w:r>
      <w:proofErr w:type="spellStart"/>
      <w:r w:rsidRPr="007153ED">
        <w:rPr>
          <w:sz w:val="26"/>
          <w:szCs w:val="26"/>
        </w:rPr>
        <w:t>грудня</w:t>
      </w:r>
      <w:proofErr w:type="spellEnd"/>
      <w:r w:rsidRPr="007153ED">
        <w:rPr>
          <w:sz w:val="26"/>
          <w:szCs w:val="26"/>
        </w:rPr>
        <w:t xml:space="preserve"> 2016 р. № 957</w:t>
      </w:r>
      <w:r w:rsidRPr="007153ED">
        <w:rPr>
          <w:sz w:val="26"/>
          <w:szCs w:val="26"/>
          <w:lang w:val="uk-UA"/>
        </w:rPr>
        <w:t xml:space="preserve"> (зі змінами)</w:t>
      </w:r>
      <w:r w:rsidRPr="007153ED">
        <w:rPr>
          <w:sz w:val="26"/>
          <w:szCs w:val="26"/>
        </w:rPr>
        <w:t xml:space="preserve"> </w:t>
      </w:r>
      <w:proofErr w:type="spellStart"/>
      <w:r w:rsidRPr="007153ED">
        <w:rPr>
          <w:sz w:val="26"/>
          <w:szCs w:val="26"/>
        </w:rPr>
        <w:t>влаштування</w:t>
      </w:r>
      <w:proofErr w:type="spellEnd"/>
      <w:r w:rsidRPr="007153ED">
        <w:rPr>
          <w:sz w:val="26"/>
          <w:szCs w:val="26"/>
        </w:rPr>
        <w:t xml:space="preserve"> особи до </w:t>
      </w:r>
      <w:proofErr w:type="spellStart"/>
      <w:r w:rsidRPr="007153ED">
        <w:rPr>
          <w:sz w:val="26"/>
          <w:szCs w:val="26"/>
        </w:rPr>
        <w:t>вищезазначеного</w:t>
      </w:r>
      <w:proofErr w:type="spellEnd"/>
      <w:r w:rsidRPr="007153ED">
        <w:rPr>
          <w:sz w:val="26"/>
          <w:szCs w:val="26"/>
        </w:rPr>
        <w:t xml:space="preserve"> закладу проводиться:</w:t>
      </w:r>
    </w:p>
    <w:p w:rsidR="00200FD0" w:rsidRPr="007153ED" w:rsidRDefault="00200FD0" w:rsidP="00200FD0">
      <w:pPr>
        <w:tabs>
          <w:tab w:val="center" w:pos="4819"/>
        </w:tabs>
        <w:jc w:val="both"/>
        <w:rPr>
          <w:sz w:val="26"/>
          <w:szCs w:val="26"/>
        </w:rPr>
      </w:pPr>
      <w:r w:rsidRPr="007153ED">
        <w:rPr>
          <w:sz w:val="26"/>
          <w:szCs w:val="26"/>
        </w:rPr>
        <w:t xml:space="preserve">- на </w:t>
      </w:r>
      <w:proofErr w:type="spellStart"/>
      <w:r w:rsidRPr="007153ED">
        <w:rPr>
          <w:sz w:val="26"/>
          <w:szCs w:val="26"/>
        </w:rPr>
        <w:t>підставі</w:t>
      </w:r>
      <w:proofErr w:type="spellEnd"/>
      <w:r w:rsidRPr="007153ED">
        <w:rPr>
          <w:sz w:val="26"/>
          <w:szCs w:val="26"/>
        </w:rPr>
        <w:t xml:space="preserve"> </w:t>
      </w:r>
      <w:proofErr w:type="spellStart"/>
      <w:r w:rsidRPr="007153ED">
        <w:rPr>
          <w:sz w:val="26"/>
          <w:szCs w:val="26"/>
        </w:rPr>
        <w:t>письмової</w:t>
      </w:r>
      <w:proofErr w:type="spellEnd"/>
      <w:r w:rsidRPr="007153ED">
        <w:rPr>
          <w:sz w:val="26"/>
          <w:szCs w:val="26"/>
        </w:rPr>
        <w:t xml:space="preserve"> заяви особи, яка </w:t>
      </w:r>
      <w:proofErr w:type="spellStart"/>
      <w:r w:rsidRPr="007153ED">
        <w:rPr>
          <w:sz w:val="26"/>
          <w:szCs w:val="26"/>
        </w:rPr>
        <w:t>виявила</w:t>
      </w:r>
      <w:proofErr w:type="spellEnd"/>
      <w:r w:rsidRPr="007153ED">
        <w:rPr>
          <w:sz w:val="26"/>
          <w:szCs w:val="26"/>
        </w:rPr>
        <w:t xml:space="preserve"> </w:t>
      </w:r>
      <w:proofErr w:type="spellStart"/>
      <w:r w:rsidRPr="007153ED">
        <w:rPr>
          <w:sz w:val="26"/>
          <w:szCs w:val="26"/>
        </w:rPr>
        <w:t>бажання</w:t>
      </w:r>
      <w:proofErr w:type="spellEnd"/>
      <w:r w:rsidRPr="007153ED">
        <w:rPr>
          <w:sz w:val="26"/>
          <w:szCs w:val="26"/>
        </w:rPr>
        <w:t xml:space="preserve"> </w:t>
      </w:r>
      <w:proofErr w:type="spellStart"/>
      <w:r w:rsidRPr="007153ED">
        <w:rPr>
          <w:sz w:val="26"/>
          <w:szCs w:val="26"/>
        </w:rPr>
        <w:t>перебувати</w:t>
      </w:r>
      <w:proofErr w:type="spellEnd"/>
      <w:r w:rsidRPr="007153ED">
        <w:rPr>
          <w:sz w:val="26"/>
          <w:szCs w:val="26"/>
        </w:rPr>
        <w:t xml:space="preserve"> в </w:t>
      </w:r>
      <w:proofErr w:type="spellStart"/>
      <w:r w:rsidRPr="007153ED">
        <w:rPr>
          <w:sz w:val="26"/>
          <w:szCs w:val="26"/>
        </w:rPr>
        <w:t>інтернатному</w:t>
      </w:r>
      <w:proofErr w:type="spellEnd"/>
      <w:r w:rsidRPr="007153ED">
        <w:rPr>
          <w:sz w:val="26"/>
          <w:szCs w:val="26"/>
        </w:rPr>
        <w:t xml:space="preserve"> </w:t>
      </w:r>
      <w:proofErr w:type="spellStart"/>
      <w:r w:rsidRPr="007153ED">
        <w:rPr>
          <w:sz w:val="26"/>
          <w:szCs w:val="26"/>
        </w:rPr>
        <w:t>закладі</w:t>
      </w:r>
      <w:proofErr w:type="spellEnd"/>
      <w:r w:rsidRPr="007153ED">
        <w:rPr>
          <w:sz w:val="26"/>
          <w:szCs w:val="26"/>
        </w:rPr>
        <w:t xml:space="preserve"> (для </w:t>
      </w:r>
      <w:proofErr w:type="spellStart"/>
      <w:r w:rsidRPr="007153ED">
        <w:rPr>
          <w:sz w:val="26"/>
          <w:szCs w:val="26"/>
        </w:rPr>
        <w:t>дієздатних</w:t>
      </w:r>
      <w:proofErr w:type="spellEnd"/>
      <w:r w:rsidRPr="007153ED">
        <w:rPr>
          <w:sz w:val="26"/>
          <w:szCs w:val="26"/>
        </w:rPr>
        <w:t xml:space="preserve"> </w:t>
      </w:r>
      <w:proofErr w:type="spellStart"/>
      <w:r w:rsidRPr="007153ED">
        <w:rPr>
          <w:sz w:val="26"/>
          <w:szCs w:val="26"/>
        </w:rPr>
        <w:t>осіб</w:t>
      </w:r>
      <w:proofErr w:type="spellEnd"/>
      <w:r w:rsidRPr="007153ED">
        <w:rPr>
          <w:sz w:val="26"/>
          <w:szCs w:val="26"/>
        </w:rPr>
        <w:t xml:space="preserve">, </w:t>
      </w:r>
      <w:proofErr w:type="spellStart"/>
      <w:r w:rsidRPr="007153ED">
        <w:rPr>
          <w:sz w:val="26"/>
          <w:szCs w:val="26"/>
        </w:rPr>
        <w:t>цивільна</w:t>
      </w:r>
      <w:proofErr w:type="spellEnd"/>
      <w:r w:rsidRPr="007153ED">
        <w:rPr>
          <w:sz w:val="26"/>
          <w:szCs w:val="26"/>
        </w:rPr>
        <w:t xml:space="preserve"> </w:t>
      </w:r>
      <w:proofErr w:type="spellStart"/>
      <w:r w:rsidRPr="007153ED">
        <w:rPr>
          <w:sz w:val="26"/>
          <w:szCs w:val="26"/>
        </w:rPr>
        <w:t>дієздатність</w:t>
      </w:r>
      <w:proofErr w:type="spellEnd"/>
      <w:r w:rsidRPr="007153ED">
        <w:rPr>
          <w:sz w:val="26"/>
          <w:szCs w:val="26"/>
        </w:rPr>
        <w:t xml:space="preserve"> </w:t>
      </w:r>
      <w:proofErr w:type="spellStart"/>
      <w:r w:rsidRPr="007153ED">
        <w:rPr>
          <w:sz w:val="26"/>
          <w:szCs w:val="26"/>
        </w:rPr>
        <w:t>яких</w:t>
      </w:r>
      <w:proofErr w:type="spellEnd"/>
      <w:r w:rsidRPr="007153ED">
        <w:rPr>
          <w:sz w:val="26"/>
          <w:szCs w:val="26"/>
        </w:rPr>
        <w:t xml:space="preserve"> </w:t>
      </w:r>
      <w:proofErr w:type="spellStart"/>
      <w:r w:rsidRPr="007153ED">
        <w:rPr>
          <w:sz w:val="26"/>
          <w:szCs w:val="26"/>
        </w:rPr>
        <w:t>обмежена</w:t>
      </w:r>
      <w:proofErr w:type="spellEnd"/>
      <w:r w:rsidRPr="007153ED">
        <w:rPr>
          <w:sz w:val="26"/>
          <w:szCs w:val="26"/>
        </w:rPr>
        <w:t xml:space="preserve">); </w:t>
      </w:r>
    </w:p>
    <w:p w:rsidR="00200FD0" w:rsidRPr="007153ED" w:rsidRDefault="00200FD0" w:rsidP="00200FD0">
      <w:pPr>
        <w:tabs>
          <w:tab w:val="center" w:pos="4819"/>
        </w:tabs>
        <w:jc w:val="both"/>
        <w:rPr>
          <w:sz w:val="26"/>
          <w:szCs w:val="26"/>
        </w:rPr>
      </w:pPr>
      <w:r w:rsidRPr="007153ED">
        <w:rPr>
          <w:sz w:val="26"/>
          <w:szCs w:val="26"/>
        </w:rPr>
        <w:t xml:space="preserve">- </w:t>
      </w:r>
      <w:proofErr w:type="spellStart"/>
      <w:r w:rsidRPr="007153ED">
        <w:rPr>
          <w:sz w:val="26"/>
          <w:szCs w:val="26"/>
        </w:rPr>
        <w:t>або</w:t>
      </w:r>
      <w:proofErr w:type="spellEnd"/>
      <w:r w:rsidRPr="007153ED">
        <w:rPr>
          <w:sz w:val="26"/>
          <w:szCs w:val="26"/>
        </w:rPr>
        <w:t xml:space="preserve"> </w:t>
      </w:r>
      <w:proofErr w:type="spellStart"/>
      <w:r w:rsidRPr="007153ED">
        <w:rPr>
          <w:sz w:val="26"/>
          <w:szCs w:val="26"/>
        </w:rPr>
        <w:t>письмової</w:t>
      </w:r>
      <w:proofErr w:type="spellEnd"/>
      <w:r w:rsidRPr="007153ED">
        <w:rPr>
          <w:sz w:val="26"/>
          <w:szCs w:val="26"/>
        </w:rPr>
        <w:t xml:space="preserve"> заяви законного </w:t>
      </w:r>
      <w:proofErr w:type="spellStart"/>
      <w:r w:rsidRPr="007153ED">
        <w:rPr>
          <w:sz w:val="26"/>
          <w:szCs w:val="26"/>
        </w:rPr>
        <w:t>представника</w:t>
      </w:r>
      <w:proofErr w:type="spellEnd"/>
      <w:r w:rsidRPr="007153ED">
        <w:rPr>
          <w:sz w:val="26"/>
          <w:szCs w:val="26"/>
        </w:rPr>
        <w:t xml:space="preserve"> (для </w:t>
      </w:r>
      <w:proofErr w:type="spellStart"/>
      <w:r w:rsidRPr="007153ED">
        <w:rPr>
          <w:sz w:val="26"/>
          <w:szCs w:val="26"/>
        </w:rPr>
        <w:t>недієздатних</w:t>
      </w:r>
      <w:proofErr w:type="spellEnd"/>
      <w:r w:rsidRPr="007153ED">
        <w:rPr>
          <w:sz w:val="26"/>
          <w:szCs w:val="26"/>
        </w:rPr>
        <w:t xml:space="preserve"> </w:t>
      </w:r>
      <w:proofErr w:type="spellStart"/>
      <w:r w:rsidRPr="007153ED">
        <w:rPr>
          <w:sz w:val="26"/>
          <w:szCs w:val="26"/>
        </w:rPr>
        <w:t>осіб</w:t>
      </w:r>
      <w:proofErr w:type="spellEnd"/>
      <w:r w:rsidRPr="007153ED">
        <w:rPr>
          <w:sz w:val="26"/>
          <w:szCs w:val="26"/>
        </w:rPr>
        <w:t>);</w:t>
      </w:r>
    </w:p>
    <w:p w:rsidR="00200FD0" w:rsidRPr="007153ED" w:rsidRDefault="00200FD0" w:rsidP="00200FD0">
      <w:pPr>
        <w:jc w:val="both"/>
        <w:rPr>
          <w:sz w:val="26"/>
          <w:szCs w:val="26"/>
        </w:rPr>
      </w:pPr>
      <w:r w:rsidRPr="007153ED">
        <w:rPr>
          <w:sz w:val="26"/>
          <w:szCs w:val="26"/>
        </w:rPr>
        <w:t xml:space="preserve">- </w:t>
      </w:r>
      <w:proofErr w:type="spellStart"/>
      <w:r w:rsidRPr="007153ED">
        <w:rPr>
          <w:sz w:val="26"/>
          <w:szCs w:val="26"/>
        </w:rPr>
        <w:t>або</w:t>
      </w:r>
      <w:proofErr w:type="spellEnd"/>
      <w:r w:rsidRPr="007153ED">
        <w:rPr>
          <w:sz w:val="26"/>
          <w:szCs w:val="26"/>
        </w:rPr>
        <w:t xml:space="preserve"> </w:t>
      </w:r>
      <w:proofErr w:type="spellStart"/>
      <w:r w:rsidRPr="007153ED">
        <w:rPr>
          <w:sz w:val="26"/>
          <w:szCs w:val="26"/>
        </w:rPr>
        <w:t>рішення</w:t>
      </w:r>
      <w:proofErr w:type="spellEnd"/>
      <w:r w:rsidRPr="007153ED">
        <w:rPr>
          <w:sz w:val="26"/>
          <w:szCs w:val="26"/>
        </w:rPr>
        <w:t xml:space="preserve"> органу </w:t>
      </w:r>
      <w:proofErr w:type="spellStart"/>
      <w:r w:rsidRPr="007153ED">
        <w:rPr>
          <w:sz w:val="26"/>
          <w:szCs w:val="26"/>
        </w:rPr>
        <w:t>опіки</w:t>
      </w:r>
      <w:proofErr w:type="spellEnd"/>
      <w:r w:rsidRPr="007153ED">
        <w:rPr>
          <w:sz w:val="26"/>
          <w:szCs w:val="26"/>
        </w:rPr>
        <w:t xml:space="preserve"> та </w:t>
      </w:r>
      <w:proofErr w:type="spellStart"/>
      <w:r w:rsidRPr="007153ED">
        <w:rPr>
          <w:sz w:val="26"/>
          <w:szCs w:val="26"/>
        </w:rPr>
        <w:t>піклування</w:t>
      </w:r>
      <w:proofErr w:type="spellEnd"/>
      <w:r w:rsidRPr="007153ED">
        <w:rPr>
          <w:sz w:val="26"/>
          <w:szCs w:val="26"/>
        </w:rPr>
        <w:t xml:space="preserve"> про </w:t>
      </w:r>
      <w:proofErr w:type="spellStart"/>
      <w:r w:rsidRPr="007153ED">
        <w:rPr>
          <w:sz w:val="26"/>
          <w:szCs w:val="26"/>
        </w:rPr>
        <w:t>влаштування</w:t>
      </w:r>
      <w:proofErr w:type="spellEnd"/>
      <w:r w:rsidRPr="007153ED">
        <w:rPr>
          <w:sz w:val="26"/>
          <w:szCs w:val="26"/>
        </w:rPr>
        <w:t xml:space="preserve"> до </w:t>
      </w:r>
      <w:proofErr w:type="spellStart"/>
      <w:r w:rsidRPr="007153ED">
        <w:rPr>
          <w:sz w:val="26"/>
          <w:szCs w:val="26"/>
        </w:rPr>
        <w:t>інтернату</w:t>
      </w:r>
      <w:proofErr w:type="spellEnd"/>
      <w:r w:rsidRPr="007153ED">
        <w:rPr>
          <w:sz w:val="26"/>
          <w:szCs w:val="26"/>
        </w:rPr>
        <w:t xml:space="preserve"> (для </w:t>
      </w:r>
      <w:proofErr w:type="spellStart"/>
      <w:r w:rsidRPr="007153ED">
        <w:rPr>
          <w:sz w:val="26"/>
          <w:szCs w:val="26"/>
        </w:rPr>
        <w:t>недієздатних</w:t>
      </w:r>
      <w:proofErr w:type="spellEnd"/>
      <w:r w:rsidRPr="007153ED">
        <w:rPr>
          <w:sz w:val="26"/>
          <w:szCs w:val="26"/>
        </w:rPr>
        <w:t xml:space="preserve"> </w:t>
      </w:r>
      <w:proofErr w:type="spellStart"/>
      <w:r w:rsidRPr="007153ED">
        <w:rPr>
          <w:sz w:val="26"/>
          <w:szCs w:val="26"/>
        </w:rPr>
        <w:t>осіб</w:t>
      </w:r>
      <w:proofErr w:type="spellEnd"/>
      <w:r w:rsidRPr="007153ED">
        <w:rPr>
          <w:sz w:val="26"/>
          <w:szCs w:val="26"/>
        </w:rPr>
        <w:t xml:space="preserve"> у </w:t>
      </w:r>
      <w:proofErr w:type="spellStart"/>
      <w:r w:rsidRPr="007153ED">
        <w:rPr>
          <w:sz w:val="26"/>
          <w:szCs w:val="26"/>
        </w:rPr>
        <w:t>разі</w:t>
      </w:r>
      <w:proofErr w:type="spellEnd"/>
      <w:r w:rsidRPr="007153ED">
        <w:rPr>
          <w:sz w:val="26"/>
          <w:szCs w:val="26"/>
        </w:rPr>
        <w:t xml:space="preserve"> </w:t>
      </w:r>
      <w:proofErr w:type="spellStart"/>
      <w:r w:rsidRPr="007153ED">
        <w:rPr>
          <w:sz w:val="26"/>
          <w:szCs w:val="26"/>
        </w:rPr>
        <w:t>відсутності</w:t>
      </w:r>
      <w:proofErr w:type="spellEnd"/>
      <w:r w:rsidRPr="007153ED">
        <w:rPr>
          <w:sz w:val="26"/>
          <w:szCs w:val="26"/>
        </w:rPr>
        <w:t xml:space="preserve"> законного </w:t>
      </w:r>
      <w:proofErr w:type="spellStart"/>
      <w:r w:rsidRPr="007153ED">
        <w:rPr>
          <w:sz w:val="26"/>
          <w:szCs w:val="26"/>
        </w:rPr>
        <w:t>представника</w:t>
      </w:r>
      <w:proofErr w:type="spellEnd"/>
      <w:r w:rsidRPr="007153ED">
        <w:rPr>
          <w:sz w:val="26"/>
          <w:szCs w:val="26"/>
        </w:rPr>
        <w:t>).</w:t>
      </w:r>
    </w:p>
    <w:p w:rsidR="004C77F4" w:rsidRPr="007153ED" w:rsidRDefault="004C77F4" w:rsidP="00200FD0">
      <w:pPr>
        <w:jc w:val="both"/>
        <w:rPr>
          <w:sz w:val="26"/>
          <w:szCs w:val="26"/>
        </w:rPr>
      </w:pPr>
    </w:p>
    <w:p w:rsidR="007153ED" w:rsidRPr="007153ED" w:rsidRDefault="007153ED" w:rsidP="007153ED">
      <w:pPr>
        <w:tabs>
          <w:tab w:val="center" w:pos="4819"/>
        </w:tabs>
        <w:jc w:val="both"/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 xml:space="preserve">4. </w:t>
      </w:r>
      <w:r w:rsidR="00443BBA">
        <w:rPr>
          <w:sz w:val="26"/>
          <w:szCs w:val="26"/>
          <w:lang w:val="uk-UA"/>
        </w:rPr>
        <w:t>Тетяна ІГНАТЮК</w:t>
      </w:r>
      <w:r w:rsidRPr="007153ED">
        <w:rPr>
          <w:sz w:val="26"/>
          <w:szCs w:val="26"/>
          <w:lang w:val="uk-UA"/>
        </w:rPr>
        <w:t xml:space="preserve"> винесла питання </w:t>
      </w:r>
      <w:r w:rsidR="006C5AEB">
        <w:rPr>
          <w:sz w:val="26"/>
          <w:szCs w:val="26"/>
          <w:lang w:val="uk-UA"/>
        </w:rPr>
        <w:t xml:space="preserve">рекомендувати органу опіки та піклування Покровської міської ради Дніпропетровської області </w:t>
      </w:r>
      <w:r w:rsidRPr="007153ED">
        <w:rPr>
          <w:sz w:val="26"/>
          <w:szCs w:val="26"/>
          <w:lang w:val="uk-UA"/>
        </w:rPr>
        <w:t>поруш</w:t>
      </w:r>
      <w:r w:rsidR="006C5AEB">
        <w:rPr>
          <w:sz w:val="26"/>
          <w:szCs w:val="26"/>
          <w:lang w:val="uk-UA"/>
        </w:rPr>
        <w:t>ити</w:t>
      </w:r>
      <w:r w:rsidRPr="007153ED">
        <w:rPr>
          <w:sz w:val="26"/>
          <w:szCs w:val="26"/>
          <w:lang w:val="uk-UA"/>
        </w:rPr>
        <w:t xml:space="preserve"> клопотання до Покровського міського суду Дніпропетровської області щодо визнання гр. </w:t>
      </w:r>
      <w:r w:rsidR="008A0E5F">
        <w:rPr>
          <w:sz w:val="26"/>
          <w:szCs w:val="26"/>
          <w:lang w:val="uk-UA"/>
        </w:rPr>
        <w:t xml:space="preserve">ХХХХ </w:t>
      </w:r>
      <w:proofErr w:type="spellStart"/>
      <w:r w:rsidR="008A0E5F">
        <w:rPr>
          <w:sz w:val="26"/>
          <w:szCs w:val="26"/>
          <w:lang w:val="uk-UA"/>
        </w:rPr>
        <w:t>ХХХХ</w:t>
      </w:r>
      <w:proofErr w:type="spellEnd"/>
      <w:r w:rsidR="008A0E5F">
        <w:rPr>
          <w:sz w:val="26"/>
          <w:szCs w:val="26"/>
          <w:lang w:val="uk-UA"/>
        </w:rPr>
        <w:t xml:space="preserve"> </w:t>
      </w:r>
      <w:proofErr w:type="spellStart"/>
      <w:r w:rsidR="008A0E5F">
        <w:rPr>
          <w:sz w:val="26"/>
          <w:szCs w:val="26"/>
          <w:lang w:val="uk-UA"/>
        </w:rPr>
        <w:t>ХХХХ</w:t>
      </w:r>
      <w:proofErr w:type="spellEnd"/>
      <w:r w:rsidR="008A0E5F">
        <w:rPr>
          <w:sz w:val="26"/>
          <w:szCs w:val="26"/>
          <w:lang w:val="uk-UA"/>
        </w:rPr>
        <w:t xml:space="preserve"> </w:t>
      </w:r>
      <w:r w:rsidR="008A0E5F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Pr="007153ED">
        <w:rPr>
          <w:sz w:val="26"/>
          <w:szCs w:val="26"/>
          <w:lang w:val="uk-UA"/>
        </w:rPr>
        <w:t xml:space="preserve">, особи з інвалідністю ІІ групи внаслідок загального захворювання, недієздатним на розгляд </w:t>
      </w:r>
      <w:r w:rsidR="00853AA1">
        <w:rPr>
          <w:sz w:val="26"/>
          <w:szCs w:val="26"/>
          <w:lang w:val="uk-UA"/>
        </w:rPr>
        <w:t xml:space="preserve">чергового </w:t>
      </w:r>
      <w:r w:rsidRPr="007153ED">
        <w:rPr>
          <w:sz w:val="26"/>
          <w:szCs w:val="26"/>
          <w:lang w:val="uk-UA"/>
        </w:rPr>
        <w:t>засідання виконавчого комітету Покровської міської ради Дніпропетровської області на голосування.</w:t>
      </w:r>
    </w:p>
    <w:p w:rsidR="004C77F4" w:rsidRPr="007153ED" w:rsidRDefault="004C77F4" w:rsidP="007153ED">
      <w:pPr>
        <w:jc w:val="both"/>
        <w:rPr>
          <w:sz w:val="26"/>
          <w:szCs w:val="26"/>
          <w:highlight w:val="yellow"/>
          <w:lang w:val="uk-UA"/>
        </w:rPr>
      </w:pPr>
    </w:p>
    <w:p w:rsidR="007153ED" w:rsidRPr="007153ED" w:rsidRDefault="007153ED" w:rsidP="007153ED">
      <w:pPr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 xml:space="preserve">ГОЛОСУВАЛИ: </w:t>
      </w:r>
    </w:p>
    <w:p w:rsidR="007153ED" w:rsidRPr="007153ED" w:rsidRDefault="007153ED" w:rsidP="007153ED">
      <w:pPr>
        <w:rPr>
          <w:sz w:val="26"/>
          <w:szCs w:val="26"/>
          <w:lang w:val="uk-UA"/>
        </w:rPr>
      </w:pPr>
    </w:p>
    <w:p w:rsidR="007153ED" w:rsidRPr="007153ED" w:rsidRDefault="007153ED" w:rsidP="007153ED">
      <w:pPr>
        <w:rPr>
          <w:sz w:val="26"/>
          <w:szCs w:val="26"/>
          <w:lang w:val="uk-UA"/>
        </w:rPr>
      </w:pPr>
      <w:r w:rsidRPr="007153ED">
        <w:rPr>
          <w:sz w:val="26"/>
          <w:szCs w:val="26"/>
          <w:lang w:val="uk-UA"/>
        </w:rPr>
        <w:t>«За» - 1</w:t>
      </w:r>
      <w:r w:rsidR="00443BBA">
        <w:rPr>
          <w:sz w:val="26"/>
          <w:szCs w:val="26"/>
          <w:lang w:val="uk-UA"/>
        </w:rPr>
        <w:t>0</w:t>
      </w:r>
      <w:r w:rsidRPr="007153ED">
        <w:rPr>
          <w:sz w:val="26"/>
          <w:szCs w:val="26"/>
          <w:lang w:val="uk-UA"/>
        </w:rPr>
        <w:t>, «Проти» - 0, «Утримались» - 0.</w:t>
      </w:r>
    </w:p>
    <w:p w:rsidR="007153ED" w:rsidRPr="007153ED" w:rsidRDefault="007153ED" w:rsidP="00200FD0">
      <w:pPr>
        <w:jc w:val="both"/>
        <w:rPr>
          <w:sz w:val="26"/>
          <w:szCs w:val="26"/>
          <w:lang w:val="uk-UA"/>
        </w:rPr>
      </w:pPr>
    </w:p>
    <w:p w:rsidR="004C77F4" w:rsidRPr="007153ED" w:rsidRDefault="004C77F4" w:rsidP="0011437B">
      <w:pPr>
        <w:rPr>
          <w:sz w:val="26"/>
          <w:szCs w:val="26"/>
          <w:lang w:val="uk-UA"/>
        </w:rPr>
      </w:pPr>
    </w:p>
    <w:p w:rsidR="002D2D2B" w:rsidRPr="00EE72D6" w:rsidRDefault="002D2D2B" w:rsidP="0011437B">
      <w:pPr>
        <w:rPr>
          <w:sz w:val="26"/>
          <w:szCs w:val="26"/>
          <w:lang w:val="uk-UA"/>
        </w:rPr>
      </w:pPr>
      <w:r w:rsidRPr="00EE72D6">
        <w:rPr>
          <w:sz w:val="26"/>
          <w:szCs w:val="26"/>
          <w:lang w:val="uk-UA"/>
        </w:rPr>
        <w:t>ВИРІШИЛИ:</w:t>
      </w:r>
    </w:p>
    <w:p w:rsidR="002D2D2B" w:rsidRPr="007153ED" w:rsidRDefault="002D2D2B" w:rsidP="0011437B">
      <w:pPr>
        <w:rPr>
          <w:sz w:val="26"/>
          <w:szCs w:val="26"/>
          <w:highlight w:val="yellow"/>
          <w:lang w:val="uk-UA"/>
        </w:rPr>
      </w:pPr>
    </w:p>
    <w:p w:rsidR="002D2D2B" w:rsidRDefault="002D2D2B" w:rsidP="002D2D2B">
      <w:pPr>
        <w:jc w:val="both"/>
        <w:rPr>
          <w:sz w:val="26"/>
          <w:szCs w:val="26"/>
          <w:lang w:val="uk-UA"/>
        </w:rPr>
      </w:pPr>
      <w:r w:rsidRPr="008E0A29">
        <w:rPr>
          <w:sz w:val="26"/>
          <w:szCs w:val="26"/>
          <w:lang w:val="uk-UA"/>
        </w:rPr>
        <w:lastRenderedPageBreak/>
        <w:t xml:space="preserve">1. Вважати за доцільне призначення </w:t>
      </w:r>
      <w:r w:rsidR="008A0E5F">
        <w:rPr>
          <w:sz w:val="26"/>
          <w:szCs w:val="26"/>
          <w:lang w:val="uk-UA"/>
        </w:rPr>
        <w:t xml:space="preserve">ХХХХ </w:t>
      </w:r>
      <w:proofErr w:type="spellStart"/>
      <w:r w:rsidR="008A0E5F">
        <w:rPr>
          <w:sz w:val="26"/>
          <w:szCs w:val="26"/>
          <w:lang w:val="uk-UA"/>
        </w:rPr>
        <w:t>ХХХХ</w:t>
      </w:r>
      <w:proofErr w:type="spellEnd"/>
      <w:r w:rsidR="008A0E5F">
        <w:rPr>
          <w:sz w:val="26"/>
          <w:szCs w:val="26"/>
          <w:lang w:val="uk-UA"/>
        </w:rPr>
        <w:t xml:space="preserve"> </w:t>
      </w:r>
      <w:proofErr w:type="spellStart"/>
      <w:r w:rsidR="008A0E5F">
        <w:rPr>
          <w:sz w:val="26"/>
          <w:szCs w:val="26"/>
          <w:lang w:val="uk-UA"/>
        </w:rPr>
        <w:t>ХХХХ</w:t>
      </w:r>
      <w:proofErr w:type="spellEnd"/>
      <w:r w:rsidR="008A0E5F">
        <w:rPr>
          <w:sz w:val="26"/>
          <w:szCs w:val="26"/>
          <w:lang w:val="uk-UA"/>
        </w:rPr>
        <w:t xml:space="preserve"> </w:t>
      </w:r>
      <w:r w:rsidR="008A0E5F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8E0A29" w:rsidRPr="008E0A29">
        <w:rPr>
          <w:sz w:val="26"/>
          <w:szCs w:val="26"/>
          <w:lang w:val="uk-UA"/>
        </w:rPr>
        <w:t xml:space="preserve"> </w:t>
      </w:r>
      <w:r w:rsidRPr="008E0A29">
        <w:rPr>
          <w:sz w:val="26"/>
          <w:szCs w:val="26"/>
          <w:lang w:val="uk-UA"/>
        </w:rPr>
        <w:t xml:space="preserve">опікуном по відношенню до </w:t>
      </w:r>
      <w:r w:rsidR="008E0A29" w:rsidRPr="008E0A29">
        <w:rPr>
          <w:sz w:val="26"/>
          <w:szCs w:val="26"/>
          <w:lang w:val="uk-UA"/>
        </w:rPr>
        <w:t xml:space="preserve">недієздатного сина </w:t>
      </w:r>
      <w:r w:rsidR="008A0E5F">
        <w:rPr>
          <w:sz w:val="26"/>
          <w:szCs w:val="26"/>
          <w:lang w:val="uk-UA"/>
        </w:rPr>
        <w:t xml:space="preserve">ХХХХ </w:t>
      </w:r>
      <w:proofErr w:type="spellStart"/>
      <w:r w:rsidR="008A0E5F">
        <w:rPr>
          <w:sz w:val="26"/>
          <w:szCs w:val="26"/>
          <w:lang w:val="uk-UA"/>
        </w:rPr>
        <w:t>ХХХХ</w:t>
      </w:r>
      <w:proofErr w:type="spellEnd"/>
      <w:r w:rsidR="008A0E5F">
        <w:rPr>
          <w:sz w:val="26"/>
          <w:szCs w:val="26"/>
          <w:lang w:val="uk-UA"/>
        </w:rPr>
        <w:t xml:space="preserve"> </w:t>
      </w:r>
      <w:proofErr w:type="spellStart"/>
      <w:r w:rsidR="008A0E5F">
        <w:rPr>
          <w:sz w:val="26"/>
          <w:szCs w:val="26"/>
          <w:lang w:val="uk-UA"/>
        </w:rPr>
        <w:t>ХХХХ</w:t>
      </w:r>
      <w:proofErr w:type="spellEnd"/>
      <w:r w:rsidR="008A0E5F">
        <w:rPr>
          <w:sz w:val="26"/>
          <w:szCs w:val="26"/>
          <w:lang w:val="uk-UA"/>
        </w:rPr>
        <w:t xml:space="preserve"> </w:t>
      </w:r>
      <w:r w:rsidR="008A0E5F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8E0A29">
        <w:rPr>
          <w:sz w:val="26"/>
          <w:szCs w:val="26"/>
          <w:lang w:val="uk-UA"/>
        </w:rPr>
        <w:t>.</w:t>
      </w:r>
    </w:p>
    <w:p w:rsidR="008E0A29" w:rsidRDefault="008E0A29" w:rsidP="002D2D2B">
      <w:pPr>
        <w:jc w:val="both"/>
        <w:rPr>
          <w:sz w:val="26"/>
          <w:szCs w:val="26"/>
          <w:lang w:val="uk-UA"/>
        </w:rPr>
      </w:pPr>
    </w:p>
    <w:p w:rsidR="008E0A29" w:rsidRPr="008E0A29" w:rsidRDefault="008E0A29" w:rsidP="002D2D2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Рекомендувати органу опіки та піклування Покровської міської ради Дніпропетровської області </w:t>
      </w:r>
      <w:r w:rsidRPr="007153ED">
        <w:rPr>
          <w:sz w:val="26"/>
          <w:szCs w:val="26"/>
          <w:lang w:val="uk-UA"/>
        </w:rPr>
        <w:t>поруш</w:t>
      </w:r>
      <w:r>
        <w:rPr>
          <w:sz w:val="26"/>
          <w:szCs w:val="26"/>
          <w:lang w:val="uk-UA"/>
        </w:rPr>
        <w:t>ити</w:t>
      </w:r>
      <w:r w:rsidRPr="007153ED">
        <w:rPr>
          <w:sz w:val="26"/>
          <w:szCs w:val="26"/>
          <w:lang w:val="uk-UA"/>
        </w:rPr>
        <w:t xml:space="preserve"> клопотання до Покровського міського суду Дніпропетровської області щодо визнання </w:t>
      </w:r>
      <w:r w:rsidR="008A0E5F">
        <w:rPr>
          <w:sz w:val="26"/>
          <w:szCs w:val="26"/>
          <w:lang w:val="uk-UA"/>
        </w:rPr>
        <w:t xml:space="preserve">ХХХХ </w:t>
      </w:r>
      <w:proofErr w:type="spellStart"/>
      <w:r w:rsidR="008A0E5F">
        <w:rPr>
          <w:sz w:val="26"/>
          <w:szCs w:val="26"/>
          <w:lang w:val="uk-UA"/>
        </w:rPr>
        <w:t>ХХХХ</w:t>
      </w:r>
      <w:proofErr w:type="spellEnd"/>
      <w:r w:rsidR="008A0E5F">
        <w:rPr>
          <w:sz w:val="26"/>
          <w:szCs w:val="26"/>
          <w:lang w:val="uk-UA"/>
        </w:rPr>
        <w:t xml:space="preserve"> </w:t>
      </w:r>
      <w:proofErr w:type="spellStart"/>
      <w:r w:rsidR="008A0E5F">
        <w:rPr>
          <w:sz w:val="26"/>
          <w:szCs w:val="26"/>
          <w:lang w:val="uk-UA"/>
        </w:rPr>
        <w:t>ХХХХ</w:t>
      </w:r>
      <w:proofErr w:type="spellEnd"/>
      <w:r w:rsidR="008A0E5F">
        <w:rPr>
          <w:sz w:val="26"/>
          <w:szCs w:val="26"/>
          <w:lang w:val="uk-UA"/>
        </w:rPr>
        <w:t xml:space="preserve"> </w:t>
      </w:r>
      <w:r w:rsidR="008A0E5F" w:rsidRPr="007C017C">
        <w:rPr>
          <w:i/>
          <w:color w:val="000000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Pr="007153ED">
        <w:rPr>
          <w:sz w:val="26"/>
          <w:szCs w:val="26"/>
          <w:lang w:val="uk-UA"/>
        </w:rPr>
        <w:t>, особи з інвалідністю ІІ групи внаслідок загального захворювання, недієздатним</w:t>
      </w:r>
      <w:r w:rsidR="007050CA">
        <w:rPr>
          <w:sz w:val="26"/>
          <w:szCs w:val="26"/>
          <w:lang w:val="uk-UA"/>
        </w:rPr>
        <w:t>.</w:t>
      </w:r>
    </w:p>
    <w:p w:rsidR="004C77F4" w:rsidRPr="008E0A29" w:rsidRDefault="004C77F4" w:rsidP="00A8296A">
      <w:pPr>
        <w:jc w:val="both"/>
        <w:rPr>
          <w:sz w:val="26"/>
          <w:szCs w:val="26"/>
          <w:lang w:val="uk-UA"/>
        </w:rPr>
      </w:pPr>
    </w:p>
    <w:p w:rsidR="00A8296A" w:rsidRPr="008E0A29" w:rsidRDefault="00A8296A" w:rsidP="00A8296A">
      <w:pPr>
        <w:jc w:val="both"/>
        <w:rPr>
          <w:sz w:val="26"/>
          <w:szCs w:val="26"/>
          <w:lang w:val="uk-UA"/>
        </w:rPr>
      </w:pPr>
      <w:r w:rsidRPr="008E0A29">
        <w:rPr>
          <w:sz w:val="26"/>
          <w:szCs w:val="26"/>
          <w:lang w:val="uk-UA"/>
        </w:rPr>
        <w:t>ДОРУЧИТИ:</w:t>
      </w:r>
    </w:p>
    <w:p w:rsidR="004C77F4" w:rsidRPr="008E0A29" w:rsidRDefault="004C77F4" w:rsidP="00EE79B5">
      <w:pPr>
        <w:jc w:val="both"/>
        <w:rPr>
          <w:sz w:val="26"/>
          <w:szCs w:val="26"/>
          <w:lang w:val="uk-UA"/>
        </w:rPr>
      </w:pPr>
    </w:p>
    <w:p w:rsidR="00EE79B5" w:rsidRDefault="002F2E73" w:rsidP="00EE79B5">
      <w:pPr>
        <w:jc w:val="both"/>
        <w:rPr>
          <w:sz w:val="26"/>
          <w:szCs w:val="26"/>
          <w:lang w:val="uk-UA"/>
        </w:rPr>
      </w:pPr>
      <w:r w:rsidRPr="008E0A29">
        <w:rPr>
          <w:sz w:val="26"/>
          <w:szCs w:val="26"/>
          <w:lang w:val="uk-UA"/>
        </w:rPr>
        <w:t>1</w:t>
      </w:r>
      <w:r w:rsidR="00287EED" w:rsidRPr="008E0A29">
        <w:rPr>
          <w:sz w:val="26"/>
          <w:szCs w:val="26"/>
          <w:lang w:val="uk-UA"/>
        </w:rPr>
        <w:t>.</w:t>
      </w:r>
      <w:r w:rsidR="00EE79B5" w:rsidRPr="008E0A29">
        <w:rPr>
          <w:sz w:val="26"/>
          <w:szCs w:val="26"/>
          <w:lang w:val="uk-UA"/>
        </w:rPr>
        <w:t xml:space="preserve"> Управлінню праці та соціального захисту населення (Тетяна ІГНАТЮК) -  підготувати </w:t>
      </w:r>
      <w:proofErr w:type="spellStart"/>
      <w:r w:rsidR="00EE79B5" w:rsidRPr="008E0A29">
        <w:rPr>
          <w:sz w:val="26"/>
          <w:szCs w:val="26"/>
          <w:lang w:val="uk-UA"/>
        </w:rPr>
        <w:t>проєкт</w:t>
      </w:r>
      <w:proofErr w:type="spellEnd"/>
      <w:r w:rsidR="00EE79B5" w:rsidRPr="008E0A29">
        <w:rPr>
          <w:sz w:val="26"/>
          <w:szCs w:val="26"/>
          <w:lang w:val="uk-UA"/>
        </w:rPr>
        <w:t xml:space="preserve"> рішення виконавчого комітету Покровської міської ради «</w:t>
      </w:r>
      <w:r w:rsidR="00281B58" w:rsidRPr="008E0A29">
        <w:rPr>
          <w:sz w:val="26"/>
          <w:szCs w:val="26"/>
          <w:lang w:val="uk-UA"/>
        </w:rPr>
        <w:t xml:space="preserve">Про </w:t>
      </w:r>
      <w:r w:rsidR="001F4BF7" w:rsidRPr="008E0A29">
        <w:rPr>
          <w:sz w:val="26"/>
          <w:szCs w:val="26"/>
          <w:lang w:val="uk-UA"/>
        </w:rPr>
        <w:t>доцільність призначення опікуном</w:t>
      </w:r>
      <w:r w:rsidR="00281B58" w:rsidRPr="008E0A29">
        <w:rPr>
          <w:sz w:val="26"/>
          <w:szCs w:val="26"/>
          <w:lang w:val="uk-UA"/>
        </w:rPr>
        <w:t>»;</w:t>
      </w:r>
    </w:p>
    <w:p w:rsidR="008E0A29" w:rsidRDefault="008E0A29" w:rsidP="00EE79B5">
      <w:pPr>
        <w:jc w:val="both"/>
        <w:rPr>
          <w:sz w:val="26"/>
          <w:szCs w:val="26"/>
          <w:lang w:val="uk-UA"/>
        </w:rPr>
      </w:pPr>
    </w:p>
    <w:p w:rsidR="008E0A29" w:rsidRPr="008E0A29" w:rsidRDefault="008E0A29" w:rsidP="008E0A29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8E0A29">
        <w:rPr>
          <w:sz w:val="26"/>
          <w:szCs w:val="26"/>
          <w:lang w:val="uk-UA"/>
        </w:rPr>
        <w:t xml:space="preserve">Управлінню праці та соціального захисту населення (Тетяна ІГНАТЮК) -  підготувати </w:t>
      </w:r>
      <w:proofErr w:type="spellStart"/>
      <w:r w:rsidRPr="008E0A29">
        <w:rPr>
          <w:sz w:val="26"/>
          <w:szCs w:val="26"/>
          <w:lang w:val="uk-UA"/>
        </w:rPr>
        <w:t>проєкт</w:t>
      </w:r>
      <w:proofErr w:type="spellEnd"/>
      <w:r w:rsidRPr="008E0A29">
        <w:rPr>
          <w:sz w:val="26"/>
          <w:szCs w:val="26"/>
          <w:lang w:val="uk-UA"/>
        </w:rPr>
        <w:t xml:space="preserve"> рішення виконавчого комітету Покровської міської ради «Про подання позовної заяви до Покровського міського суду Дніпропетровської області про визнання  особи недієздатним»</w:t>
      </w:r>
      <w:r>
        <w:rPr>
          <w:sz w:val="26"/>
          <w:szCs w:val="26"/>
          <w:lang w:val="uk-UA"/>
        </w:rPr>
        <w:t>;</w:t>
      </w:r>
    </w:p>
    <w:p w:rsidR="00081667" w:rsidRPr="008E0A29" w:rsidRDefault="000C10EF" w:rsidP="00EE79B5">
      <w:pPr>
        <w:jc w:val="both"/>
        <w:rPr>
          <w:sz w:val="26"/>
          <w:szCs w:val="26"/>
          <w:lang w:val="uk-UA"/>
        </w:rPr>
      </w:pPr>
      <w:r w:rsidRPr="008E0A29">
        <w:rPr>
          <w:sz w:val="26"/>
          <w:szCs w:val="26"/>
          <w:lang w:val="uk-UA"/>
        </w:rPr>
        <w:t xml:space="preserve"> </w:t>
      </w:r>
    </w:p>
    <w:p w:rsidR="00A0731D" w:rsidRPr="008E0A29" w:rsidRDefault="008E0A29" w:rsidP="00E8268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281B58" w:rsidRPr="008E0A29">
        <w:rPr>
          <w:sz w:val="26"/>
          <w:szCs w:val="26"/>
          <w:lang w:val="uk-UA"/>
        </w:rPr>
        <w:t xml:space="preserve">. </w:t>
      </w:r>
      <w:r w:rsidR="007A0D9A" w:rsidRPr="008E0A29">
        <w:rPr>
          <w:sz w:val="26"/>
          <w:szCs w:val="26"/>
          <w:lang w:val="uk-UA"/>
        </w:rPr>
        <w:t>Секрета</w:t>
      </w:r>
      <w:r w:rsidR="0003117F" w:rsidRPr="008E0A29">
        <w:rPr>
          <w:sz w:val="26"/>
          <w:szCs w:val="26"/>
          <w:lang w:val="uk-UA"/>
        </w:rPr>
        <w:t xml:space="preserve">рю опікунської ради підготувати </w:t>
      </w:r>
      <w:r w:rsidR="00E82689" w:rsidRPr="008E0A29">
        <w:rPr>
          <w:sz w:val="26"/>
          <w:szCs w:val="26"/>
          <w:lang w:val="uk-UA"/>
        </w:rPr>
        <w:t>протокол засідання ради.</w:t>
      </w:r>
    </w:p>
    <w:p w:rsidR="00E82689" w:rsidRPr="007153ED" w:rsidRDefault="00E82689" w:rsidP="00A8296A">
      <w:pPr>
        <w:tabs>
          <w:tab w:val="left" w:pos="6888"/>
        </w:tabs>
        <w:jc w:val="both"/>
        <w:rPr>
          <w:sz w:val="26"/>
          <w:szCs w:val="26"/>
          <w:highlight w:val="yellow"/>
          <w:lang w:val="uk-UA"/>
        </w:rPr>
      </w:pPr>
    </w:p>
    <w:p w:rsidR="004F7A7B" w:rsidRPr="007153ED" w:rsidRDefault="004F7A7B" w:rsidP="00A8296A">
      <w:pPr>
        <w:tabs>
          <w:tab w:val="left" w:pos="6888"/>
        </w:tabs>
        <w:jc w:val="both"/>
        <w:rPr>
          <w:sz w:val="26"/>
          <w:szCs w:val="26"/>
          <w:highlight w:val="yellow"/>
          <w:lang w:val="uk-UA"/>
        </w:rPr>
      </w:pPr>
      <w:bookmarkStart w:id="0" w:name="_GoBack"/>
      <w:bookmarkEnd w:id="0"/>
    </w:p>
    <w:p w:rsidR="00E23AEF" w:rsidRPr="004C77F4" w:rsidRDefault="004F7A7B" w:rsidP="00A8296A">
      <w:pPr>
        <w:tabs>
          <w:tab w:val="left" w:pos="6888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Заступник г</w:t>
      </w:r>
      <w:r w:rsidR="00E23AEF" w:rsidRPr="004C77F4">
        <w:rPr>
          <w:sz w:val="26"/>
          <w:szCs w:val="26"/>
          <w:lang w:val="uk-UA"/>
        </w:rPr>
        <w:t>олов</w:t>
      </w:r>
      <w:r>
        <w:rPr>
          <w:sz w:val="26"/>
          <w:szCs w:val="26"/>
          <w:lang w:val="uk-UA"/>
        </w:rPr>
        <w:t>и</w:t>
      </w:r>
      <w:r w:rsidR="00E23AEF" w:rsidRPr="004C77F4">
        <w:rPr>
          <w:sz w:val="26"/>
          <w:szCs w:val="26"/>
          <w:lang w:val="uk-UA"/>
        </w:rPr>
        <w:t xml:space="preserve"> опікунської Ради                            </w:t>
      </w:r>
      <w:r>
        <w:rPr>
          <w:sz w:val="26"/>
          <w:szCs w:val="26"/>
          <w:lang w:val="uk-UA"/>
        </w:rPr>
        <w:t>Тетяна ІГНАТЮК</w:t>
      </w:r>
    </w:p>
    <w:p w:rsidR="00E5214E" w:rsidRPr="004C77F4" w:rsidRDefault="00E5214E" w:rsidP="00A8296A">
      <w:pPr>
        <w:tabs>
          <w:tab w:val="left" w:pos="6888"/>
        </w:tabs>
        <w:jc w:val="both"/>
        <w:rPr>
          <w:sz w:val="26"/>
          <w:szCs w:val="26"/>
          <w:lang w:val="uk-UA"/>
        </w:rPr>
      </w:pPr>
    </w:p>
    <w:p w:rsidR="00E23AEF" w:rsidRPr="004C77F4" w:rsidRDefault="00E23AEF" w:rsidP="00A8296A">
      <w:pPr>
        <w:jc w:val="both"/>
        <w:rPr>
          <w:sz w:val="26"/>
          <w:szCs w:val="26"/>
          <w:lang w:val="uk-UA"/>
        </w:rPr>
      </w:pPr>
      <w:r w:rsidRPr="004C77F4">
        <w:rPr>
          <w:sz w:val="26"/>
          <w:szCs w:val="26"/>
          <w:lang w:val="uk-UA"/>
        </w:rPr>
        <w:t xml:space="preserve">Секретар опікунської Ради                                 </w:t>
      </w:r>
      <w:r w:rsidR="00BF7D4A">
        <w:rPr>
          <w:sz w:val="26"/>
          <w:szCs w:val="26"/>
          <w:lang w:val="uk-UA"/>
        </w:rPr>
        <w:t xml:space="preserve">          </w:t>
      </w:r>
      <w:r w:rsidRPr="004C77F4">
        <w:rPr>
          <w:sz w:val="26"/>
          <w:szCs w:val="26"/>
          <w:lang w:val="uk-UA"/>
        </w:rPr>
        <w:t>Катерина ЖУРАВЕЛЬ</w:t>
      </w:r>
    </w:p>
    <w:p w:rsidR="00A0731D" w:rsidRDefault="00A0731D">
      <w:pPr>
        <w:rPr>
          <w:sz w:val="26"/>
          <w:szCs w:val="26"/>
          <w:lang w:val="uk-UA"/>
        </w:rPr>
      </w:pPr>
    </w:p>
    <w:p w:rsidR="004F7A7B" w:rsidRPr="004C77F4" w:rsidRDefault="004F7A7B">
      <w:pPr>
        <w:rPr>
          <w:sz w:val="26"/>
          <w:szCs w:val="26"/>
          <w:lang w:val="uk-UA"/>
        </w:rPr>
      </w:pPr>
    </w:p>
    <w:p w:rsidR="00EA41F3" w:rsidRPr="004C77F4" w:rsidRDefault="009943CB" w:rsidP="00EA41F3">
      <w:pPr>
        <w:rPr>
          <w:sz w:val="26"/>
          <w:szCs w:val="26"/>
          <w:lang w:val="uk-UA"/>
        </w:rPr>
      </w:pPr>
      <w:r w:rsidRPr="004C77F4">
        <w:rPr>
          <w:sz w:val="26"/>
          <w:szCs w:val="26"/>
          <w:lang w:val="uk-UA"/>
        </w:rPr>
        <w:t>Члени опікунської ради:</w:t>
      </w:r>
      <w:r w:rsidR="00EA41F3" w:rsidRPr="004C77F4">
        <w:rPr>
          <w:sz w:val="26"/>
          <w:szCs w:val="26"/>
          <w:lang w:val="uk-UA"/>
        </w:rPr>
        <w:t xml:space="preserve">    </w:t>
      </w:r>
      <w:r w:rsidR="004F7A7B">
        <w:rPr>
          <w:sz w:val="26"/>
          <w:szCs w:val="26"/>
          <w:lang w:val="uk-UA"/>
        </w:rPr>
        <w:t xml:space="preserve">                                          </w:t>
      </w:r>
      <w:r w:rsidR="00EA41F3" w:rsidRPr="004C77F4">
        <w:rPr>
          <w:sz w:val="26"/>
          <w:szCs w:val="26"/>
          <w:lang w:val="uk-UA"/>
        </w:rPr>
        <w:t>Станіслав БУЩУК</w:t>
      </w:r>
    </w:p>
    <w:p w:rsidR="00EA41F3" w:rsidRPr="004C77F4" w:rsidRDefault="00EA41F3" w:rsidP="00EA41F3">
      <w:pPr>
        <w:rPr>
          <w:sz w:val="26"/>
          <w:szCs w:val="26"/>
          <w:lang w:val="uk-UA"/>
        </w:rPr>
      </w:pPr>
    </w:p>
    <w:p w:rsidR="00EA41F3" w:rsidRDefault="00EA41F3" w:rsidP="00EA41F3">
      <w:pPr>
        <w:rPr>
          <w:sz w:val="26"/>
          <w:szCs w:val="26"/>
          <w:lang w:val="uk-UA"/>
        </w:rPr>
      </w:pPr>
      <w:r w:rsidRPr="004C77F4">
        <w:rPr>
          <w:sz w:val="26"/>
          <w:szCs w:val="26"/>
          <w:lang w:val="uk-UA"/>
        </w:rPr>
        <w:t xml:space="preserve">                                                                             </w:t>
      </w:r>
      <w:r w:rsidR="00BF7D4A">
        <w:rPr>
          <w:sz w:val="26"/>
          <w:szCs w:val="26"/>
          <w:lang w:val="uk-UA"/>
        </w:rPr>
        <w:t xml:space="preserve">           </w:t>
      </w:r>
      <w:r w:rsidRPr="004C77F4">
        <w:rPr>
          <w:sz w:val="26"/>
          <w:szCs w:val="26"/>
          <w:lang w:val="uk-UA"/>
        </w:rPr>
        <w:t>Наталія ДАНИЛЕНКО</w:t>
      </w:r>
    </w:p>
    <w:p w:rsidR="00BF7D4A" w:rsidRDefault="00BF7D4A" w:rsidP="00EA41F3">
      <w:pPr>
        <w:rPr>
          <w:sz w:val="26"/>
          <w:szCs w:val="26"/>
          <w:lang w:val="uk-UA"/>
        </w:rPr>
      </w:pPr>
    </w:p>
    <w:p w:rsidR="00BF7D4A" w:rsidRPr="004C77F4" w:rsidRDefault="00BF7D4A" w:rsidP="00EA41F3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Ксенія МАЛЬЦЕВА</w:t>
      </w:r>
    </w:p>
    <w:p w:rsidR="00EA41F3" w:rsidRPr="004C77F4" w:rsidRDefault="00EA41F3" w:rsidP="00EA41F3">
      <w:pPr>
        <w:rPr>
          <w:sz w:val="26"/>
          <w:szCs w:val="26"/>
          <w:lang w:val="uk-UA"/>
        </w:rPr>
      </w:pPr>
    </w:p>
    <w:p w:rsidR="00EA41F3" w:rsidRDefault="00EA41F3" w:rsidP="00EA41F3">
      <w:pPr>
        <w:rPr>
          <w:sz w:val="26"/>
          <w:szCs w:val="26"/>
          <w:lang w:val="uk-UA"/>
        </w:rPr>
      </w:pPr>
      <w:r w:rsidRPr="004C77F4">
        <w:rPr>
          <w:sz w:val="26"/>
          <w:szCs w:val="26"/>
          <w:lang w:val="uk-UA"/>
        </w:rPr>
        <w:t xml:space="preserve">                                                                              </w:t>
      </w:r>
      <w:r w:rsidR="00BF7D4A">
        <w:rPr>
          <w:sz w:val="26"/>
          <w:szCs w:val="26"/>
          <w:lang w:val="uk-UA"/>
        </w:rPr>
        <w:t xml:space="preserve">          </w:t>
      </w:r>
      <w:r w:rsidRPr="004C77F4">
        <w:rPr>
          <w:sz w:val="26"/>
          <w:szCs w:val="26"/>
          <w:lang w:val="uk-UA"/>
        </w:rPr>
        <w:t>Іван МАЛИЙ</w:t>
      </w:r>
    </w:p>
    <w:p w:rsidR="00BF7D4A" w:rsidRPr="004C77F4" w:rsidRDefault="00BF7D4A" w:rsidP="00EA41F3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</w:t>
      </w:r>
    </w:p>
    <w:p w:rsidR="00EA41F3" w:rsidRDefault="00BF7D4A" w:rsidP="00EA41F3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Тетяна ПОДОЛЬЧАК</w:t>
      </w:r>
    </w:p>
    <w:p w:rsidR="00BF7D4A" w:rsidRDefault="00BF7D4A" w:rsidP="00EA41F3">
      <w:pPr>
        <w:rPr>
          <w:sz w:val="26"/>
          <w:szCs w:val="26"/>
          <w:lang w:val="uk-UA"/>
        </w:rPr>
      </w:pPr>
    </w:p>
    <w:p w:rsidR="00BF7D4A" w:rsidRPr="004C77F4" w:rsidRDefault="00BF7D4A" w:rsidP="00EA41F3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Людмила ПОРОХОВНІЧЕНКО</w:t>
      </w:r>
    </w:p>
    <w:p w:rsidR="00BF7D4A" w:rsidRDefault="00EA41F3" w:rsidP="00EA41F3">
      <w:pPr>
        <w:rPr>
          <w:sz w:val="26"/>
          <w:szCs w:val="26"/>
          <w:lang w:val="uk-UA"/>
        </w:rPr>
      </w:pPr>
      <w:r w:rsidRPr="004C77F4">
        <w:rPr>
          <w:sz w:val="26"/>
          <w:szCs w:val="26"/>
          <w:lang w:val="uk-UA"/>
        </w:rPr>
        <w:t xml:space="preserve">                                                                              </w:t>
      </w:r>
      <w:r w:rsidR="00BF7D4A">
        <w:rPr>
          <w:sz w:val="26"/>
          <w:szCs w:val="26"/>
          <w:lang w:val="uk-UA"/>
        </w:rPr>
        <w:t xml:space="preserve">                    </w:t>
      </w:r>
    </w:p>
    <w:p w:rsidR="00EA41F3" w:rsidRPr="004C77F4" w:rsidRDefault="00BF7D4A" w:rsidP="00EA41F3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</w:t>
      </w:r>
      <w:r w:rsidR="00EA41F3" w:rsidRPr="004C77F4">
        <w:rPr>
          <w:sz w:val="26"/>
          <w:szCs w:val="26"/>
          <w:lang w:val="uk-UA"/>
        </w:rPr>
        <w:t>Тетяна СУДАРЄВА</w:t>
      </w:r>
    </w:p>
    <w:p w:rsidR="00EA41F3" w:rsidRPr="004C77F4" w:rsidRDefault="00EA41F3" w:rsidP="00EA41F3">
      <w:pPr>
        <w:rPr>
          <w:sz w:val="26"/>
          <w:szCs w:val="26"/>
          <w:lang w:val="uk-UA"/>
        </w:rPr>
      </w:pPr>
    </w:p>
    <w:p w:rsidR="009943CB" w:rsidRPr="007153ED" w:rsidRDefault="00EA41F3" w:rsidP="00EA41F3">
      <w:pPr>
        <w:rPr>
          <w:sz w:val="26"/>
          <w:szCs w:val="26"/>
          <w:lang w:val="uk-UA"/>
        </w:rPr>
      </w:pPr>
      <w:r w:rsidRPr="004C77F4">
        <w:rPr>
          <w:sz w:val="26"/>
          <w:szCs w:val="26"/>
          <w:lang w:val="uk-UA"/>
        </w:rPr>
        <w:t xml:space="preserve">                                                                              </w:t>
      </w:r>
      <w:r w:rsidR="00BF7D4A">
        <w:rPr>
          <w:sz w:val="26"/>
          <w:szCs w:val="26"/>
          <w:lang w:val="uk-UA"/>
        </w:rPr>
        <w:t xml:space="preserve">          </w:t>
      </w:r>
      <w:r w:rsidRPr="004C77F4">
        <w:rPr>
          <w:sz w:val="26"/>
          <w:szCs w:val="26"/>
          <w:lang w:val="uk-UA"/>
        </w:rPr>
        <w:t>Олексій ХОМІК</w:t>
      </w:r>
    </w:p>
    <w:p w:rsidR="009943CB" w:rsidRPr="007153ED" w:rsidRDefault="009943CB">
      <w:pPr>
        <w:rPr>
          <w:sz w:val="26"/>
          <w:szCs w:val="26"/>
          <w:lang w:val="uk-UA"/>
        </w:rPr>
      </w:pPr>
    </w:p>
    <w:p w:rsidR="009943CB" w:rsidRPr="00F936AC" w:rsidRDefault="009943CB">
      <w:pPr>
        <w:rPr>
          <w:sz w:val="26"/>
          <w:szCs w:val="26"/>
          <w:lang w:val="uk-UA"/>
        </w:rPr>
      </w:pPr>
    </w:p>
    <w:sectPr w:rsidR="009943CB" w:rsidRPr="00F936AC" w:rsidSect="00EA41F3">
      <w:pgSz w:w="11906" w:h="16838"/>
      <w:pgMar w:top="851" w:right="851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B3"/>
    <w:rsid w:val="000013E8"/>
    <w:rsid w:val="00006C23"/>
    <w:rsid w:val="0003117F"/>
    <w:rsid w:val="000336BD"/>
    <w:rsid w:val="000442BB"/>
    <w:rsid w:val="00063411"/>
    <w:rsid w:val="00063D2C"/>
    <w:rsid w:val="000645CE"/>
    <w:rsid w:val="00064FE3"/>
    <w:rsid w:val="0007739C"/>
    <w:rsid w:val="000773CD"/>
    <w:rsid w:val="00081667"/>
    <w:rsid w:val="000B34E0"/>
    <w:rsid w:val="000B52B8"/>
    <w:rsid w:val="000C0456"/>
    <w:rsid w:val="000C0C98"/>
    <w:rsid w:val="000C10EF"/>
    <w:rsid w:val="000D6B78"/>
    <w:rsid w:val="000E4132"/>
    <w:rsid w:val="000F39E3"/>
    <w:rsid w:val="00112B74"/>
    <w:rsid w:val="0011437B"/>
    <w:rsid w:val="00134E90"/>
    <w:rsid w:val="001407FF"/>
    <w:rsid w:val="0015143E"/>
    <w:rsid w:val="00152B7C"/>
    <w:rsid w:val="0016795F"/>
    <w:rsid w:val="00170EAF"/>
    <w:rsid w:val="00175FB4"/>
    <w:rsid w:val="00180384"/>
    <w:rsid w:val="0019452D"/>
    <w:rsid w:val="001945BF"/>
    <w:rsid w:val="001B071F"/>
    <w:rsid w:val="001C702D"/>
    <w:rsid w:val="001D7E33"/>
    <w:rsid w:val="001E1053"/>
    <w:rsid w:val="001E6449"/>
    <w:rsid w:val="001F4BF7"/>
    <w:rsid w:val="00200FD0"/>
    <w:rsid w:val="0020344A"/>
    <w:rsid w:val="002070A2"/>
    <w:rsid w:val="00213C24"/>
    <w:rsid w:val="0021700F"/>
    <w:rsid w:val="00224C99"/>
    <w:rsid w:val="00240F01"/>
    <w:rsid w:val="00243BD7"/>
    <w:rsid w:val="00253140"/>
    <w:rsid w:val="00254F59"/>
    <w:rsid w:val="00256007"/>
    <w:rsid w:val="002568BF"/>
    <w:rsid w:val="00262979"/>
    <w:rsid w:val="00281B58"/>
    <w:rsid w:val="00287EED"/>
    <w:rsid w:val="002A105F"/>
    <w:rsid w:val="002A24AE"/>
    <w:rsid w:val="002A413F"/>
    <w:rsid w:val="002C4A36"/>
    <w:rsid w:val="002D2D2B"/>
    <w:rsid w:val="002D7A8A"/>
    <w:rsid w:val="002F2E73"/>
    <w:rsid w:val="003061F5"/>
    <w:rsid w:val="003073F5"/>
    <w:rsid w:val="0032566F"/>
    <w:rsid w:val="00345754"/>
    <w:rsid w:val="003503C9"/>
    <w:rsid w:val="0035534D"/>
    <w:rsid w:val="00357822"/>
    <w:rsid w:val="003657FA"/>
    <w:rsid w:val="0037097B"/>
    <w:rsid w:val="003C23C7"/>
    <w:rsid w:val="003E07A4"/>
    <w:rsid w:val="003E4C87"/>
    <w:rsid w:val="003F38E1"/>
    <w:rsid w:val="003F5132"/>
    <w:rsid w:val="004026F2"/>
    <w:rsid w:val="00414286"/>
    <w:rsid w:val="004156FA"/>
    <w:rsid w:val="004238A5"/>
    <w:rsid w:val="00443BBA"/>
    <w:rsid w:val="004459BD"/>
    <w:rsid w:val="0044723A"/>
    <w:rsid w:val="004543CF"/>
    <w:rsid w:val="00467BEF"/>
    <w:rsid w:val="004770B1"/>
    <w:rsid w:val="00485BF8"/>
    <w:rsid w:val="00487922"/>
    <w:rsid w:val="00497D8D"/>
    <w:rsid w:val="004A455B"/>
    <w:rsid w:val="004C55FA"/>
    <w:rsid w:val="004C77F4"/>
    <w:rsid w:val="004E552D"/>
    <w:rsid w:val="004E59F8"/>
    <w:rsid w:val="004F293B"/>
    <w:rsid w:val="004F7A7B"/>
    <w:rsid w:val="00517CF5"/>
    <w:rsid w:val="005372B8"/>
    <w:rsid w:val="00537CC7"/>
    <w:rsid w:val="00555ED5"/>
    <w:rsid w:val="005802CA"/>
    <w:rsid w:val="0058610B"/>
    <w:rsid w:val="005C07DE"/>
    <w:rsid w:val="005D01EF"/>
    <w:rsid w:val="005D2201"/>
    <w:rsid w:val="005D5FA1"/>
    <w:rsid w:val="005D68AC"/>
    <w:rsid w:val="005F20C2"/>
    <w:rsid w:val="00617BC1"/>
    <w:rsid w:val="0064444C"/>
    <w:rsid w:val="00652046"/>
    <w:rsid w:val="00674131"/>
    <w:rsid w:val="00675040"/>
    <w:rsid w:val="00684E32"/>
    <w:rsid w:val="006A3E34"/>
    <w:rsid w:val="006B1C5E"/>
    <w:rsid w:val="006B56C9"/>
    <w:rsid w:val="006B6C7D"/>
    <w:rsid w:val="006B74FF"/>
    <w:rsid w:val="006C009E"/>
    <w:rsid w:val="006C5AEB"/>
    <w:rsid w:val="006C7CFB"/>
    <w:rsid w:val="006C7F47"/>
    <w:rsid w:val="006D0978"/>
    <w:rsid w:val="006D78CC"/>
    <w:rsid w:val="006E6588"/>
    <w:rsid w:val="006F4902"/>
    <w:rsid w:val="007050CA"/>
    <w:rsid w:val="00707F94"/>
    <w:rsid w:val="00711BE0"/>
    <w:rsid w:val="007122B7"/>
    <w:rsid w:val="007153ED"/>
    <w:rsid w:val="007219A7"/>
    <w:rsid w:val="00722701"/>
    <w:rsid w:val="007243AE"/>
    <w:rsid w:val="007370AF"/>
    <w:rsid w:val="007409D2"/>
    <w:rsid w:val="00744509"/>
    <w:rsid w:val="00786151"/>
    <w:rsid w:val="0078751D"/>
    <w:rsid w:val="00795292"/>
    <w:rsid w:val="007A06B2"/>
    <w:rsid w:val="007A0D9A"/>
    <w:rsid w:val="007A5213"/>
    <w:rsid w:val="007B466F"/>
    <w:rsid w:val="007B7C9D"/>
    <w:rsid w:val="007C0089"/>
    <w:rsid w:val="007C19D7"/>
    <w:rsid w:val="007E402A"/>
    <w:rsid w:val="007E44B3"/>
    <w:rsid w:val="007F6F23"/>
    <w:rsid w:val="008258AA"/>
    <w:rsid w:val="00827ED0"/>
    <w:rsid w:val="00845D98"/>
    <w:rsid w:val="00846371"/>
    <w:rsid w:val="0084729E"/>
    <w:rsid w:val="00850235"/>
    <w:rsid w:val="00853AA1"/>
    <w:rsid w:val="00891D29"/>
    <w:rsid w:val="008A08D5"/>
    <w:rsid w:val="008A0E5F"/>
    <w:rsid w:val="008A15BD"/>
    <w:rsid w:val="008A3094"/>
    <w:rsid w:val="008C7BA6"/>
    <w:rsid w:val="008C7EB1"/>
    <w:rsid w:val="008D75EE"/>
    <w:rsid w:val="008E0A29"/>
    <w:rsid w:val="008E5353"/>
    <w:rsid w:val="008E7E21"/>
    <w:rsid w:val="008F41D6"/>
    <w:rsid w:val="00910CDF"/>
    <w:rsid w:val="00913E86"/>
    <w:rsid w:val="009305A4"/>
    <w:rsid w:val="00937BB3"/>
    <w:rsid w:val="00940676"/>
    <w:rsid w:val="009454FF"/>
    <w:rsid w:val="009535CD"/>
    <w:rsid w:val="00960550"/>
    <w:rsid w:val="009863B6"/>
    <w:rsid w:val="00990707"/>
    <w:rsid w:val="009943CB"/>
    <w:rsid w:val="009966F4"/>
    <w:rsid w:val="009A0D25"/>
    <w:rsid w:val="009C2F50"/>
    <w:rsid w:val="009C69AC"/>
    <w:rsid w:val="00A040A3"/>
    <w:rsid w:val="00A06727"/>
    <w:rsid w:val="00A0731D"/>
    <w:rsid w:val="00A14931"/>
    <w:rsid w:val="00A213DA"/>
    <w:rsid w:val="00A21D8B"/>
    <w:rsid w:val="00A73B50"/>
    <w:rsid w:val="00A76491"/>
    <w:rsid w:val="00A8296A"/>
    <w:rsid w:val="00A835A3"/>
    <w:rsid w:val="00A92768"/>
    <w:rsid w:val="00A94EEE"/>
    <w:rsid w:val="00A950E8"/>
    <w:rsid w:val="00AA089A"/>
    <w:rsid w:val="00AD1E0C"/>
    <w:rsid w:val="00AD4622"/>
    <w:rsid w:val="00AD7643"/>
    <w:rsid w:val="00AF3CEA"/>
    <w:rsid w:val="00AF5946"/>
    <w:rsid w:val="00AF6774"/>
    <w:rsid w:val="00B01D65"/>
    <w:rsid w:val="00B04D9F"/>
    <w:rsid w:val="00B206D1"/>
    <w:rsid w:val="00B301A2"/>
    <w:rsid w:val="00B363E9"/>
    <w:rsid w:val="00B617FC"/>
    <w:rsid w:val="00B7721D"/>
    <w:rsid w:val="00B80689"/>
    <w:rsid w:val="00B80D8A"/>
    <w:rsid w:val="00B8302F"/>
    <w:rsid w:val="00BC4022"/>
    <w:rsid w:val="00BC51D0"/>
    <w:rsid w:val="00BC77A3"/>
    <w:rsid w:val="00BD6295"/>
    <w:rsid w:val="00BF7D4A"/>
    <w:rsid w:val="00C02C62"/>
    <w:rsid w:val="00C11454"/>
    <w:rsid w:val="00C300C0"/>
    <w:rsid w:val="00C40C0B"/>
    <w:rsid w:val="00C4474D"/>
    <w:rsid w:val="00C44F0B"/>
    <w:rsid w:val="00C4567A"/>
    <w:rsid w:val="00C46750"/>
    <w:rsid w:val="00C617FA"/>
    <w:rsid w:val="00C727E5"/>
    <w:rsid w:val="00C75D8D"/>
    <w:rsid w:val="00C823F9"/>
    <w:rsid w:val="00C84A30"/>
    <w:rsid w:val="00C8792C"/>
    <w:rsid w:val="00C96C34"/>
    <w:rsid w:val="00C97EC6"/>
    <w:rsid w:val="00CB065F"/>
    <w:rsid w:val="00CB47CC"/>
    <w:rsid w:val="00CB6EF6"/>
    <w:rsid w:val="00CC3191"/>
    <w:rsid w:val="00CC798B"/>
    <w:rsid w:val="00CD526D"/>
    <w:rsid w:val="00CE4F8B"/>
    <w:rsid w:val="00CE6682"/>
    <w:rsid w:val="00CF0933"/>
    <w:rsid w:val="00D02344"/>
    <w:rsid w:val="00D02DED"/>
    <w:rsid w:val="00D0371E"/>
    <w:rsid w:val="00D06F67"/>
    <w:rsid w:val="00D077A9"/>
    <w:rsid w:val="00D141D2"/>
    <w:rsid w:val="00D15AE5"/>
    <w:rsid w:val="00D25452"/>
    <w:rsid w:val="00D25552"/>
    <w:rsid w:val="00D26AFD"/>
    <w:rsid w:val="00D34420"/>
    <w:rsid w:val="00D57421"/>
    <w:rsid w:val="00D61EC1"/>
    <w:rsid w:val="00D63C05"/>
    <w:rsid w:val="00D6569E"/>
    <w:rsid w:val="00D71E52"/>
    <w:rsid w:val="00D74C2A"/>
    <w:rsid w:val="00D75DB5"/>
    <w:rsid w:val="00D810CC"/>
    <w:rsid w:val="00D910CE"/>
    <w:rsid w:val="00D9274C"/>
    <w:rsid w:val="00D95440"/>
    <w:rsid w:val="00D972F4"/>
    <w:rsid w:val="00DA27E3"/>
    <w:rsid w:val="00DA30F4"/>
    <w:rsid w:val="00DC03B3"/>
    <w:rsid w:val="00DD28D5"/>
    <w:rsid w:val="00DE50DB"/>
    <w:rsid w:val="00DE6D52"/>
    <w:rsid w:val="00DF2168"/>
    <w:rsid w:val="00E147B3"/>
    <w:rsid w:val="00E1728F"/>
    <w:rsid w:val="00E23AEF"/>
    <w:rsid w:val="00E31D24"/>
    <w:rsid w:val="00E34AFF"/>
    <w:rsid w:val="00E47662"/>
    <w:rsid w:val="00E5214E"/>
    <w:rsid w:val="00E54ABC"/>
    <w:rsid w:val="00E65C88"/>
    <w:rsid w:val="00E82689"/>
    <w:rsid w:val="00E834AD"/>
    <w:rsid w:val="00E90B6F"/>
    <w:rsid w:val="00E925E6"/>
    <w:rsid w:val="00EA258D"/>
    <w:rsid w:val="00EA41F3"/>
    <w:rsid w:val="00EB2739"/>
    <w:rsid w:val="00EC63A9"/>
    <w:rsid w:val="00EE72D6"/>
    <w:rsid w:val="00EE79B5"/>
    <w:rsid w:val="00F133A4"/>
    <w:rsid w:val="00F243C5"/>
    <w:rsid w:val="00F44075"/>
    <w:rsid w:val="00F60FE2"/>
    <w:rsid w:val="00F62448"/>
    <w:rsid w:val="00F62FE7"/>
    <w:rsid w:val="00F658FE"/>
    <w:rsid w:val="00F73D11"/>
    <w:rsid w:val="00F75D9F"/>
    <w:rsid w:val="00F8424E"/>
    <w:rsid w:val="00F936AC"/>
    <w:rsid w:val="00F9663D"/>
    <w:rsid w:val="00F96C13"/>
    <w:rsid w:val="00FA3801"/>
    <w:rsid w:val="00FA5526"/>
    <w:rsid w:val="00FA6D18"/>
    <w:rsid w:val="00FA791B"/>
    <w:rsid w:val="00FB4143"/>
    <w:rsid w:val="00FB7665"/>
    <w:rsid w:val="00FB7738"/>
    <w:rsid w:val="00FB7C9F"/>
    <w:rsid w:val="00FD20F9"/>
    <w:rsid w:val="00FD7202"/>
    <w:rsid w:val="00FE080C"/>
    <w:rsid w:val="00FE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531C"/>
  <w15:chartTrackingRefBased/>
  <w15:docId w15:val="{67F2CC17-1021-4AC8-AF8D-5E2B0B4D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A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E23AEF"/>
    <w:pPr>
      <w:ind w:firstLine="720"/>
      <w:jc w:val="center"/>
    </w:pPr>
    <w:rPr>
      <w:szCs w:val="20"/>
      <w:lang w:val="uk-UA" w:eastAsia="zh-CN"/>
    </w:rPr>
  </w:style>
  <w:style w:type="paragraph" w:styleId="a3">
    <w:name w:val="Balloon Text"/>
    <w:basedOn w:val="a"/>
    <w:link w:val="a4"/>
    <w:uiPriority w:val="99"/>
    <w:semiHidden/>
    <w:unhideWhenUsed/>
    <w:rsid w:val="008A15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15B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Основной шрифт абзаца3"/>
    <w:rsid w:val="00FA6D18"/>
  </w:style>
  <w:style w:type="paragraph" w:customStyle="1" w:styleId="21">
    <w:name w:val="Основной текст 21"/>
    <w:basedOn w:val="a"/>
    <w:rsid w:val="00FA6D18"/>
    <w:pPr>
      <w:ind w:firstLine="720"/>
      <w:jc w:val="center"/>
    </w:pPr>
    <w:rPr>
      <w:szCs w:val="20"/>
      <w:lang w:val="uk-UA" w:eastAsia="zh-CN"/>
    </w:rPr>
  </w:style>
  <w:style w:type="table" w:styleId="a5">
    <w:name w:val="Table Grid"/>
    <w:basedOn w:val="a1"/>
    <w:uiPriority w:val="39"/>
    <w:rsid w:val="0099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xzekf">
    <w:name w:val="oxzekf"/>
    <w:basedOn w:val="a0"/>
    <w:rsid w:val="006B6C7D"/>
  </w:style>
  <w:style w:type="character" w:customStyle="1" w:styleId="uv3um">
    <w:name w:val="uv3um"/>
    <w:basedOn w:val="a0"/>
    <w:rsid w:val="006B6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EEA82-ED45-4C46-A45E-435279DCD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5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197</cp:revision>
  <cp:lastPrinted>2025-02-19T14:32:00Z</cp:lastPrinted>
  <dcterms:created xsi:type="dcterms:W3CDTF">2024-12-19T09:17:00Z</dcterms:created>
  <dcterms:modified xsi:type="dcterms:W3CDTF">2025-12-10T09:49:00Z</dcterms:modified>
</cp:coreProperties>
</file>