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before="0" w:after="0"/>
        <w:jc w:val="center"/>
        <w:rPr>
          <w:lang w:val="uk-UA"/>
        </w:rPr>
      </w:pPr>
      <w:r>
        <w:rPr>
          <w:rFonts w:cs="Times New Roman" w:ascii="Times New Roman" w:hAnsi="Times New Roman"/>
          <w:b/>
          <w:bCs/>
          <w:color w:val="000000"/>
          <w:sz w:val="24"/>
          <w:szCs w:val="24"/>
          <w:shd w:fill="auto" w:val="clear"/>
          <w:lang w:val="uk-UA" w:eastAsia="zh-CN" w:bidi="ar-SA"/>
        </w:rPr>
        <w:t>ПРОТОКОЛ № 1</w:t>
      </w:r>
      <w:r>
        <w:rPr>
          <w:rFonts w:cs="Times New Roman" w:ascii="Times New Roman" w:hAnsi="Times New Roman"/>
          <w:b/>
          <w:bCs/>
          <w:color w:val="000000"/>
          <w:sz w:val="24"/>
          <w:szCs w:val="24"/>
          <w:shd w:fill="auto" w:val="clear"/>
          <w:lang w:val="uk-UA" w:eastAsia="zh-CN" w:bidi="ar-SA"/>
        </w:rPr>
        <w:t>4</w:t>
      </w:r>
    </w:p>
    <w:p>
      <w:pPr>
        <w:pStyle w:val="BodyText"/>
        <w:spacing w:lineRule="auto" w:line="240" w:before="0" w:after="0"/>
        <w:jc w:val="center"/>
        <w:rPr>
          <w:lang w:val="uk-UA"/>
        </w:rPr>
      </w:pPr>
      <w:r>
        <w:rPr>
          <w:rFonts w:ascii="Times New Roman" w:hAnsi="Times New Roman"/>
          <w:color w:val="000000"/>
          <w:sz w:val="24"/>
          <w:szCs w:val="24"/>
          <w:lang w:val="uk-UA" w:eastAsia="zh-CN"/>
        </w:rPr>
        <w:t>чергового засідання виконавчого комітету Покровської міської ради</w:t>
      </w:r>
    </w:p>
    <w:p>
      <w:pPr>
        <w:pStyle w:val="BodyText"/>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BodyText"/>
        <w:spacing w:lineRule="auto" w:line="240" w:before="0" w:after="0"/>
        <w:rPr>
          <w:lang w:val="uk-UA"/>
        </w:rPr>
      </w:pPr>
      <w:r>
        <w:rPr>
          <w:rFonts w:eastAsia="Times New Roman" w:cs="Times New Roman" w:ascii="Times New Roman" w:hAnsi="Times New Roman"/>
          <w:b w:val="false"/>
          <w:bCs w:val="false"/>
          <w:color w:val="000000"/>
          <w:kern w:val="2"/>
          <w:sz w:val="24"/>
          <w:szCs w:val="24"/>
          <w:lang w:val="uk-UA" w:eastAsia="zh-CN" w:bidi="ar-SA"/>
        </w:rPr>
        <w:t>20.04.2026</w:t>
      </w:r>
      <w:r>
        <w:rPr>
          <w:rFonts w:cs="Times New Roman" w:ascii="Times New Roman" w:hAnsi="Times New Roman"/>
          <w:b w:val="false"/>
          <w:bCs w:val="false"/>
          <w:color w:val="000000"/>
          <w:sz w:val="24"/>
          <w:szCs w:val="24"/>
          <w:lang w:val="uk-UA" w:eastAsia="zh-CN" w:bidi="ar-SA"/>
        </w:rPr>
        <w:t xml:space="preserve">                                                                                                                     м.Покров</w:t>
      </w:r>
    </w:p>
    <w:p>
      <w:pPr>
        <w:pStyle w:val="BodyText"/>
        <w:spacing w:lineRule="auto" w:line="240" w:before="0" w:after="0"/>
        <w:rPr>
          <w:rFonts w:ascii="Times New Roman" w:hAnsi="Times New Roman"/>
          <w:color w:val="000000"/>
          <w:sz w:val="24"/>
          <w:szCs w:val="24"/>
          <w:lang w:val="uk-UA" w:eastAsia="zh-CN"/>
        </w:rPr>
      </w:pPr>
      <w:r>
        <w:rPr>
          <w:rFonts w:ascii="Times New Roman" w:hAnsi="Times New Roman"/>
          <w:color w:val="000000"/>
          <w:sz w:val="24"/>
          <w:szCs w:val="24"/>
          <w:lang w:val="uk-UA" w:eastAsia="zh-CN"/>
        </w:rPr>
      </w:r>
    </w:p>
    <w:p>
      <w:pPr>
        <w:pStyle w:val="Header"/>
        <w:tabs>
          <w:tab w:val="clear" w:pos="4677"/>
          <w:tab w:val="clear" w:pos="9355"/>
          <w:tab w:val="right" w:pos="0" w:leader="none"/>
        </w:tabs>
        <w:spacing w:lineRule="auto" w:line="240" w:before="0" w:after="0"/>
        <w:rPr>
          <w:lang w:val="uk-UA"/>
        </w:rPr>
      </w:pPr>
      <w:r>
        <w:rPr>
          <w:lang w:val="uk-UA"/>
        </w:rPr>
      </w:r>
    </w:p>
    <w:p>
      <w:pPr>
        <w:pStyle w:val="Header"/>
        <w:tabs>
          <w:tab w:val="clear" w:pos="4677"/>
          <w:tab w:val="clear" w:pos="9355"/>
          <w:tab w:val="right" w:pos="0" w:leader="none"/>
        </w:tabs>
        <w:spacing w:lineRule="auto" w:line="240" w:before="0" w:after="0"/>
        <w:rPr>
          <w:lang w:val="uk-UA"/>
        </w:rPr>
      </w:pPr>
      <w:r>
        <w:rPr>
          <w:rFonts w:cs="Times New Roman" w:ascii="Times New Roman" w:hAnsi="Times New Roman"/>
          <w:b w:val="false"/>
          <w:bCs w:val="false"/>
          <w:color w:val="000000"/>
          <w:sz w:val="24"/>
          <w:szCs w:val="24"/>
          <w:lang w:val="uk-UA" w:bidi="ar-SA"/>
        </w:rPr>
        <w:t>Початок засідання 14:00 год.                                                          Кінець засідання: 14:50 год</w:t>
      </w:r>
    </w:p>
    <w:p>
      <w:pPr>
        <w:pStyle w:val="Header"/>
        <w:tabs>
          <w:tab w:val="clear" w:pos="4677"/>
          <w:tab w:val="clear" w:pos="9355"/>
          <w:tab w:val="right" w:pos="0" w:leader="none"/>
        </w:tabs>
        <w:spacing w:lineRule="auto" w:line="240" w:before="0" w:after="0"/>
        <w:rPr>
          <w:rFonts w:ascii="Times New Roman" w:hAnsi="Times New Roman" w:cs="Times New Roman"/>
          <w:color w:val="000000"/>
          <w:sz w:val="24"/>
          <w:szCs w:val="24"/>
          <w:lang w:val="uk-UA" w:bidi="ar-SA"/>
        </w:rPr>
      </w:pPr>
      <w:r>
        <w:rPr>
          <w:rFonts w:cs="Times New Roman" w:ascii="Times New Roman" w:hAnsi="Times New Roman"/>
          <w:color w:val="000000"/>
          <w:sz w:val="24"/>
          <w:szCs w:val="24"/>
          <w:lang w:val="uk-UA" w:bidi="ar-SA"/>
        </w:rPr>
      </w:r>
    </w:p>
    <w:p>
      <w:pPr>
        <w:pStyle w:val="31"/>
        <w:widowControl/>
        <w:suppressAutoHyphens w:val="true"/>
        <w:bidi w:val="0"/>
        <w:spacing w:lineRule="auto" w:line="240" w:before="0" w:after="0"/>
        <w:ind w:hanging="0" w:left="0" w:right="0"/>
        <w:jc w:val="left"/>
        <w:rPr>
          <w:lang w:val="uk-UA"/>
        </w:rPr>
      </w:pPr>
      <w:r>
        <w:rPr>
          <w:rFonts w:cs="Times New Roman" w:ascii="Times New Roman" w:hAnsi="Times New Roman"/>
          <w:color w:val="000000"/>
          <w:sz w:val="24"/>
          <w:szCs w:val="24"/>
          <w:lang w:val="uk-UA" w:bidi="ar-SA"/>
        </w:rPr>
        <w:t xml:space="preserve">Головує: Олександр ШАПОВАЛ — міський голова </w:t>
      </w:r>
    </w:p>
    <w:p>
      <w:pPr>
        <w:pStyle w:val="31"/>
        <w:widowControl/>
        <w:suppressAutoHyphens w:val="true"/>
        <w:bidi w:val="0"/>
        <w:spacing w:lineRule="auto" w:line="240" w:before="0" w:after="0"/>
        <w:ind w:hanging="0" w:left="0" w:right="0"/>
        <w:jc w:val="left"/>
        <w:rPr>
          <w:rFonts w:ascii="Times New Roman" w:hAnsi="Times New Roman" w:cs="Times New Roman"/>
          <w:color w:val="000000"/>
          <w:sz w:val="24"/>
          <w:szCs w:val="24"/>
          <w:lang w:val="uk-UA" w:bidi="ar-SA"/>
        </w:rPr>
      </w:pPr>
      <w:r>
        <w:rPr>
          <w:rFonts w:cs="Times New Roman" w:ascii="Times New Roman" w:hAnsi="Times New Roman"/>
          <w:color w:val="000000"/>
          <w:sz w:val="24"/>
          <w:szCs w:val="24"/>
          <w:lang w:val="uk-UA" w:bidi="ar-SA"/>
        </w:rPr>
      </w:r>
    </w:p>
    <w:p>
      <w:pPr>
        <w:pStyle w:val="31"/>
        <w:widowControl/>
        <w:suppressAutoHyphens w:val="true"/>
        <w:bidi w:val="0"/>
        <w:spacing w:lineRule="auto" w:line="240" w:before="0" w:after="0"/>
        <w:ind w:hanging="0" w:left="0" w:right="0"/>
        <w:jc w:val="left"/>
        <w:rPr>
          <w:lang w:val="uk-UA"/>
        </w:rPr>
      </w:pPr>
      <w:r>
        <w:rPr>
          <w:rFonts w:cs="Times New Roman" w:ascii="Times New Roman" w:hAnsi="Times New Roman"/>
          <w:color w:val="000000"/>
          <w:sz w:val="24"/>
          <w:szCs w:val="24"/>
          <w:lang w:val="uk-UA" w:bidi="ar-SA"/>
        </w:rPr>
        <w:t xml:space="preserve">Секретар:   Оксана ТОВКАНЬ - начальник загального відділу </w:t>
      </w:r>
    </w:p>
    <w:p>
      <w:pPr>
        <w:pStyle w:val="Normal"/>
        <w:widowControl/>
        <w:shd w:val="clear" w:fill="FFFFFF"/>
        <w:suppressAutoHyphens w:val="false"/>
        <w:bidi w:val="0"/>
        <w:spacing w:lineRule="auto" w:line="240" w:before="0" w:after="0"/>
        <w:ind w:hanging="0" w:left="0" w:right="0"/>
        <w:jc w:val="left"/>
        <w:rPr>
          <w:rFonts w:ascii="Times New Roman" w:hAnsi="Times New Roman" w:cs="Times New Roman"/>
          <w:b/>
          <w:bCs/>
          <w:color w:val="000000"/>
          <w:sz w:val="24"/>
          <w:szCs w:val="24"/>
          <w:u w:val="single"/>
          <w:lang w:val="uk-UA" w:bidi="ar-SA"/>
        </w:rPr>
      </w:pPr>
      <w:r>
        <w:rPr>
          <w:rFonts w:cs="Times New Roman" w:ascii="Times New Roman" w:hAnsi="Times New Roman"/>
          <w:b/>
          <w:bCs/>
          <w:color w:val="000000"/>
          <w:sz w:val="24"/>
          <w:szCs w:val="24"/>
          <w:u w:val="single"/>
          <w:lang w:val="uk-UA" w:bidi="ar-SA"/>
        </w:rPr>
      </w:r>
    </w:p>
    <w:p>
      <w:pPr>
        <w:pStyle w:val="Normal"/>
        <w:widowControl/>
        <w:shd w:val="clear" w:fill="FFFFFF"/>
        <w:suppressAutoHyphens w:val="false"/>
        <w:bidi w:val="0"/>
        <w:spacing w:lineRule="auto" w:line="240" w:before="0" w:after="0"/>
        <w:ind w:hanging="0" w:left="0" w:right="0"/>
        <w:jc w:val="left"/>
        <w:rPr>
          <w:lang w:val="uk-UA"/>
        </w:rPr>
      </w:pPr>
      <w:r>
        <w:rPr>
          <w:rFonts w:cs="Times New Roman" w:ascii="Times New Roman" w:hAnsi="Times New Roman"/>
          <w:b/>
          <w:bCs/>
          <w:color w:val="000000"/>
          <w:sz w:val="24"/>
          <w:szCs w:val="24"/>
          <w:u w:val="none"/>
          <w:lang w:val="uk-UA" w:bidi="ar-SA"/>
        </w:rPr>
        <w:t>ВСЬОГО ЧЛЕНІВ ВИКОНКОМУ: 12</w:t>
      </w:r>
    </w:p>
    <w:p>
      <w:pPr>
        <w:pStyle w:val="Normal"/>
        <w:widowControl/>
        <w:shd w:val="clear" w:fill="FFFFFF"/>
        <w:suppressAutoHyphens w:val="false"/>
        <w:bidi w:val="0"/>
        <w:spacing w:lineRule="auto" w:line="240" w:before="0" w:after="0"/>
        <w:ind w:hanging="0" w:left="0" w:right="0"/>
        <w:jc w:val="left"/>
        <w:rPr>
          <w:rFonts w:ascii="Times New Roman" w:hAnsi="Times New Roman" w:cs="Times New Roman"/>
          <w:b/>
          <w:bCs/>
          <w:color w:val="000000"/>
          <w:sz w:val="24"/>
          <w:szCs w:val="24"/>
          <w:u w:val="none"/>
          <w:lang w:val="uk-UA" w:bidi="ar-SA"/>
        </w:rPr>
      </w:pPr>
      <w:r>
        <w:rPr>
          <w:rFonts w:cs="Times New Roman" w:ascii="Times New Roman" w:hAnsi="Times New Roman"/>
          <w:b/>
          <w:bCs/>
          <w:color w:val="000000"/>
          <w:sz w:val="24"/>
          <w:szCs w:val="24"/>
          <w:u w:val="none"/>
          <w:lang w:val="uk-UA" w:bidi="ar-SA"/>
        </w:rPr>
      </w:r>
    </w:p>
    <w:p>
      <w:pPr>
        <w:pStyle w:val="Normal"/>
        <w:widowControl/>
        <w:shd w:val="clear" w:fill="FFFFFF"/>
        <w:suppressAutoHyphens w:val="false"/>
        <w:bidi w:val="0"/>
        <w:spacing w:lineRule="auto" w:line="240" w:before="0" w:after="0"/>
        <w:ind w:hanging="0" w:left="0" w:right="0"/>
        <w:jc w:val="left"/>
        <w:rPr>
          <w:lang w:val="uk-UA"/>
        </w:rPr>
      </w:pPr>
      <w:r>
        <w:rPr>
          <w:rFonts w:cs="Times New Roman" w:ascii="Times New Roman" w:hAnsi="Times New Roman"/>
          <w:b/>
          <w:bCs/>
          <w:color w:val="000000"/>
          <w:sz w:val="24"/>
          <w:szCs w:val="24"/>
          <w:u w:val="none"/>
          <w:lang w:val="uk-UA" w:bidi="ar-SA"/>
        </w:rPr>
        <w:t>ПРИСУТНІ: 10</w:t>
      </w:r>
    </w:p>
    <w:p>
      <w:pPr>
        <w:pStyle w:val="Normal"/>
        <w:widowControl/>
        <w:shd w:val="clear" w:fill="FFFFFF"/>
        <w:suppressAutoHyphens w:val="false"/>
        <w:bidi w:val="0"/>
        <w:spacing w:lineRule="auto" w:line="240" w:before="0" w:after="0"/>
        <w:jc w:val="left"/>
        <w:rPr>
          <w:rFonts w:ascii="Times New Roman" w:hAnsi="Times New Roman" w:eastAsia="Times New Roman" w:cs="Times New Roman"/>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tbl>
      <w:tblPr>
        <w:tblW w:w="9735" w:type="dxa"/>
        <w:jc w:val="left"/>
        <w:tblInd w:w="147" w:type="dxa"/>
        <w:tblLayout w:type="fixed"/>
        <w:tblCellMar>
          <w:top w:w="0" w:type="dxa"/>
          <w:left w:w="108" w:type="dxa"/>
          <w:bottom w:w="0" w:type="dxa"/>
          <w:right w:w="108" w:type="dxa"/>
        </w:tblCellMar>
      </w:tblPr>
      <w:tblGrid>
        <w:gridCol w:w="661"/>
        <w:gridCol w:w="3194"/>
        <w:gridCol w:w="5880"/>
      </w:tblGrid>
      <w:tr>
        <w:trPr>
          <w:trHeight w:val="330" w:hRule="atLeast"/>
        </w:trPr>
        <w:tc>
          <w:tcPr>
            <w:tcW w:w="661" w:type="dxa"/>
            <w:tcBorders/>
          </w:tcPr>
          <w:p>
            <w:pPr>
              <w:pStyle w:val="Normal"/>
              <w:widowControl w:val="false"/>
              <w:numPr>
                <w:ilvl w:val="0"/>
                <w:numId w:val="1"/>
              </w:numPr>
              <w:suppressAutoHyphens w:val="true"/>
              <w:overflowPunct w:val="fals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rPr>
              <w:t>ШАПОВАЛ Олександр</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rPr>
              <w:t>- міський голова</w:t>
            </w:r>
          </w:p>
        </w:tc>
      </w:tr>
      <w:tr>
        <w:trPr>
          <w:trHeight w:val="330" w:hRule="atLeast"/>
        </w:trPr>
        <w:tc>
          <w:tcPr>
            <w:tcW w:w="661" w:type="dxa"/>
            <w:tcBorders/>
          </w:tcPr>
          <w:p>
            <w:pPr>
              <w:pStyle w:val="Normal"/>
              <w:widowControl w:val="false"/>
              <w:numPr>
                <w:ilvl w:val="0"/>
                <w:numId w:val="1"/>
              </w:numPr>
              <w:suppressAutoHyphens w:val="true"/>
              <w:overflowPunct w:val="fals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КУРАСОВ Сергій</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 секретар міської ради</w:t>
            </w:r>
          </w:p>
        </w:tc>
      </w:tr>
      <w:tr>
        <w:trPr>
          <w:trHeight w:val="330" w:hRule="atLeast"/>
        </w:trPr>
        <w:tc>
          <w:tcPr>
            <w:tcW w:w="661" w:type="dxa"/>
            <w:tcBorders/>
          </w:tcPr>
          <w:p>
            <w:pPr>
              <w:pStyle w:val="Normal"/>
              <w:widowControl w:val="false"/>
              <w:numPr>
                <w:ilvl w:val="0"/>
                <w:numId w:val="1"/>
              </w:numPr>
              <w:suppressAutoHyphens w:val="true"/>
              <w:overflowPunct w:val="fals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ЛІСНІЧЕНКО Євген</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 староста Шолоховського  старостинського округу</w:t>
            </w:r>
          </w:p>
        </w:tc>
      </w:tr>
      <w:tr>
        <w:trPr>
          <w:trHeight w:val="330" w:hRule="atLeast"/>
        </w:trPr>
        <w:tc>
          <w:tcPr>
            <w:tcW w:w="661" w:type="dxa"/>
            <w:tcBorders/>
          </w:tcPr>
          <w:p>
            <w:pPr>
              <w:pStyle w:val="Normal"/>
              <w:widowControl w:val="false"/>
              <w:numPr>
                <w:ilvl w:val="0"/>
                <w:numId w:val="1"/>
              </w:numPr>
              <w:suppressAutoHyphens w:val="true"/>
              <w:overflowPunct w:val="fals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МАГЛИШ Андрій</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 заступник міського голови з виконавчої роботи</w:t>
            </w:r>
          </w:p>
        </w:tc>
      </w:tr>
      <w:tr>
        <w:trPr>
          <w:trHeight w:val="330" w:hRule="atLeast"/>
        </w:trPr>
        <w:tc>
          <w:tcPr>
            <w:tcW w:w="661" w:type="dxa"/>
            <w:tcBorders/>
          </w:tcPr>
          <w:p>
            <w:pPr>
              <w:pStyle w:val="Normal"/>
              <w:widowControl w:val="false"/>
              <w:numPr>
                <w:ilvl w:val="0"/>
                <w:numId w:val="1"/>
              </w:numPr>
              <w:suppressAutoHyphens w:val="true"/>
              <w:overflowPunct w:val="fals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СОЛОДЖУК  Олександр</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 фізична особа -підприємець</w:t>
            </w:r>
          </w:p>
        </w:tc>
      </w:tr>
      <w:tr>
        <w:trPr>
          <w:trHeight w:val="330" w:hRule="atLeast"/>
        </w:trPr>
        <w:tc>
          <w:tcPr>
            <w:tcW w:w="661" w:type="dxa"/>
            <w:tcBorders/>
          </w:tcPr>
          <w:p>
            <w:pPr>
              <w:pStyle w:val="Normal"/>
              <w:widowControl w:val="false"/>
              <w:numPr>
                <w:ilvl w:val="0"/>
                <w:numId w:val="1"/>
              </w:numPr>
              <w:suppressAutoHyphens w:val="true"/>
              <w:overflowPunct w:val="fals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СТОВБА Володимир</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 начальник Нікопольського районного управління ГУ ДСНС у Дніпропетровській області</w:t>
            </w:r>
          </w:p>
        </w:tc>
      </w:tr>
      <w:tr>
        <w:trPr>
          <w:trHeight w:val="330" w:hRule="atLeast"/>
        </w:trPr>
        <w:tc>
          <w:tcPr>
            <w:tcW w:w="661" w:type="dxa"/>
            <w:tcBorders/>
          </w:tcPr>
          <w:p>
            <w:pPr>
              <w:pStyle w:val="Normal"/>
              <w:widowControl w:val="false"/>
              <w:numPr>
                <w:ilvl w:val="0"/>
                <w:numId w:val="1"/>
              </w:numPr>
              <w:suppressAutoHyphens w:val="true"/>
              <w:overflowPunct w:val="fals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shd w:fill="auto" w:val="clear"/>
                <w:lang w:val="uk-UA" w:bidi="ar-SA"/>
              </w:rPr>
              <w:t>ВАРТАНОВ Георгій</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shd w:fill="auto" w:val="clear"/>
                <w:lang w:val="uk-UA" w:bidi="ar-SA"/>
              </w:rPr>
              <w:t>- фізична особа -підприємець</w:t>
            </w:r>
          </w:p>
        </w:tc>
      </w:tr>
      <w:tr>
        <w:trPr>
          <w:trHeight w:val="330" w:hRule="atLeast"/>
        </w:trPr>
        <w:tc>
          <w:tcPr>
            <w:tcW w:w="661" w:type="dxa"/>
            <w:tcBorders/>
          </w:tcPr>
          <w:p>
            <w:pPr>
              <w:pStyle w:val="Normal"/>
              <w:widowControl w:val="false"/>
              <w:numPr>
                <w:ilvl w:val="0"/>
                <w:numId w:val="1"/>
              </w:numPr>
              <w:suppressAutoHyphens w:val="true"/>
              <w:overflowPunct w:val="fals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shd w:fill="FFFFFF" w:val="clear"/>
                <w:lang w:val="uk-UA" w:bidi="ar-SA"/>
              </w:rPr>
              <w:t>ГАЛІЧЯН Тетяна</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shd w:fill="FFFFFF" w:val="clear"/>
                <w:lang w:val="uk-UA" w:bidi="ar-SA"/>
              </w:rPr>
              <w:t>- фізична особа -підприємець</w:t>
            </w:r>
          </w:p>
        </w:tc>
      </w:tr>
      <w:tr>
        <w:trPr>
          <w:trHeight w:val="484" w:hRule="atLeast"/>
        </w:trPr>
        <w:tc>
          <w:tcPr>
            <w:tcW w:w="661" w:type="dxa"/>
            <w:tcBorders/>
          </w:tcPr>
          <w:p>
            <w:pPr>
              <w:pStyle w:val="Normal"/>
              <w:widowControl w:val="false"/>
              <w:numPr>
                <w:ilvl w:val="0"/>
                <w:numId w:val="1"/>
              </w:numPr>
              <w:suppressAutoHyphens w:val="true"/>
              <w:overflowPunct w:val="fals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shd w:fill="FFFFFF" w:val="clear"/>
                <w:lang w:val="uk-UA" w:bidi="ar-SA"/>
              </w:rPr>
              <w:t>ТРАВКА Володимир</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shd w:fill="FFFFFF" w:val="clear"/>
                <w:lang w:val="uk-UA" w:bidi="ar-SA"/>
              </w:rPr>
              <w:t>- директор з управління персоналом</w:t>
            </w:r>
          </w:p>
          <w:p>
            <w:pPr>
              <w:pStyle w:val="BodyText"/>
              <w:widowControl w:val="false"/>
              <w:spacing w:lineRule="auto" w:line="240" w:before="0" w:after="0"/>
              <w:rPr>
                <w:lang w:val="uk-UA"/>
              </w:rPr>
            </w:pPr>
            <w:r>
              <w:rPr>
                <w:rFonts w:ascii="Times New Roman" w:hAnsi="Times New Roman"/>
                <w:color w:val="000000"/>
                <w:sz w:val="24"/>
                <w:szCs w:val="24"/>
                <w:shd w:fill="FFFFFF" w:val="clear"/>
                <w:lang w:val="uk-UA" w:bidi="ar-SA"/>
              </w:rPr>
              <w:t>АТ “Покровський ГЗК”</w:t>
            </w:r>
          </w:p>
        </w:tc>
      </w:tr>
      <w:tr>
        <w:trPr>
          <w:trHeight w:val="484" w:hRule="atLeast"/>
        </w:trPr>
        <w:tc>
          <w:tcPr>
            <w:tcW w:w="661" w:type="dxa"/>
            <w:tcBorders/>
          </w:tcPr>
          <w:p>
            <w:pPr>
              <w:pStyle w:val="Normal"/>
              <w:widowControl w:val="false"/>
              <w:numPr>
                <w:ilvl w:val="0"/>
                <w:numId w:val="1"/>
              </w:numPr>
              <w:suppressAutoHyphens w:val="true"/>
              <w:overflowPunct w:val="false"/>
              <w:bidi w:val="0"/>
              <w:spacing w:lineRule="auto" w:line="240" w:before="0" w:after="0"/>
              <w:ind w:hanging="624" w:left="737" w:right="113"/>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shd w:fill="FFFFFF" w:val="clear"/>
                <w:lang w:val="uk-UA" w:bidi="ar-SA"/>
              </w:rPr>
              <w:t>БОНДАРЕЦЬ Віктор</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shd w:fill="FFFFFF" w:val="clear"/>
                <w:lang w:val="uk-UA" w:bidi="ar-SA"/>
              </w:rPr>
              <w:t>- технічний директор АТ“Покровський ГЗК”</w:t>
            </w:r>
          </w:p>
        </w:tc>
      </w:tr>
    </w:tbl>
    <w:p>
      <w:pPr>
        <w:pStyle w:val="Normal"/>
        <w:shd w:val="clear" w:fill="FFFFFF"/>
        <w:suppressAutoHyphens w:val="false"/>
        <w:spacing w:lineRule="auto" w:line="240" w:before="0" w:after="0"/>
        <w:ind w:hanging="0" w:left="0" w:right="0"/>
        <w:jc w:val="both"/>
        <w:rPr>
          <w:rFonts w:ascii="Times New Roman" w:hAnsi="Times New Roman" w:eastAsia="Times New Roman" w:cs="Times New Roman"/>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p>
      <w:pPr>
        <w:pStyle w:val="Normal"/>
        <w:shd w:val="clear" w:fill="FFFFFF"/>
        <w:suppressAutoHyphens w:val="false"/>
        <w:spacing w:lineRule="auto" w:line="240" w:before="0" w:after="0"/>
        <w:ind w:hanging="0" w:left="0" w:right="0"/>
        <w:jc w:val="both"/>
        <w:rPr>
          <w:lang w:val="uk-UA"/>
        </w:rPr>
      </w:pPr>
      <w:r>
        <w:rPr>
          <w:rFonts w:eastAsia="Times New Roman" w:cs="Times New Roman" w:ascii="Times New Roman" w:hAnsi="Times New Roman"/>
          <w:b/>
          <w:bCs/>
          <w:color w:val="000000"/>
          <w:sz w:val="24"/>
          <w:szCs w:val="24"/>
          <w:u w:val="none"/>
          <w:shd w:fill="auto" w:val="clear"/>
          <w:lang w:val="uk-UA" w:bidi="ar-SA"/>
        </w:rPr>
        <w:t>ВІДСУТНІ: 2</w:t>
      </w:r>
    </w:p>
    <w:p>
      <w:pPr>
        <w:pStyle w:val="Normal"/>
        <w:shd w:val="clear" w:fill="FFFFFF"/>
        <w:suppressAutoHyphens w:val="false"/>
        <w:spacing w:lineRule="auto" w:line="240" w:before="0" w:after="0"/>
        <w:ind w:hanging="0" w:left="0" w:right="0"/>
        <w:jc w:val="both"/>
        <w:rPr>
          <w:rFonts w:ascii="Times New Roman" w:hAnsi="Times New Roman" w:eastAsia="Times New Roman" w:cs="Times New Roman"/>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tbl>
      <w:tblPr>
        <w:tblW w:w="9735" w:type="dxa"/>
        <w:jc w:val="left"/>
        <w:tblInd w:w="147" w:type="dxa"/>
        <w:tblLayout w:type="fixed"/>
        <w:tblCellMar>
          <w:top w:w="0" w:type="dxa"/>
          <w:left w:w="108" w:type="dxa"/>
          <w:bottom w:w="0" w:type="dxa"/>
          <w:right w:w="108" w:type="dxa"/>
        </w:tblCellMar>
      </w:tblPr>
      <w:tblGrid>
        <w:gridCol w:w="661"/>
        <w:gridCol w:w="3194"/>
        <w:gridCol w:w="5880"/>
      </w:tblGrid>
      <w:tr>
        <w:trPr>
          <w:trHeight w:val="484" w:hRule="atLeast"/>
        </w:trPr>
        <w:tc>
          <w:tcPr>
            <w:tcW w:w="661" w:type="dxa"/>
            <w:tcBorders/>
          </w:tcPr>
          <w:p>
            <w:pPr>
              <w:pStyle w:val="Normal"/>
              <w:widowControl w:val="false"/>
              <w:numPr>
                <w:ilvl w:val="0"/>
                <w:numId w:val="2"/>
              </w:numPr>
              <w:suppressAutoHyphens w:val="true"/>
              <w:overflowPunct w:val="true"/>
              <w:bidi w:val="0"/>
              <w:spacing w:lineRule="auto" w:line="240" w:before="0" w:after="0"/>
              <w:ind w:hanging="0" w:left="0" w:right="0"/>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МІЦЬ Людмила</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 фізична особа -підприємець</w:t>
            </w:r>
          </w:p>
        </w:tc>
      </w:tr>
      <w:tr>
        <w:trPr>
          <w:trHeight w:val="484" w:hRule="atLeast"/>
        </w:trPr>
        <w:tc>
          <w:tcPr>
            <w:tcW w:w="661" w:type="dxa"/>
            <w:tcBorders/>
          </w:tcPr>
          <w:p>
            <w:pPr>
              <w:pStyle w:val="Normal"/>
              <w:widowControl w:val="false"/>
              <w:numPr>
                <w:ilvl w:val="0"/>
                <w:numId w:val="2"/>
              </w:numPr>
              <w:suppressAutoHyphens w:val="true"/>
              <w:overflowPunct w:val="true"/>
              <w:bidi w:val="0"/>
              <w:spacing w:lineRule="auto" w:line="240" w:before="0" w:after="0"/>
              <w:ind w:hanging="0" w:left="0" w:right="0"/>
              <w:rPr>
                <w:rFonts w:ascii="Times New Roman" w:hAnsi="Times New Roman"/>
                <w:color w:val="000000"/>
                <w:sz w:val="24"/>
                <w:szCs w:val="24"/>
                <w:lang w:val="uk-UA" w:bidi="ar-SA"/>
              </w:rPr>
            </w:pPr>
            <w:r>
              <w:rPr>
                <w:rFonts w:ascii="Times New Roman" w:hAnsi="Times New Roman"/>
                <w:color w:val="000000"/>
                <w:sz w:val="24"/>
                <w:szCs w:val="24"/>
                <w:lang w:val="uk-UA" w:bidi="ar-SA"/>
              </w:rPr>
            </w:r>
          </w:p>
        </w:tc>
        <w:tc>
          <w:tcPr>
            <w:tcW w:w="3194"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МІНЕНКО Валентина</w:t>
            </w:r>
          </w:p>
        </w:tc>
        <w:tc>
          <w:tcPr>
            <w:tcW w:w="5880" w:type="dxa"/>
            <w:tcBorders/>
          </w:tcPr>
          <w:p>
            <w:pPr>
              <w:pStyle w:val="BodyText"/>
              <w:widowControl w:val="false"/>
              <w:spacing w:lineRule="auto" w:line="240" w:before="0" w:after="0"/>
              <w:rPr>
                <w:lang w:val="uk-UA"/>
              </w:rPr>
            </w:pPr>
            <w:r>
              <w:rPr>
                <w:rFonts w:ascii="Times New Roman" w:hAnsi="Times New Roman"/>
                <w:color w:val="000000"/>
                <w:sz w:val="24"/>
                <w:szCs w:val="24"/>
                <w:lang w:val="uk-UA" w:bidi="ar-SA"/>
              </w:rPr>
              <w:t>- директор МКП “ЖИТЛКОМСЕРВІС”</w:t>
            </w:r>
          </w:p>
        </w:tc>
      </w:tr>
    </w:tbl>
    <w:p>
      <w:pPr>
        <w:pStyle w:val="Normal"/>
        <w:shd w:val="clear" w:fill="FFFFFF"/>
        <w:suppressAutoHyphens w:val="false"/>
        <w:spacing w:lineRule="auto" w:line="240" w:before="0" w:after="0"/>
        <w:ind w:hanging="0" w:left="0" w:right="0"/>
        <w:jc w:val="both"/>
        <w:rPr>
          <w:lang w:val="uk-UA"/>
        </w:rPr>
      </w:pPr>
      <w:r>
        <w:rPr>
          <w:rFonts w:eastAsia="Times New Roman" w:cs="Times New Roman" w:ascii="Times New Roman" w:hAnsi="Times New Roman"/>
          <w:b/>
          <w:bCs/>
          <w:color w:val="000000"/>
          <w:sz w:val="24"/>
          <w:szCs w:val="24"/>
          <w:u w:val="none"/>
          <w:shd w:fill="auto" w:val="clear"/>
          <w:lang w:val="uk-UA" w:bidi="ar-SA"/>
        </w:rPr>
        <w:t xml:space="preserve">       </w:t>
      </w:r>
    </w:p>
    <w:p>
      <w:pPr>
        <w:pStyle w:val="Normal"/>
        <w:shd w:val="clear" w:fill="FFFFFF"/>
        <w:suppressAutoHyphens w:val="false"/>
        <w:spacing w:lineRule="auto" w:line="240" w:before="0" w:after="0"/>
        <w:ind w:hanging="0" w:left="0" w:right="0"/>
        <w:jc w:val="both"/>
        <w:rPr>
          <w:rFonts w:ascii="Times New Roman" w:hAnsi="Times New Roman" w:eastAsia="Times New Roman" w:cs="Times New Roman"/>
          <w:b/>
          <w:bCs/>
          <w:color w:val="000000"/>
          <w:sz w:val="24"/>
          <w:szCs w:val="24"/>
          <w:u w:val="none"/>
          <w:shd w:fill="auto" w:val="clear"/>
          <w:lang w:val="uk-UA" w:bidi="ar-SA"/>
        </w:rPr>
      </w:pPr>
      <w:r>
        <w:rPr>
          <w:rFonts w:eastAsia="Times New Roman" w:cs="Times New Roman" w:ascii="Times New Roman" w:hAnsi="Times New Roman"/>
          <w:b/>
          <w:bCs/>
          <w:color w:val="000000"/>
          <w:sz w:val="24"/>
          <w:szCs w:val="24"/>
          <w:u w:val="none"/>
          <w:shd w:fill="auto" w:val="clear"/>
          <w:lang w:val="uk-UA" w:bidi="ar-SA"/>
        </w:rPr>
      </w:r>
    </w:p>
    <w:tbl>
      <w:tblPr>
        <w:tblW w:w="9795" w:type="dxa"/>
        <w:jc w:val="left"/>
        <w:tblInd w:w="124" w:type="dxa"/>
        <w:tblLayout w:type="fixed"/>
        <w:tblCellMar>
          <w:top w:w="55" w:type="dxa"/>
          <w:left w:w="55" w:type="dxa"/>
          <w:bottom w:w="0" w:type="dxa"/>
          <w:right w:w="55" w:type="dxa"/>
        </w:tblCellMar>
      </w:tblPr>
      <w:tblGrid>
        <w:gridCol w:w="3855"/>
        <w:gridCol w:w="5940"/>
      </w:tblGrid>
      <w:tr>
        <w:trPr>
          <w:trHeight w:val="450" w:hRule="atLeast"/>
        </w:trPr>
        <w:tc>
          <w:tcPr>
            <w:tcW w:w="9795" w:type="dxa"/>
            <w:gridSpan w:val="2"/>
            <w:tcBorders/>
          </w:tcPr>
          <w:p>
            <w:pPr>
              <w:pStyle w:val="Normal"/>
              <w:widowControl w:val="false"/>
              <w:spacing w:lineRule="auto" w:line="240"/>
              <w:jc w:val="left"/>
              <w:rPr>
                <w:lang w:val="uk-UA"/>
              </w:rPr>
            </w:pPr>
            <w:r>
              <w:rPr>
                <w:rFonts w:ascii="Times New Roman" w:hAnsi="Times New Roman"/>
                <w:b/>
                <w:bCs/>
                <w:color w:val="000000"/>
                <w:sz w:val="24"/>
                <w:szCs w:val="24"/>
                <w:lang w:val="uk-UA" w:bidi="ar-SA"/>
              </w:rPr>
              <w:t>ЗАПРОШЕНІ  З  ПИТАНЬ У РІЗНОМУ</w:t>
            </w:r>
          </w:p>
        </w:tc>
      </w:tr>
      <w:tr>
        <w:trPr>
          <w:trHeight w:val="430" w:hRule="atLeast"/>
        </w:trPr>
        <w:tc>
          <w:tcPr>
            <w:tcW w:w="3855"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eastAsia="zh-CN" w:bidi="ar-SA"/>
              </w:rPr>
              <w:t>ЧИСТЯКОВ Олександр</w:t>
            </w:r>
          </w:p>
        </w:tc>
        <w:tc>
          <w:tcPr>
            <w:tcW w:w="5940" w:type="dxa"/>
            <w:tcBorders/>
          </w:tcPr>
          <w:p>
            <w:pPr>
              <w:pStyle w:val="Normal"/>
              <w:widowControl w:val="false"/>
              <w:snapToGrid w:val="false"/>
              <w:spacing w:lineRule="auto" w:line="240"/>
              <w:ind w:hanging="0" w:left="0" w:right="0"/>
              <w:rPr>
                <w:rFonts w:ascii="Times New Roman" w:hAnsi="Times New Roman"/>
                <w:lang w:val="uk-UA" w:eastAsia="zh-CN"/>
              </w:rPr>
            </w:pPr>
            <w:r>
              <w:rPr>
                <w:rFonts w:ascii="Times New Roman" w:hAnsi="Times New Roman"/>
                <w:color w:val="000000"/>
                <w:sz w:val="24"/>
                <w:szCs w:val="24"/>
                <w:lang w:val="uk-UA" w:eastAsia="zh-CN" w:bidi="ar-SA"/>
              </w:rPr>
              <w:t>-заступник міського голови з виконавчої роботи</w:t>
            </w:r>
          </w:p>
        </w:tc>
      </w:tr>
      <w:tr>
        <w:trPr>
          <w:trHeight w:val="430" w:hRule="atLeast"/>
        </w:trPr>
        <w:tc>
          <w:tcPr>
            <w:tcW w:w="3855"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eastAsia="zh-CN" w:bidi="ar-SA"/>
              </w:rPr>
              <w:t>ГОРЧАКОВА Дар'я</w:t>
            </w:r>
          </w:p>
        </w:tc>
        <w:tc>
          <w:tcPr>
            <w:tcW w:w="5940" w:type="dxa"/>
            <w:tcBorders/>
          </w:tcPr>
          <w:p>
            <w:pPr>
              <w:pStyle w:val="Normal"/>
              <w:widowControl w:val="false"/>
              <w:snapToGrid w:val="false"/>
              <w:spacing w:lineRule="auto" w:line="240"/>
              <w:ind w:hanging="0" w:left="0" w:right="0"/>
              <w:rPr>
                <w:rFonts w:ascii="Times New Roman" w:hAnsi="Times New Roman"/>
                <w:lang w:val="uk-UA" w:eastAsia="zh-CN"/>
              </w:rPr>
            </w:pPr>
            <w:r>
              <w:rPr>
                <w:rFonts w:ascii="Times New Roman" w:hAnsi="Times New Roman"/>
                <w:color w:val="000000"/>
                <w:sz w:val="24"/>
                <w:szCs w:val="24"/>
                <w:lang w:val="uk-UA" w:eastAsia="zh-CN" w:bidi="ar-SA"/>
              </w:rPr>
              <w:t>-заступник міського голови з виконавчої роботи</w:t>
            </w:r>
          </w:p>
        </w:tc>
      </w:tr>
      <w:tr>
        <w:trPr>
          <w:trHeight w:val="430" w:hRule="atLeast"/>
        </w:trPr>
        <w:tc>
          <w:tcPr>
            <w:tcW w:w="3855" w:type="dxa"/>
            <w:tcBorders/>
          </w:tcPr>
          <w:p>
            <w:pPr>
              <w:pStyle w:val="Normal"/>
              <w:widowControl w:val="false"/>
              <w:snapToGrid w:val="false"/>
              <w:spacing w:lineRule="auto" w:line="240"/>
              <w:rPr>
                <w:rFonts w:ascii="Times New Roman" w:hAnsi="Times New Roman"/>
                <w:color w:val="000000"/>
                <w:sz w:val="24"/>
                <w:szCs w:val="24"/>
                <w:lang w:val="uk-UA" w:eastAsia="zh-CN" w:bidi="ar-SA"/>
              </w:rPr>
            </w:pPr>
            <w:r>
              <w:rPr>
                <w:rFonts w:ascii="Times New Roman" w:hAnsi="Times New Roman"/>
                <w:color w:val="000000"/>
                <w:sz w:val="24"/>
                <w:szCs w:val="24"/>
                <w:lang w:val="uk-UA" w:eastAsia="zh-CN" w:bidi="ar-SA"/>
              </w:rPr>
              <w:t>СОЛЯНКО Віталій</w:t>
            </w:r>
          </w:p>
        </w:tc>
        <w:tc>
          <w:tcPr>
            <w:tcW w:w="5940" w:type="dxa"/>
            <w:tcBorders/>
          </w:tcPr>
          <w:p>
            <w:pPr>
              <w:pStyle w:val="Normal"/>
              <w:widowControl w:val="false"/>
              <w:snapToGrid w:val="false"/>
              <w:spacing w:lineRule="auto" w:line="240"/>
              <w:ind w:hanging="0" w:left="0" w:right="0"/>
              <w:rPr>
                <w:rFonts w:ascii="Times New Roman" w:hAnsi="Times New Roman"/>
                <w:lang w:val="uk-UA" w:eastAsia="zh-CN"/>
              </w:rPr>
            </w:pPr>
            <w:r>
              <w:rPr>
                <w:rFonts w:ascii="Times New Roman" w:hAnsi="Times New Roman"/>
                <w:lang w:val="uk-UA" w:eastAsia="zh-CN"/>
              </w:rPr>
              <w:t>-заступник міського голови з виконавчої роботи</w:t>
            </w:r>
          </w:p>
        </w:tc>
      </w:tr>
      <w:tr>
        <w:trPr>
          <w:trHeight w:val="440" w:hRule="atLeast"/>
        </w:trPr>
        <w:tc>
          <w:tcPr>
            <w:tcW w:w="3855"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eastAsia="zh-CN" w:bidi="ar-SA"/>
              </w:rPr>
              <w:t>СІЗОВА Оксана</w:t>
            </w:r>
          </w:p>
        </w:tc>
        <w:tc>
          <w:tcPr>
            <w:tcW w:w="5940" w:type="dxa"/>
            <w:tcBorders/>
          </w:tcPr>
          <w:p>
            <w:pPr>
              <w:pStyle w:val="Normal"/>
              <w:widowControl w:val="false"/>
              <w:snapToGrid w:val="false"/>
              <w:spacing w:lineRule="auto" w:line="240"/>
              <w:ind w:hanging="0" w:left="0" w:right="0"/>
              <w:jc w:val="both"/>
              <w:rPr>
                <w:rFonts w:ascii="Times New Roman" w:hAnsi="Times New Roman"/>
                <w:lang w:val="uk-UA" w:eastAsia="zh-CN"/>
              </w:rPr>
            </w:pPr>
            <w:r>
              <w:rPr>
                <w:rFonts w:ascii="Times New Roman" w:hAnsi="Times New Roman"/>
                <w:color w:val="000000"/>
                <w:sz w:val="24"/>
                <w:szCs w:val="24"/>
                <w:lang w:val="uk-UA" w:eastAsia="zh-CN" w:bidi="ar-SA"/>
              </w:rPr>
              <w:t>-начальник прес-служби міського голови</w:t>
            </w:r>
          </w:p>
        </w:tc>
      </w:tr>
      <w:tr>
        <w:trPr>
          <w:trHeight w:val="450" w:hRule="atLeast"/>
        </w:trPr>
        <w:tc>
          <w:tcPr>
            <w:tcW w:w="3855" w:type="dxa"/>
            <w:tcBorders/>
          </w:tcPr>
          <w:p>
            <w:pPr>
              <w:pStyle w:val="Normal"/>
              <w:widowControl w:val="false"/>
              <w:snapToGrid w:val="false"/>
              <w:spacing w:lineRule="auto" w:line="240"/>
              <w:rPr>
                <w:lang w:val="uk-UA"/>
              </w:rPr>
            </w:pPr>
            <w:r>
              <w:rPr>
                <w:rFonts w:ascii="Times New Roman" w:hAnsi="Times New Roman"/>
                <w:color w:val="000000"/>
                <w:sz w:val="24"/>
                <w:szCs w:val="24"/>
                <w:lang w:val="uk-UA" w:bidi="ar-SA"/>
              </w:rPr>
              <w:t>ГОРЧАКОВА Тетяна</w:t>
            </w:r>
          </w:p>
        </w:tc>
        <w:tc>
          <w:tcPr>
            <w:tcW w:w="5940" w:type="dxa"/>
            <w:tcBorders/>
          </w:tcPr>
          <w:p>
            <w:pPr>
              <w:pStyle w:val="Normal"/>
              <w:widowControl w:val="false"/>
              <w:snapToGrid w:val="false"/>
              <w:spacing w:lineRule="auto" w:line="240"/>
              <w:ind w:hanging="0" w:left="0" w:right="0"/>
              <w:jc w:val="both"/>
              <w:rPr>
                <w:rFonts w:ascii="Times New Roman" w:hAnsi="Times New Roman"/>
                <w:lang w:val="uk-UA" w:eastAsia="zh-CN"/>
              </w:rPr>
            </w:pPr>
            <w:r>
              <w:rPr>
                <w:rFonts w:ascii="Times New Roman" w:hAnsi="Times New Roman"/>
                <w:color w:val="000000"/>
                <w:sz w:val="24"/>
                <w:szCs w:val="24"/>
                <w:lang w:val="uk-UA" w:eastAsia="zh-CN" w:bidi="ar-SA"/>
              </w:rPr>
              <w:t>-начальник відділу з питань запобігання та протидії корупції</w:t>
            </w:r>
          </w:p>
        </w:tc>
      </w:tr>
      <w:tr>
        <w:trPr>
          <w:trHeight w:val="450" w:hRule="atLeast"/>
        </w:trPr>
        <w:tc>
          <w:tcPr>
            <w:tcW w:w="3855" w:type="dxa"/>
            <w:tcBorders/>
          </w:tcPr>
          <w:p>
            <w:pPr>
              <w:pStyle w:val="Normal"/>
              <w:widowControl w:val="false"/>
              <w:snapToGrid w:val="false"/>
              <w:spacing w:lineRule="auto" w:line="240"/>
              <w:rPr>
                <w:lang w:val="uk-UA"/>
              </w:rPr>
            </w:pPr>
            <w:r>
              <w:rPr>
                <w:lang w:val="uk-UA"/>
              </w:rPr>
            </w:r>
          </w:p>
        </w:tc>
        <w:tc>
          <w:tcPr>
            <w:tcW w:w="5940" w:type="dxa"/>
            <w:tcBorders/>
          </w:tcPr>
          <w:p>
            <w:pPr>
              <w:pStyle w:val="Normal"/>
              <w:widowControl w:val="false"/>
              <w:snapToGrid w:val="false"/>
              <w:spacing w:lineRule="auto" w:line="240"/>
              <w:ind w:hanging="0" w:left="0" w:right="0"/>
              <w:jc w:val="both"/>
              <w:rPr>
                <w:rFonts w:ascii="Times New Roman" w:hAnsi="Times New Roman"/>
                <w:lang w:val="uk-UA" w:eastAsia="zh-CN"/>
              </w:rPr>
            </w:pPr>
            <w:r>
              <w:rPr>
                <w:rFonts w:ascii="Times New Roman" w:hAnsi="Times New Roman"/>
                <w:lang w:val="uk-UA" w:eastAsia="zh-CN"/>
              </w:rPr>
            </w:r>
          </w:p>
        </w:tc>
      </w:tr>
    </w:tbl>
    <w:p>
      <w:pPr>
        <w:pStyle w:val="BodyText"/>
        <w:spacing w:lineRule="auto" w:line="240" w:before="0" w:after="0"/>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76" w:before="0" w:after="0"/>
        <w:rPr>
          <w:rFonts w:ascii="Times New Roman" w:hAnsi="Times New Roman"/>
          <w:sz w:val="24"/>
          <w:szCs w:val="24"/>
          <w:lang w:val="uk-UA"/>
        </w:rPr>
      </w:pPr>
      <w:r>
        <w:rPr>
          <w:rFonts w:ascii="Times New Roman" w:hAnsi="Times New Roman"/>
          <w:b/>
          <w:bCs/>
          <w:sz w:val="24"/>
          <w:szCs w:val="24"/>
          <w:lang w:val="uk-UA"/>
        </w:rPr>
        <w:t>ПОРЯДОК ДЕННИЙ:</w:t>
      </w:r>
    </w:p>
    <w:p>
      <w:pPr>
        <w:pStyle w:val="BodyText"/>
        <w:spacing w:lineRule="auto" w:line="276" w:before="0" w:after="0"/>
        <w:jc w:val="both"/>
        <w:rPr>
          <w:rFonts w:ascii="Times New Roman" w:hAnsi="Times New Roman"/>
          <w:sz w:val="24"/>
          <w:szCs w:val="24"/>
          <w:lang w:val="uk-UA"/>
        </w:rPr>
      </w:pPr>
      <w:r>
        <w:rPr>
          <w:rFonts w:cs="Times New Roman" w:ascii="Times New Roman" w:hAnsi="Times New Roman"/>
          <w:b w:val="false"/>
          <w:bCs w:val="false"/>
          <w:i w:val="false"/>
          <w:caps w:val="false"/>
          <w:smallCaps w:val="false"/>
          <w:color w:val="000000"/>
          <w:spacing w:val="0"/>
          <w:sz w:val="24"/>
          <w:szCs w:val="24"/>
          <w:lang w:val="uk-UA" w:eastAsia="zh-CN" w:bidi="ar-SA"/>
        </w:rPr>
        <w:tab/>
      </w:r>
      <w:r>
        <w:rPr>
          <w:rFonts w:cs="Times New Roman" w:ascii="Times New Roman" w:hAnsi="Times New Roman"/>
          <w:b/>
          <w:bCs/>
          <w:i w:val="false"/>
          <w:caps w:val="false"/>
          <w:smallCaps w:val="false"/>
          <w:color w:val="000000"/>
          <w:spacing w:val="0"/>
          <w:sz w:val="24"/>
          <w:szCs w:val="24"/>
          <w:lang w:val="uk-UA" w:eastAsia="zh-CN" w:bidi="ar-SA"/>
        </w:rPr>
        <w:t xml:space="preserve">1. </w:t>
      </w:r>
      <w:r>
        <w:rPr>
          <w:rFonts w:cs="Times New Roman" w:ascii="Times New Roman" w:hAnsi="Times New Roman"/>
          <w:b/>
          <w:bCs/>
          <w:i w:val="false"/>
          <w:caps w:val="false"/>
          <w:smallCaps w:val="false"/>
          <w:color w:val="1B1B1B"/>
          <w:spacing w:val="0"/>
          <w:sz w:val="24"/>
          <w:szCs w:val="24"/>
          <w:shd w:fill="auto" w:val="clear"/>
          <w:lang w:val="uk-UA" w:eastAsia="zh-CN" w:bidi="ar-SA"/>
        </w:rPr>
        <w:t xml:space="preserve">Питання у різному </w:t>
      </w:r>
    </w:p>
    <w:p>
      <w:pPr>
        <w:pStyle w:val="BodyText"/>
        <w:spacing w:lineRule="auto" w:line="276" w:before="0" w:after="0"/>
        <w:jc w:val="both"/>
        <w:rPr>
          <w:rFonts w:ascii="Times New Roman" w:hAnsi="Times New Roman"/>
          <w:sz w:val="24"/>
          <w:szCs w:val="24"/>
          <w:lang w:val="uk-UA"/>
        </w:rPr>
      </w:pPr>
      <w:r>
        <w:rPr>
          <w:rFonts w:cs="Times New Roman" w:ascii="Times New Roman" w:hAnsi="Times New Roman"/>
          <w:b w:val="false"/>
          <w:bCs w:val="false"/>
          <w:i w:val="false"/>
          <w:caps w:val="false"/>
          <w:smallCaps w:val="false"/>
          <w:color w:val="1B1B1B"/>
          <w:spacing w:val="0"/>
          <w:sz w:val="24"/>
          <w:szCs w:val="24"/>
          <w:shd w:fill="auto" w:val="clear"/>
          <w:lang w:val="uk-UA" w:eastAsia="zh-CN" w:bidi="ar-SA"/>
        </w:rPr>
        <w:tab/>
      </w:r>
      <w:r>
        <w:rPr>
          <w:rFonts w:eastAsia="Times New Roman" w:cs="Times New Roman" w:ascii="Times New Roman" w:hAnsi="Times New Roman"/>
          <w:b w:val="false"/>
          <w:bCs w:val="false"/>
          <w:i w:val="false"/>
          <w:iCs w:val="false"/>
          <w:caps w:val="false"/>
          <w:smallCaps w:val="false"/>
          <w:strike w:val="false"/>
          <w:dstrike w:val="false"/>
          <w:color w:val="000000"/>
          <w:spacing w:val="0"/>
          <w:kern w:val="0"/>
          <w:sz w:val="24"/>
          <w:szCs w:val="24"/>
          <w:u w:val="none"/>
          <w:shd w:fill="auto" w:val="clear"/>
          <w:lang w:val="uk-UA" w:eastAsia="zh-CN" w:bidi="ar-SA"/>
        </w:rPr>
        <w:t>Доповідачі: заступник міського голови з виконавчої роботи за напрямками роботи.</w:t>
      </w:r>
    </w:p>
    <w:p>
      <w:pPr>
        <w:pStyle w:val="BodyText"/>
        <w:spacing w:lineRule="auto" w:line="276" w:before="0" w:after="0"/>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color w:val="000000"/>
          <w:sz w:val="24"/>
          <w:szCs w:val="24"/>
          <w:lang w:val="uk-UA"/>
        </w:rPr>
        <w:t>Головуючий відкрив засідання виконавчого комітету та оголосив регламент роботи.</w:t>
      </w:r>
    </w:p>
    <w:p>
      <w:pPr>
        <w:pStyle w:val="BodyText"/>
        <w:spacing w:lineRule="auto" w:line="276" w:before="0" w:after="0"/>
        <w:jc w:val="both"/>
        <w:rPr>
          <w:rFonts w:ascii="Times New Roman" w:hAnsi="Times New Roman"/>
          <w:sz w:val="24"/>
          <w:szCs w:val="24"/>
          <w:lang w:val="uk-UA"/>
        </w:rPr>
      </w:pPr>
      <w:r>
        <w:rPr>
          <w:rFonts w:cs="Times New Roman" w:ascii="Times New Roman" w:hAnsi="Times New Roman"/>
          <w:b w:val="false"/>
          <w:bCs w:val="false"/>
          <w:color w:val="000000"/>
          <w:sz w:val="24"/>
          <w:szCs w:val="24"/>
          <w:lang w:val="uk-UA" w:bidi="ar-SA"/>
        </w:rPr>
        <w:tab/>
        <w:t>Оголосив, що порядок денний  сформовано з двох блоків питань:</w:t>
      </w:r>
      <w:r>
        <w:rPr>
          <w:rFonts w:cs="Times New Roman" w:ascii="Times New Roman" w:hAnsi="Times New Roman"/>
          <w:b/>
          <w:bCs/>
          <w:color w:val="000000"/>
          <w:sz w:val="24"/>
          <w:szCs w:val="24"/>
          <w:lang w:val="uk-UA" w:bidi="ar-SA"/>
        </w:rPr>
        <w:tab/>
      </w:r>
    </w:p>
    <w:p>
      <w:pPr>
        <w:pStyle w:val="BodyText"/>
        <w:spacing w:lineRule="auto" w:line="276" w:before="0" w:after="0"/>
        <w:jc w:val="both"/>
        <w:rPr>
          <w:rFonts w:ascii="Times New Roman" w:hAnsi="Times New Roman"/>
          <w:sz w:val="24"/>
          <w:szCs w:val="24"/>
          <w:lang w:val="uk-UA"/>
        </w:rPr>
      </w:pPr>
      <w:r>
        <w:rPr>
          <w:rFonts w:cs="Times New Roman" w:ascii="Times New Roman" w:hAnsi="Times New Roman"/>
          <w:b/>
          <w:bCs/>
          <w:color w:val="000000"/>
          <w:sz w:val="24"/>
          <w:szCs w:val="24"/>
          <w:lang w:val="uk-UA" w:eastAsia="zh-CN" w:bidi="ar-SA"/>
        </w:rPr>
        <w:tab/>
      </w:r>
      <w:r>
        <w:rPr>
          <w:rFonts w:cs="Times New Roman" w:ascii="Times New Roman" w:hAnsi="Times New Roman"/>
          <w:b w:val="false"/>
          <w:bCs w:val="false"/>
          <w:color w:val="000000"/>
          <w:sz w:val="24"/>
          <w:szCs w:val="24"/>
          <w:lang w:val="uk-UA" w:eastAsia="zh-CN" w:bidi="ar-SA"/>
        </w:rPr>
        <w:t xml:space="preserve">Перший блок питань  - це  питання з відкритим доступом  </w:t>
      </w:r>
      <w:r>
        <w:rPr>
          <w:rFonts w:cs="Times New Roman" w:ascii="Times New Roman" w:hAnsi="Times New Roman"/>
          <w:b w:val="false"/>
          <w:bCs w:val="false"/>
          <w:i w:val="false"/>
          <w:caps w:val="false"/>
          <w:smallCaps w:val="false"/>
          <w:color w:val="000000"/>
          <w:spacing w:val="0"/>
          <w:sz w:val="24"/>
          <w:szCs w:val="24"/>
          <w:lang w:val="uk-UA" w:eastAsia="zh-CN" w:bidi="ar-SA"/>
        </w:rPr>
        <w:t>відповідно до Закону України «Про доступ до публічної інформації».</w:t>
      </w:r>
    </w:p>
    <w:p>
      <w:pPr>
        <w:pStyle w:val="BodyText"/>
        <w:spacing w:lineRule="auto" w:line="276" w:before="0" w:after="0"/>
        <w:jc w:val="both"/>
        <w:rPr>
          <w:rFonts w:ascii="Times New Roman" w:hAnsi="Times New Roman"/>
          <w:sz w:val="24"/>
          <w:szCs w:val="24"/>
          <w:lang w:val="uk-UA"/>
        </w:rPr>
      </w:pPr>
      <w:r>
        <w:rPr>
          <w:rFonts w:cs="Times New Roman" w:ascii="Times New Roman" w:hAnsi="Times New Roman"/>
          <w:b w:val="false"/>
          <w:bCs w:val="false"/>
          <w:i w:val="false"/>
          <w:caps w:val="false"/>
          <w:smallCaps w:val="false"/>
          <w:color w:val="000000"/>
          <w:spacing w:val="0"/>
          <w:sz w:val="24"/>
          <w:szCs w:val="24"/>
          <w:shd w:fill="auto" w:val="clear"/>
          <w:lang w:val="uk-UA" w:eastAsia="zh-CN" w:bidi="ar-SA"/>
        </w:rPr>
        <w:tab/>
        <w:t>Другий блок питань — це питання, що містять інформацію з обмеженим доступом.</w:t>
      </w:r>
      <w:r>
        <w:rPr>
          <w:rFonts w:ascii="Times New Roman" w:hAnsi="Times New Roman"/>
          <w:b/>
          <w:bCs/>
          <w:color w:val="000000"/>
          <w:sz w:val="24"/>
          <w:szCs w:val="24"/>
          <w:shd w:fill="auto" w:val="clear"/>
          <w:lang w:val="uk-UA" w:eastAsia="zh-CN" w:bidi="ar-SA"/>
        </w:rPr>
        <w:tab/>
      </w:r>
    </w:p>
    <w:p>
      <w:pPr>
        <w:pStyle w:val="BodyText"/>
        <w:spacing w:lineRule="auto" w:line="276" w:before="0" w:after="0"/>
        <w:jc w:val="both"/>
        <w:rPr>
          <w:rFonts w:ascii="Times New Roman" w:hAnsi="Times New Roman"/>
          <w:sz w:val="24"/>
          <w:szCs w:val="24"/>
          <w:lang w:val="uk-UA"/>
        </w:rPr>
      </w:pPr>
      <w:r>
        <w:rPr>
          <w:rFonts w:cs="Times New Roman" w:ascii="Times New Roman" w:hAnsi="Times New Roman"/>
          <w:b/>
          <w:bCs/>
          <w:i w:val="false"/>
          <w:caps w:val="false"/>
          <w:smallCaps w:val="false"/>
          <w:color w:val="000000"/>
          <w:spacing w:val="0"/>
          <w:sz w:val="24"/>
          <w:szCs w:val="24"/>
          <w:u w:val="none"/>
          <w:lang w:val="uk-UA" w:eastAsia="zh-CN" w:bidi="ar-SA"/>
        </w:rPr>
        <w:tab/>
      </w:r>
      <w:r>
        <w:rPr>
          <w:rFonts w:ascii="Times New Roman" w:hAnsi="Times New Roman"/>
          <w:b w:val="false"/>
          <w:i w:val="false"/>
          <w:caps w:val="false"/>
          <w:smallCaps w:val="false"/>
          <w:color w:val="000000"/>
          <w:spacing w:val="0"/>
          <w:sz w:val="24"/>
          <w:szCs w:val="24"/>
          <w:lang w:val="uk-UA" w:eastAsia="zh-CN"/>
        </w:rPr>
        <w:t>Зауважив, що засідання виконкому є правоможним, так як на ньому присутні більшість членів виконкому.</w:t>
      </w:r>
    </w:p>
    <w:p>
      <w:pPr>
        <w:pStyle w:val="BodyText"/>
        <w:spacing w:lineRule="auto" w:line="276" w:before="0" w:after="0"/>
        <w:jc w:val="both"/>
        <w:rPr>
          <w:rFonts w:ascii="Times New Roman" w:hAnsi="Times New Roman"/>
          <w:sz w:val="24"/>
          <w:szCs w:val="24"/>
          <w:lang w:val="uk-UA"/>
        </w:rPr>
      </w:pPr>
      <w:r>
        <w:rPr>
          <w:rFonts w:ascii="Times New Roman" w:hAnsi="Times New Roman"/>
          <w:color w:val="000000"/>
          <w:sz w:val="24"/>
          <w:szCs w:val="24"/>
          <w:lang w:val="uk-UA"/>
        </w:rPr>
        <w:tab/>
        <w:t>В обов’язковому порядку наголосив, що згідно ст.35 ЗУ «Про запобігання корупції»,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pPr>
        <w:pStyle w:val="BodyText"/>
        <w:spacing w:lineRule="auto" w:line="276" w:before="0" w:after="0"/>
        <w:jc w:val="both"/>
        <w:rPr>
          <w:rFonts w:ascii="Times New Roman" w:hAnsi="Times New Roman"/>
          <w:sz w:val="24"/>
          <w:szCs w:val="24"/>
          <w:lang w:val="uk-UA"/>
        </w:rPr>
      </w:pPr>
      <w:r>
        <w:rPr>
          <w:rFonts w:ascii="Times New Roman" w:hAnsi="Times New Roman"/>
          <w:color w:val="000000"/>
          <w:sz w:val="24"/>
          <w:szCs w:val="24"/>
          <w:lang w:val="uk-UA"/>
        </w:rPr>
        <w:tab/>
        <w:t>Надав можливість членам виконкому оголосити при необхідності про конфлікт інтересів.</w:t>
      </w:r>
      <w:r>
        <w:rPr>
          <w:rFonts w:ascii="Times New Roman" w:hAnsi="Times New Roman"/>
          <w:color w:val="000000"/>
          <w:sz w:val="24"/>
          <w:szCs w:val="24"/>
          <w:shd w:fill="auto" w:val="clear"/>
          <w:lang w:val="uk-UA"/>
        </w:rPr>
        <w:t xml:space="preserve"> Заявники відсутні. </w:t>
      </w:r>
    </w:p>
    <w:p>
      <w:pPr>
        <w:pStyle w:val="BodyText"/>
        <w:spacing w:lineRule="auto" w:line="276" w:before="0" w:after="0"/>
        <w:jc w:val="both"/>
        <w:rPr>
          <w:rFonts w:ascii="Times New Roman" w:hAnsi="Times New Roman"/>
          <w:sz w:val="24"/>
          <w:szCs w:val="24"/>
          <w:lang w:val="uk-UA"/>
        </w:rPr>
      </w:pPr>
      <w:r>
        <w:rPr>
          <w:rFonts w:ascii="Times New Roman" w:hAnsi="Times New Roman"/>
          <w:color w:val="000000"/>
          <w:sz w:val="24"/>
          <w:szCs w:val="24"/>
          <w:lang w:val="uk-UA"/>
        </w:rPr>
        <w:tab/>
        <w:t>Запропонував доповідачам доповідати з основного питання та питань у різному до              05 хвилин.</w:t>
      </w:r>
    </w:p>
    <w:p>
      <w:pPr>
        <w:pStyle w:val="BodyText"/>
        <w:spacing w:lineRule="auto" w:line="276" w:before="0" w:after="0"/>
        <w:jc w:val="both"/>
        <w:rPr>
          <w:rFonts w:ascii="Times New Roman" w:hAnsi="Times New Roman"/>
          <w:sz w:val="24"/>
          <w:szCs w:val="24"/>
          <w:lang w:val="uk-UA"/>
        </w:rPr>
      </w:pPr>
      <w:r>
        <w:rPr>
          <w:rFonts w:ascii="Times New Roman" w:hAnsi="Times New Roman"/>
          <w:color w:val="000000"/>
          <w:sz w:val="24"/>
          <w:szCs w:val="24"/>
          <w:lang w:val="uk-UA"/>
        </w:rPr>
        <w:tab/>
        <w:t>Є заперечення?  Заперечення відсутні.</w:t>
      </w:r>
    </w:p>
    <w:p>
      <w:pPr>
        <w:pStyle w:val="BodyText"/>
        <w:spacing w:lineRule="auto" w:line="276" w:before="0" w:after="0"/>
        <w:jc w:val="both"/>
        <w:rPr>
          <w:rFonts w:ascii="Times New Roman" w:hAnsi="Times New Roman"/>
          <w:sz w:val="24"/>
          <w:szCs w:val="24"/>
          <w:lang w:val="uk-UA"/>
        </w:rPr>
      </w:pPr>
      <w:r>
        <w:rPr>
          <w:rFonts w:ascii="Times New Roman" w:hAnsi="Times New Roman"/>
          <w:color w:val="000000"/>
          <w:sz w:val="24"/>
          <w:szCs w:val="24"/>
          <w:lang w:val="uk-UA"/>
        </w:rPr>
        <w:tab/>
        <w:t xml:space="preserve">Запропонував проголосувати за порядок денний. </w:t>
      </w:r>
    </w:p>
    <w:p>
      <w:pPr>
        <w:pStyle w:val="BodyText"/>
        <w:spacing w:lineRule="auto" w:line="276" w:before="0" w:after="0"/>
        <w:jc w:val="both"/>
        <w:rPr>
          <w:rFonts w:ascii="Times New Roman" w:hAnsi="Times New Roman"/>
          <w:sz w:val="24"/>
          <w:szCs w:val="24"/>
          <w:lang w:val="uk-UA"/>
        </w:rPr>
      </w:pPr>
      <w:r>
        <w:rPr>
          <w:rFonts w:ascii="Times New Roman" w:hAnsi="Times New Roman"/>
          <w:color w:val="000000"/>
          <w:sz w:val="24"/>
          <w:szCs w:val="24"/>
          <w:lang w:val="uk-UA"/>
        </w:rPr>
        <w:tab/>
        <w:t>Голосували: «ЗА» - одноголосно</w:t>
      </w:r>
    </w:p>
    <w:p>
      <w:pPr>
        <w:pStyle w:val="BodyText"/>
        <w:spacing w:lineRule="auto" w:line="276" w:before="0" w:after="0"/>
        <w:jc w:val="both"/>
        <w:rPr>
          <w:rFonts w:ascii="Times New Roman" w:hAnsi="Times New Roman"/>
          <w:sz w:val="24"/>
          <w:szCs w:val="24"/>
          <w:lang w:val="uk-UA"/>
        </w:rPr>
      </w:pPr>
      <w:r>
        <w:rPr>
          <w:rFonts w:ascii="Times New Roman" w:hAnsi="Times New Roman"/>
          <w:color w:val="000000"/>
          <w:sz w:val="24"/>
          <w:szCs w:val="24"/>
          <w:lang w:val="uk-UA"/>
        </w:rPr>
        <w:tab/>
        <w:t>Запропонував перейти до розгляду порядку денного.</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rPr>
      </w:pPr>
      <w:r>
        <w:rPr>
          <w:rFonts w:eastAsia="Times New Roman" w:cs="Times New Roman" w:ascii="Times New Roman" w:hAnsi="Times New Roman"/>
          <w:b/>
          <w:bCs/>
          <w:color w:val="000000"/>
          <w:kern w:val="2"/>
          <w:sz w:val="24"/>
          <w:szCs w:val="24"/>
          <w:shd w:fill="auto" w:val="clear"/>
          <w:lang w:val="uk-UA" w:eastAsia="zh-CN" w:bidi="ar-SA"/>
        </w:rPr>
        <w:t>1.</w:t>
      </w: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СЛУХАЛИ: 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у новій редакції </w:t>
      </w:r>
    </w:p>
    <w:p>
      <w:pPr>
        <w:pStyle w:val="BodyText"/>
        <w:spacing w:lineRule="auto" w:line="276"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76" w:before="0" w:after="0"/>
        <w:jc w:val="both"/>
        <w:rPr>
          <w:rFonts w:ascii="Times New Roman" w:hAnsi="Times New Roman"/>
          <w:sz w:val="24"/>
          <w:szCs w:val="24"/>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175/</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76" w:before="0" w:after="0"/>
        <w:jc w:val="both"/>
        <w:rPr>
          <w:rFonts w:ascii="Times New Roman" w:hAnsi="Times New Roman" w:eastAsia="Times New Roman" w:cs="Times New Roman"/>
          <w:b/>
          <w:bCs/>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r>
    </w:p>
    <w:p>
      <w:pPr>
        <w:pStyle w:val="BodyText"/>
        <w:spacing w:lineRule="auto" w:line="276" w:before="0" w:after="0"/>
        <w:jc w:val="both"/>
        <w:rPr>
          <w:rFonts w:ascii="Times New Roman" w:hAnsi="Times New Roman"/>
          <w:sz w:val="24"/>
          <w:szCs w:val="24"/>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2.СЛУХАЛИ: Про затвердження персонального складу комісії з питань встановлення пам’ятних знаків, меморіальних, анотаційних дошок, пам’ятників та монументів у Покровській міській територіальній громаді у новій редакції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Style w:val="Strong1"/>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176/</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Normal"/>
        <w:spacing w:lineRule="auto" w:line="276" w:before="0" w:after="0"/>
        <w:jc w:val="both"/>
        <w:rPr>
          <w:rFonts w:eastAsia="Times New Roman" w:cs="Times New Roman"/>
          <w:b/>
          <w:bCs/>
          <w:strike w:val="false"/>
          <w:dstrike w:val="false"/>
          <w:color w:val="000000"/>
          <w:spacing w:val="1"/>
          <w:kern w:val="0"/>
          <w:shd w:fill="auto" w:val="clear"/>
          <w:lang w:eastAsia="ru-RU" w:bidi="ar-SA"/>
        </w:rPr>
      </w:pPr>
      <w:r>
        <w:rPr>
          <w:rFonts w:eastAsia="Times New Roman" w:cs="Times New Roman"/>
          <w:b/>
          <w:bCs/>
          <w:strike w:val="false"/>
          <w:dstrike w:val="false"/>
          <w:color w:val="000000"/>
          <w:spacing w:val="1"/>
          <w:kern w:val="0"/>
          <w:shd w:fill="auto" w:val="clear"/>
          <w:lang w:eastAsia="ru-RU" w:bidi="ar-S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3.СЛУХАЛИ: Про погодження штатного розпису Покровського міського комунального підприємства «ЖИТЛКОМСЕРВІС» з 01.05.2026 </w:t>
      </w:r>
    </w:p>
    <w:p>
      <w:pPr>
        <w:pStyle w:val="BodyText"/>
        <w:spacing w:lineRule="auto" w:line="276" w:before="0" w:after="0"/>
        <w:jc w:val="both"/>
        <w:rPr>
          <w:rFonts w:ascii="Times New Roman" w:hAnsi="Times New Roman"/>
          <w:b/>
          <w:bCs/>
          <w:sz w:val="24"/>
          <w:szCs w:val="24"/>
          <w:lang w:val="uk-UA"/>
        </w:rPr>
      </w:pPr>
      <w:r>
        <w:rPr>
          <w:rFonts w:ascii="Times New Roman" w:hAnsi="Times New Roman"/>
          <w:b/>
          <w:bCs/>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Віталія СОЛЯНКО</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177/</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76"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4.СЛУХАЛИ: Про погодження штатного розпису Покровського міського комунального підприємства «Добробут»</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Віталія СОЛЯНКО</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178/</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76"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5.СЛУХАЛИ: Про створення міжвідомчої комісії Покровської міської територіальної громади з питань опрацювання матеріалів перевірки технічного стану гідротехнічних споруд водосховищ, ставків та інших водопропускних споруд на річках та інвентаризації водних об'єктів в межах Покровської міської територіальної громади</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Віталія СОЛЯНКО</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179/</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76"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6.СЛУХАЛИ: Про затвердження протоколу про результати електронного аукціону з оренди комунального майна №LLE001- UA-20260331-56102 від 07.04.2026</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t>ВИРІШИЛИ:</w:t>
      </w:r>
      <w:r>
        <w:rPr>
          <w:rStyle w:val="Strong1"/>
          <w:rFonts w:eastAsia="Times New Roman" w:cs="Times New Roman" w:ascii="Times New Roman" w:hAnsi="Times New Roman"/>
          <w:b w:val="false"/>
          <w:bCs/>
          <w:i w:val="false"/>
          <w:caps w:val="false"/>
          <w:smallCaps w:val="false"/>
          <w:strike w:val="false"/>
          <w:dstrike w:val="false"/>
          <w:color w:val="000000"/>
          <w:spacing w:val="1"/>
          <w:kern w:val="0"/>
          <w:sz w:val="24"/>
          <w:szCs w:val="24"/>
          <w:u w:val="none"/>
          <w:shd w:fill="auto" w:val="clear"/>
          <w:lang w:val="uk-UA" w:eastAsia="ru-RU" w:bidi="ar-SA"/>
        </w:rPr>
        <w:t xml:space="preserve">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u w:val="none"/>
          <w:shd w:fill="auto" w:val="clear"/>
          <w:lang w:val="uk-UA" w:eastAsia="ru-RU" w:bidi="ar-SA"/>
        </w:rPr>
        <w:t xml:space="preserve">прийняти рішення </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180/</w:t>
      </w:r>
      <w:r>
        <w:rPr>
          <w:rStyle w:val="Strong1"/>
          <w:rFonts w:eastAsia="Noto Serif CJK SC" w:cs="Times New Roman" w:ascii="Times New Roman" w:hAnsi="Times New Roman"/>
          <w:b w:val="false"/>
          <w:bCs w:val="false"/>
          <w:i w:val="false"/>
          <w:caps w:val="false"/>
          <w:smallCaps w:val="false"/>
          <w:strike w:val="false"/>
          <w:dstrike w:val="false"/>
          <w:color w:val="000000"/>
          <w:spacing w:val="1"/>
          <w:kern w:val="2"/>
          <w:sz w:val="24"/>
          <w:szCs w:val="24"/>
          <w:shd w:fill="auto" w:val="clear"/>
          <w:lang w:val="uk-UA" w:eastAsia="zh-CN" w:bidi="hi-IN"/>
        </w:rPr>
        <w:t>06-53-26</w:t>
      </w:r>
      <w:r>
        <w:rPr>
          <w:rStyle w:val="Strong1"/>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t>, додається.</w:t>
      </w:r>
    </w:p>
    <w:p>
      <w:pPr>
        <w:pStyle w:val="BodyText"/>
        <w:spacing w:lineRule="auto" w:line="276" w:before="0" w:after="0"/>
        <w:jc w:val="both"/>
        <w:rPr>
          <w:rFonts w:ascii="Times New Roman" w:hAnsi="Times New Roman" w:eastAsia="Times New Roman" w:cs="Times New Roman"/>
          <w:b w:val="false"/>
          <w:bCs w:val="false"/>
          <w:i w:val="false"/>
          <w:caps w:val="false"/>
          <w:smallCaps w:val="false"/>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val="false"/>
          <w:bCs w:val="false"/>
          <w:i w:val="false"/>
          <w:caps w:val="false"/>
          <w:smallCaps w:val="false"/>
          <w:strike w:val="false"/>
          <w:dstrike w:val="false"/>
          <w:color w:val="000000"/>
          <w:spacing w:val="1"/>
          <w:kern w:val="0"/>
          <w:sz w:val="24"/>
          <w:szCs w:val="24"/>
          <w:shd w:fill="auto" w:val="clear"/>
          <w:lang w:val="uk-UA" w:eastAsia="ru-RU" w:bidi="ar-S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7.СЛУХАЛИ: Про зняття з контролю договору купівлі-продажу об'єкта приватизації</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181/</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8.СЛУХАЛИ: Про затвердження інформаційних та технологічних карток адміністративних послуг відділу економіки, що надаються через Центр надання адміністративних послуг</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182/</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9.СЛУХАЛИ: Про погодження продовження строку користування місцем розміщення тимчасової споруди біля будинку №х на вул. ХХХ Бущуку С. А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183/</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10.СЛУХАЛИ: Про погодження проведення робіт з облаштування балкону у квартирі №х на вул.ХХХ, буд. №х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184/</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11.СЛУХАЛИ: Про погодження продовження строку користування місцем розміщення тимчасової споруди біля будинку №хх на вул.ХХХ Коваленко І. М. </w:t>
      </w:r>
    </w:p>
    <w:p>
      <w:pPr>
        <w:pStyle w:val="Normal"/>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185/</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12.СЛУХАЛИ: </w:t>
      </w:r>
      <w:r>
        <w:rPr>
          <w:rFonts w:eastAsia="Calibri" w:cs="Times New Roman" w:ascii="Times New Roman" w:hAnsi="Times New Roman"/>
          <w:b/>
          <w:bCs/>
          <w:strike w:val="false"/>
          <w:dstrike w:val="false"/>
          <w:color w:val="auto"/>
          <w:spacing w:val="1"/>
          <w:kern w:val="0"/>
          <w:sz w:val="24"/>
          <w:szCs w:val="24"/>
          <w:shd w:fill="auto" w:val="clear"/>
          <w:lang w:val="uk-UA" w:eastAsia="ru-RU" w:bidi="ar-SA"/>
        </w:rPr>
        <w:t xml:space="preserve">Про погодження продовження строку користування місцем розміщення тимчасової споруди біля будинку №хх на вул. ХХХ Фесенку В. В.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186/</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13.СЛУХАЛИ: Про погодження продовження строку користування місцем розміщення тимчасової споруди біля будинку №1 на вул.Козацькій у с.Шолохове ФОП                  Шишку В.Д.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187/</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14.СЛУХАЛИ: Про погодження продовження строку користування місцем розміщення тимчасової споруди біля будинку №13 на вул. Соборній ФОП Багдасарян Т. С.</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Олександра ЧИСТЯКОВА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188/</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15.СЛУХАЛИ: Про продовження строку дії договору найму соціального житла.</w:t>
      </w:r>
    </w:p>
    <w:p>
      <w:pPr>
        <w:pStyle w:val="Normal"/>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189/</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16.СЛУХАЛИ: Про виключення жилого приміщення з числа службових.</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Андрія МАГЛИША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190/</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17.СЛУХАЛИ: </w:t>
      </w:r>
      <w:r>
        <w:rPr>
          <w:rFonts w:eastAsia="Segoe UI" w:cs="Times New Roman" w:ascii="Times New Roman" w:hAnsi="Times New Roman"/>
          <w:b/>
          <w:bCs/>
          <w:strike w:val="false"/>
          <w:dstrike w:val="false"/>
          <w:color w:val="000000"/>
          <w:spacing w:val="9"/>
          <w:kern w:val="2"/>
          <w:sz w:val="24"/>
          <w:szCs w:val="24"/>
          <w:shd w:fill="auto" w:val="clear"/>
          <w:lang w:val="uk-UA" w:eastAsia="uk-UA" w:bidi="ar-SA"/>
        </w:rPr>
        <w:t xml:space="preserve">Про внесення змін до рішення виконавчого комітету Покровської міської ради №743/06-53-24 від 24.10.2024 “Про затвердження номенклатури та обсягів матеріального резерву Покровської міської територіальної громади для запобігання і ліквідації наслідків надзвичайних ситуацій”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секретаря міської ради Сергія КУРАСОВА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191/</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18.СЛУХАЛИ: Про відпуск матеріальних цінностей з міського матеріального резерву Покровської міської територіальної громади для безперебійної роботи Нікопольської окружної прокуратури </w:t>
      </w:r>
    </w:p>
    <w:p>
      <w:pPr>
        <w:pStyle w:val="Normal"/>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секретаря міської ради Сергія КУРАСОВА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192/</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19.СЛУХАЛИ: Про встановлення вартості проїзду пасажирів на міських автобусних маршрутах загального користування в місті Покров.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секретаря міської ради Сергія КУРАСОВА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193/</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20.СЛУХАЛИ: Про внесення змін до рішення виконавчого комітету від 09.11.2021 №529/06-53-21 “Про затвердження Інструкції з діловодства у виконавчому комітеті Покровської міської ради Дніпропетровської області”</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секретаря міської ради Сергія КУРАСОВА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194/</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21.СЛУХАЛИ: Про надання матеріальної грошової допомоги </w:t>
      </w:r>
    </w:p>
    <w:p>
      <w:pPr>
        <w:pStyle w:val="Normal"/>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секретаря міської ради Сергія КУРАСОВА</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запропонував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№195/</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22.СЛУХАЛИ: Про надання статусу дитини, яка постраждала внаслідок воєнних дій та збройних конфліктів, малолітньому ХХХ ХХ ХХ, хх.хх.хххх року народження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196/</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23.СЛУХАЛИ: Про надання статусу дитини, яка постраждала внаслідок воєнних дій та збройних конфліктів, неповнолітньому ХХХ ХХ ХХ, хх.хх.хххх  року народження</w:t>
      </w:r>
    </w:p>
    <w:p>
      <w:pPr>
        <w:pStyle w:val="Normal"/>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197/</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24.СЛУХАЛИ: Про надання повної цивільної дієздатності неповнолітній особі</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198/</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25.СЛУХАЛИ: Про продовження строку перебування дітей у сім'ї патронатного вихователя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199/</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26.СЛУХАЛИ: Про затвердження висновку органу опіки та піклування Покровської міської ради Дніпропетровської області щодо доцільності встановлення опіки та призначення ХХХ ХХ ХХ, хх.хх.хххх  року народження опікуном малолітнього ХХХ ХХ ХХ, хх.хх.хххх  року народження</w:t>
      </w:r>
    </w:p>
    <w:p>
      <w:pPr>
        <w:pStyle w:val="Normal"/>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200/</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27.СЛУХАЛИ: 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ХХХ ХХ ХХ, хх.хх.хххх  року народження відносно неповнолітніх ХХХ ХХ ХХ, хх.хх.хххх  року народження, ХХХ ХХ ХХ, хх.хх.хххх  року народження, ХХХ ХХ ХХ, хх.хх.хххх року народження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201/</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28.СЛУХАЛИ: 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ХХХ ХХ ХХ, хх.хх.хххх  року народження, ХХХ ХХ ХХ, хх.хх.хххх  року народження відносно малолітнього ХХХ ХХ ХХ, хх.хх.хххх  року народження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 202/</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t xml:space="preserve">29.СЛУХАЛИ: 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ХХХ ХХ ХХ, хх.хх.хххх року народження відносно малолітніх ХХХ ХХ ХХ, хх.хх.хххх  року народження, ХХХ ХХ ХХ, хх.хх.хххх  року народження </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color w:val="000000"/>
          <w:kern w:val="2"/>
          <w:sz w:val="24"/>
          <w:szCs w:val="24"/>
          <w:shd w:fill="auto" w:val="clear"/>
          <w:lang w:val="uk-UA" w:eastAsia="zh-CN" w:bidi="ar-SA"/>
        </w:rPr>
        <w:t xml:space="preserve">ВИСТУПИЛИ:  </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по даному питанню заслухали </w:t>
      </w:r>
      <w:r>
        <w:rPr>
          <w:rFonts w:eastAsia="Times New Roman" w:cs="Times New Roman" w:ascii="Times New Roman" w:hAnsi="Times New Roman"/>
          <w:b w:val="false"/>
          <w:bCs/>
          <w:color w:val="000000"/>
          <w:kern w:val="2"/>
          <w:sz w:val="24"/>
          <w:szCs w:val="24"/>
          <w:shd w:fill="auto" w:val="clear"/>
          <w:lang w:val="uk-UA" w:eastAsia="zh-CN" w:bidi="ar-SA"/>
        </w:rPr>
        <w:t>заступника міського голови з виконавчої роботи Дар'ю ГОРЧАКОВУ,</w:t>
      </w:r>
      <w:r>
        <w:rPr>
          <w:rFonts w:eastAsia="Times New Roman" w:cs="Times New Roman" w:ascii="Times New Roman" w:hAnsi="Times New Roman"/>
          <w:b w:val="false"/>
          <w:bCs w:val="false"/>
          <w:color w:val="000000"/>
          <w:kern w:val="2"/>
          <w:sz w:val="24"/>
          <w:szCs w:val="24"/>
          <w:shd w:fill="auto" w:val="clear"/>
          <w:lang w:val="uk-UA" w:eastAsia="zh-CN" w:bidi="ar-SA"/>
        </w:rPr>
        <w:t xml:space="preserve"> </w:t>
      </w:r>
      <w:r>
        <w:rPr>
          <w:rFonts w:eastAsia="Times New Roman" w:cs="Times New Roman" w:ascii="Times New Roman" w:hAnsi="Times New Roman"/>
          <w:b w:val="false"/>
          <w:bCs w:val="false"/>
          <w:color w:val="000000"/>
          <w:kern w:val="0"/>
          <w:sz w:val="24"/>
          <w:szCs w:val="24"/>
          <w:shd w:fill="auto" w:val="clear"/>
          <w:lang w:val="uk-UA" w:eastAsia="ru-RU" w:bidi="ar-SA"/>
        </w:rPr>
        <w:t>запропонувала підтримати рішення.</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eastAsia="Times New Roman" w:cs="Times New Roman" w:ascii="Times New Roman" w:hAnsi="Times New Roman"/>
          <w:b/>
          <w:bCs/>
          <w:i w:val="false"/>
          <w:caps w:val="false"/>
          <w:smallCaps w:val="false"/>
          <w:color w:val="000000"/>
          <w:spacing w:val="1"/>
          <w:sz w:val="24"/>
          <w:szCs w:val="24"/>
          <w:u w:val="none"/>
          <w:shd w:fill="auto" w:val="clear"/>
          <w:lang w:val="uk-UA" w:eastAsia="ru-RU"/>
        </w:rPr>
        <w:t>ГОЛОСУВАЛИ:</w:t>
      </w:r>
      <w:r>
        <w:rPr>
          <w:rFonts w:eastAsia="Times New Roman" w:cs="Times New Roman" w:ascii="Times New Roman" w:hAnsi="Times New Roman"/>
          <w:b w:val="false"/>
          <w:bCs/>
          <w:i w:val="false"/>
          <w:caps w:val="false"/>
          <w:smallCaps w:val="false"/>
          <w:color w:val="000000"/>
          <w:spacing w:val="1"/>
          <w:sz w:val="24"/>
          <w:szCs w:val="24"/>
          <w:u w:val="none"/>
          <w:shd w:fill="auto" w:val="clear"/>
          <w:lang w:val="uk-UA" w:eastAsia="ru-RU"/>
        </w:rPr>
        <w:t xml:space="preserve"> «ЗА» - одноголосно</w:t>
        <w:tab/>
        <w:t>«Утримався» - 0</w:t>
        <w:tab/>
        <w:t>«Проти» - 0</w:t>
      </w:r>
    </w:p>
    <w:p>
      <w:pPr>
        <w:pStyle w:val="BodyText"/>
        <w:spacing w:lineRule="auto" w:line="276" w:before="0" w:after="0"/>
        <w:jc w:val="both"/>
        <w:rPr>
          <w:rFonts w:ascii="Times New Roman" w:hAnsi="Times New Roman" w:eastAsia="Times New Roman" w:cs="Times New Roman"/>
          <w:b/>
          <w:bCs/>
          <w:i w:val="false"/>
          <w:caps w:val="false"/>
          <w:smallCaps w:val="false"/>
          <w:strike w:val="false"/>
          <w:dstrike w:val="false"/>
          <w:color w:val="000000"/>
          <w:spacing w:val="1"/>
          <w:kern w:val="0"/>
          <w:sz w:val="24"/>
          <w:szCs w:val="24"/>
          <w:u w:val="none"/>
          <w:shd w:fill="auto" w:val="clear"/>
          <w:lang w:val="uk-UA" w:eastAsia="ru-RU" w:bidi="ar-SA"/>
        </w:rPr>
      </w:pPr>
      <w:r>
        <w:rPr>
          <w:rFonts w:eastAsia="Times New Roman" w:cs="Times New Roman" w:ascii="Times New Roman" w:hAnsi="Times New Roman"/>
          <w:b/>
          <w:bCs/>
          <w:i w:val="false"/>
          <w:caps w:val="false"/>
          <w:smallCaps w:val="false"/>
          <w:strike w:val="false"/>
          <w:dstrike w:val="false"/>
          <w:color w:val="000000"/>
          <w:spacing w:val="1"/>
          <w:kern w:val="0"/>
          <w:sz w:val="24"/>
          <w:szCs w:val="24"/>
          <w:u w:val="none"/>
          <w:shd w:fill="auto" w:val="clear"/>
          <w:lang w:val="uk-UA" w:eastAsia="ru-RU" w:bidi="ar-SA"/>
        </w:rPr>
      </w:r>
    </w:p>
    <w:p>
      <w:pPr>
        <w:pStyle w:val="BodyText"/>
        <w:spacing w:lineRule="auto" w:line="276" w:before="0" w:after="0"/>
        <w:jc w:val="both"/>
        <w:rPr/>
      </w:pPr>
      <w:r>
        <w:rPr>
          <w:rStyle w:val="Strong1"/>
          <w:rFonts w:ascii="Times New Roman" w:hAnsi="Times New Roman"/>
          <w:b/>
          <w:bCs/>
          <w:sz w:val="24"/>
          <w:szCs w:val="24"/>
          <w:u w:val="none"/>
          <w:lang w:val="uk-UA"/>
        </w:rPr>
        <w:t>ВИРІШИЛИ:</w:t>
      </w:r>
      <w:r>
        <w:rPr>
          <w:rStyle w:val="Strong1"/>
          <w:rFonts w:ascii="Times New Roman" w:hAnsi="Times New Roman"/>
          <w:b w:val="false"/>
          <w:bCs/>
          <w:sz w:val="24"/>
          <w:szCs w:val="24"/>
          <w:u w:val="none"/>
          <w:lang w:val="uk-UA"/>
        </w:rPr>
        <w:t xml:space="preserve"> </w:t>
      </w:r>
      <w:r>
        <w:rPr>
          <w:rStyle w:val="Strong1"/>
          <w:rFonts w:ascii="Times New Roman" w:hAnsi="Times New Roman"/>
          <w:b w:val="false"/>
          <w:bCs w:val="false"/>
          <w:sz w:val="24"/>
          <w:szCs w:val="24"/>
          <w:u w:val="none"/>
          <w:lang w:val="uk-UA"/>
        </w:rPr>
        <w:t xml:space="preserve">прийняти рішення </w:t>
      </w:r>
      <w:r>
        <w:rPr>
          <w:rStyle w:val="Strong1"/>
          <w:rFonts w:ascii="Times New Roman" w:hAnsi="Times New Roman"/>
          <w:b w:val="false"/>
          <w:bCs w:val="false"/>
          <w:sz w:val="24"/>
          <w:szCs w:val="24"/>
          <w:lang w:val="uk-UA"/>
        </w:rPr>
        <w:t>№203/</w:t>
      </w:r>
      <w:r>
        <w:rPr>
          <w:rStyle w:val="Strong1"/>
          <w:rFonts w:eastAsia="Noto Serif CJK SC" w:ascii="Times New Roman" w:hAnsi="Times New Roman"/>
          <w:b w:val="false"/>
          <w:bCs w:val="false"/>
          <w:kern w:val="2"/>
          <w:sz w:val="24"/>
          <w:szCs w:val="24"/>
          <w:lang w:val="uk-UA" w:eastAsia="zh-CN" w:bidi="hi-IN"/>
        </w:rPr>
        <w:t>06-53-26</w:t>
      </w:r>
      <w:r>
        <w:rPr>
          <w:rStyle w:val="Strong1"/>
          <w:rFonts w:ascii="Times New Roman" w:hAnsi="Times New Roman"/>
          <w:b w:val="false"/>
          <w:bCs w:val="false"/>
          <w:sz w:val="24"/>
          <w:szCs w:val="24"/>
          <w:lang w:val="uk-UA"/>
        </w:rPr>
        <w:t>, додається.</w:t>
      </w:r>
    </w:p>
    <w:p>
      <w:pPr>
        <w:pStyle w:val="BodyText"/>
        <w:spacing w:lineRule="auto" w:line="276" w:before="0" w:after="0"/>
        <w:jc w:val="both"/>
        <w:rPr>
          <w:rStyle w:val="Strong1"/>
          <w:rFonts w:ascii="Times New Roman" w:hAnsi="Times New Roman"/>
          <w:b w:val="false"/>
          <w:bCs w:val="false"/>
          <w:sz w:val="24"/>
          <w:szCs w:val="24"/>
          <w:lang w:val="uk-UA"/>
        </w:rPr>
      </w:pPr>
      <w:r>
        <w:rPr>
          <w:rFonts w:ascii="Times New Roman" w:hAnsi="Times New Roman"/>
          <w:b w:val="false"/>
          <w:bCs w:val="false"/>
          <w:sz w:val="24"/>
          <w:szCs w:val="24"/>
          <w:lang w:val="uk-UA"/>
        </w:rPr>
      </w:r>
    </w:p>
    <w:p>
      <w:pPr>
        <w:pStyle w:val="Normal"/>
        <w:spacing w:lineRule="auto" w:line="276" w:before="0" w:after="0"/>
        <w:jc w:val="both"/>
        <w:rPr>
          <w:rFonts w:ascii="Times New Roman" w:hAnsi="Times New Roman" w:eastAsia="Times New Roman" w:cs="Times New Roman"/>
          <w:b/>
          <w:bCs/>
          <w:strike w:val="false"/>
          <w:dstrike w:val="false"/>
          <w:color w:val="000000"/>
          <w:spacing w:val="1"/>
          <w:kern w:val="0"/>
          <w:sz w:val="24"/>
          <w:szCs w:val="24"/>
          <w:shd w:fill="auto" w:val="clear"/>
          <w:lang w:val="uk-UA" w:eastAsia="ru-RU" w:bidi="ar-SA"/>
        </w:rPr>
      </w:pPr>
      <w:r>
        <w:rPr>
          <w:rFonts w:eastAsia="Times New Roman" w:cs="Times New Roman" w:ascii="Times New Roman" w:hAnsi="Times New Roman"/>
          <w:b/>
          <w:bCs/>
          <w:strike w:val="false"/>
          <w:dstrike w:val="false"/>
          <w:color w:val="000000"/>
          <w:spacing w:val="1"/>
          <w:kern w:val="0"/>
          <w:sz w:val="24"/>
          <w:szCs w:val="24"/>
          <w:shd w:fill="auto" w:val="clear"/>
          <w:lang w:val="uk-UA" w:eastAsia="ru-RU" w:bidi="ar-SA"/>
        </w:rPr>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t xml:space="preserve">Міський голова </w:t>
        <w:tab/>
        <w:tab/>
        <w:tab/>
        <w:tab/>
        <w:tab/>
        <w:tab/>
        <w:tab/>
        <w:t>Олександр ШАПОВАЛ</w:t>
      </w:r>
    </w:p>
    <w:p>
      <w:pPr>
        <w:pStyle w:val="BodyText"/>
        <w:spacing w:lineRule="auto" w:line="276" w:before="0" w:after="0"/>
        <w:jc w:val="both"/>
        <w:rPr>
          <w:rFonts w:ascii="Times New Roman" w:hAnsi="Times New Roman"/>
          <w:sz w:val="24"/>
          <w:szCs w:val="24"/>
          <w:lang w:val="uk-UA"/>
        </w:rPr>
      </w:pPr>
      <w:r>
        <w:rPr>
          <w:rFonts w:ascii="Times New Roman" w:hAnsi="Times New Roman"/>
          <w:sz w:val="24"/>
          <w:szCs w:val="24"/>
          <w:lang w:val="uk-UA"/>
        </w:rPr>
      </w:r>
    </w:p>
    <w:p>
      <w:pPr>
        <w:pStyle w:val="BodyText"/>
        <w:spacing w:lineRule="auto" w:line="276"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76"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76"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76"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76"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r>
    </w:p>
    <w:p>
      <w:pPr>
        <w:pStyle w:val="BodyText"/>
        <w:spacing w:lineRule="auto" w:line="276" w:before="0" w:after="0"/>
        <w:jc w:val="both"/>
        <w:rPr>
          <w:lang w:val="uk-UA"/>
        </w:rPr>
      </w:pPr>
      <w:r>
        <w:rPr>
          <w:rFonts w:cs="Times New Roman" w:ascii="Times New Roman" w:hAnsi="Times New Roman"/>
          <w:color w:val="000000"/>
          <w:sz w:val="24"/>
          <w:szCs w:val="24"/>
          <w:shd w:fill="auto" w:val="clear"/>
          <w:lang w:val="uk-UA"/>
        </w:rPr>
        <w:t xml:space="preserve">Начальник загального відділу                                </w:t>
        <w:tab/>
        <w:tab/>
        <w:tab/>
      </w:r>
      <w:r>
        <w:rPr>
          <w:rFonts w:eastAsia="Times New Roman" w:cs="Times New Roman" w:ascii="Times New Roman" w:hAnsi="Times New Roman"/>
          <w:color w:val="000000"/>
          <w:kern w:val="2"/>
          <w:sz w:val="24"/>
          <w:szCs w:val="24"/>
          <w:shd w:fill="auto" w:val="clear"/>
          <w:lang w:val="uk-UA" w:eastAsia="zh-CN" w:bidi="ar-SA"/>
        </w:rPr>
        <w:t xml:space="preserve">Оксана ТОВКАНЬ </w:t>
      </w:r>
    </w:p>
    <w:p>
      <w:pPr>
        <w:pStyle w:val="Normal"/>
        <w:widowControl/>
        <w:suppressAutoHyphens w:val="true"/>
        <w:overflowPunct w:val="true"/>
        <w:bidi w:val="0"/>
        <w:spacing w:lineRule="auto" w:line="240" w:before="0" w:after="0"/>
        <w:ind w:hanging="0" w:right="0"/>
        <w:jc w:val="both"/>
        <w:rPr>
          <w:lang w:val="uk-UA" w:eastAsia="zh-CN"/>
        </w:rPr>
      </w:pPr>
      <w:r>
        <w:rPr>
          <w:lang w:val="uk-UA" w:eastAsia="zh-CN"/>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lang w:val="uk-UA"/>
        </w:rPr>
      </w:r>
    </w:p>
    <w:p>
      <w:pPr>
        <w:pStyle w:val="BodyText"/>
        <w:widowControl/>
        <w:suppressAutoHyphens w:val="true"/>
        <w:overflowPunct w:val="true"/>
        <w:bidi w:val="0"/>
        <w:spacing w:lineRule="auto" w:line="240" w:before="0" w:after="0"/>
        <w:ind w:hanging="0" w:left="5102" w:right="0"/>
        <w:jc w:val="left"/>
        <w:rPr>
          <w:lang w:val="uk-UA"/>
        </w:rPr>
      </w:pPr>
      <w:r>
        <w:rPr>
          <w:rFonts w:ascii="Times New Roman" w:hAnsi="Times New Roman"/>
          <w:sz w:val="24"/>
          <w:szCs w:val="24"/>
          <w:lang w:val="uk-UA" w:eastAsia="zh-CN"/>
        </w:rPr>
        <w:t xml:space="preserve">Додаток до протоколу </w:t>
      </w:r>
    </w:p>
    <w:p>
      <w:pPr>
        <w:pStyle w:val="BodyText"/>
        <w:widowControl/>
        <w:suppressAutoHyphens w:val="true"/>
        <w:overflowPunct w:val="true"/>
        <w:bidi w:val="0"/>
        <w:spacing w:lineRule="auto" w:line="240" w:before="0" w:after="0"/>
        <w:ind w:hanging="0" w:left="5102" w:right="0"/>
        <w:jc w:val="left"/>
        <w:rPr>
          <w:lang w:val="uk-UA"/>
        </w:rPr>
      </w:pPr>
      <w:r>
        <w:rPr>
          <w:rFonts w:ascii="Times New Roman" w:hAnsi="Times New Roman"/>
          <w:sz w:val="24"/>
          <w:szCs w:val="24"/>
          <w:lang w:val="uk-UA" w:eastAsia="zh-CN"/>
        </w:rPr>
        <w:t>засідання виконавчого комітету</w:t>
      </w:r>
    </w:p>
    <w:p>
      <w:pPr>
        <w:pStyle w:val="BodyText"/>
        <w:widowControl/>
        <w:suppressAutoHyphens w:val="true"/>
        <w:overflowPunct w:val="true"/>
        <w:bidi w:val="0"/>
        <w:spacing w:lineRule="auto" w:line="240" w:before="0" w:after="0"/>
        <w:ind w:hanging="0" w:left="5102" w:right="0"/>
        <w:jc w:val="left"/>
        <w:rPr>
          <w:lang w:val="uk-UA"/>
        </w:rPr>
      </w:pPr>
      <w:r>
        <w:rPr>
          <w:rFonts w:cs="Times New Roman" w:ascii="Times New Roman" w:hAnsi="Times New Roman"/>
          <w:color w:val="000000"/>
          <w:sz w:val="24"/>
          <w:szCs w:val="24"/>
          <w:shd w:fill="auto" w:val="clear"/>
          <w:lang w:val="uk-UA" w:eastAsia="zh-CN"/>
        </w:rPr>
        <w:t>20.04.2026 № 14</w:t>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jc w:val="center"/>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jc w:val="center"/>
        <w:rPr>
          <w:lang w:val="uk-UA"/>
        </w:rPr>
      </w:pPr>
      <w:r>
        <w:rPr>
          <w:rFonts w:ascii="Times New Roman" w:hAnsi="Times New Roman"/>
          <w:sz w:val="24"/>
          <w:szCs w:val="24"/>
          <w:lang w:val="uk-UA" w:eastAsia="zh-CN"/>
        </w:rPr>
        <w:t>ПЕРЕЛІК</w:t>
      </w:r>
    </w:p>
    <w:p>
      <w:pPr>
        <w:pStyle w:val="BodyText"/>
        <w:spacing w:lineRule="auto" w:line="240" w:before="0" w:after="0"/>
        <w:jc w:val="center"/>
        <w:rPr>
          <w:lang w:val="uk-UA"/>
        </w:rPr>
      </w:pPr>
      <w:r>
        <w:rPr>
          <w:rFonts w:ascii="Times New Roman" w:hAnsi="Times New Roman"/>
          <w:sz w:val="24"/>
          <w:szCs w:val="24"/>
          <w:lang w:val="uk-UA" w:eastAsia="zh-CN"/>
        </w:rPr>
        <w:t>рішень чергового засідання виконавчого комітету Покровської міської ради</w:t>
      </w:r>
    </w:p>
    <w:p>
      <w:pPr>
        <w:pStyle w:val="BodyText"/>
        <w:spacing w:lineRule="auto" w:line="240" w:before="0" w:after="0"/>
        <w:jc w:val="center"/>
        <w:rPr>
          <w:lang w:val="uk-UA"/>
        </w:rPr>
      </w:pPr>
      <w:r>
        <w:rPr>
          <w:rFonts w:ascii="Times New Roman" w:hAnsi="Times New Roman"/>
          <w:sz w:val="24"/>
          <w:szCs w:val="24"/>
          <w:lang w:val="uk-UA" w:eastAsia="zh-CN"/>
        </w:rPr>
        <w:t>20.04.2026</w:t>
      </w:r>
    </w:p>
    <w:p>
      <w:pPr>
        <w:pStyle w:val="BodyText"/>
        <w:spacing w:lineRule="auto" w:line="240" w:before="0" w:after="0"/>
        <w:jc w:val="center"/>
        <w:rPr>
          <w:rFonts w:ascii="Times New Roman" w:hAnsi="Times New Roman"/>
          <w:sz w:val="24"/>
          <w:szCs w:val="24"/>
          <w:lang w:val="uk-UA" w:eastAsia="zh-CN"/>
        </w:rPr>
      </w:pPr>
      <w:r>
        <w:rPr>
          <w:rFonts w:ascii="Times New Roman" w:hAnsi="Times New Roman"/>
          <w:sz w:val="24"/>
          <w:szCs w:val="24"/>
          <w:lang w:val="uk-UA" w:eastAsia="zh-CN"/>
        </w:rPr>
      </w:r>
    </w:p>
    <w:tbl>
      <w:tblPr>
        <w:tblW w:w="9555" w:type="dxa"/>
        <w:jc w:val="left"/>
        <w:tblInd w:w="109" w:type="dxa"/>
        <w:tblLayout w:type="fixed"/>
        <w:tblCellMar>
          <w:top w:w="55" w:type="dxa"/>
          <w:left w:w="55" w:type="dxa"/>
          <w:bottom w:w="55" w:type="dxa"/>
          <w:right w:w="55" w:type="dxa"/>
        </w:tblCellMar>
        <w:tblLook w:firstRow="1" w:noVBand="1" w:lastRow="0" w:firstColumn="1" w:lastColumn="0" w:noHBand="0" w:val="04a0"/>
      </w:tblPr>
      <w:tblGrid>
        <w:gridCol w:w="405"/>
        <w:gridCol w:w="1465"/>
        <w:gridCol w:w="5838"/>
        <w:gridCol w:w="1847"/>
      </w:tblGrid>
      <w:tr>
        <w:trPr>
          <w:trHeight w:val="450" w:hRule="atLeast"/>
        </w:trPr>
        <w:tc>
          <w:tcPr>
            <w:tcW w:w="405" w:type="dxa"/>
            <w:tcBorders>
              <w:top w:val="single" w:sz="4" w:space="0" w:color="000000"/>
              <w:left w:val="single" w:sz="4" w:space="0" w:color="000000"/>
              <w:bottom w:val="single" w:sz="4" w:space="0" w:color="000000"/>
            </w:tcBorders>
            <w:vAlign w:val="center"/>
          </w:tcPr>
          <w:p>
            <w:pPr>
              <w:pStyle w:val="BodyText"/>
              <w:widowControl w:val="false"/>
              <w:spacing w:lineRule="auto" w:line="240" w:before="0" w:after="0"/>
              <w:ind w:hanging="0" w:left="0" w:right="0"/>
              <w:rPr>
                <w:lang w:val="uk-UA"/>
              </w:rPr>
            </w:pPr>
            <w:r>
              <w:rPr>
                <w:rFonts w:ascii="Times New Roman" w:hAnsi="Times New Roman"/>
                <w:sz w:val="24"/>
                <w:szCs w:val="24"/>
                <w:lang w:val="uk-UA" w:eastAsia="zh-CN"/>
              </w:rPr>
              <w:t>№</w:t>
            </w:r>
          </w:p>
        </w:tc>
        <w:tc>
          <w:tcPr>
            <w:tcW w:w="1465" w:type="dxa"/>
            <w:tcBorders>
              <w:top w:val="single" w:sz="4" w:space="0" w:color="000000"/>
              <w:left w:val="single" w:sz="4" w:space="0" w:color="000000"/>
              <w:bottom w:val="single" w:sz="4" w:space="0" w:color="000000"/>
            </w:tcBorders>
            <w:vAlign w:val="center"/>
          </w:tcPr>
          <w:p>
            <w:pPr>
              <w:pStyle w:val="BodyText"/>
              <w:widowControl w:val="false"/>
              <w:spacing w:lineRule="auto" w:line="240" w:before="0" w:after="0"/>
              <w:jc w:val="center"/>
              <w:rPr>
                <w:rFonts w:ascii="Times New Roman" w:hAnsi="Times New Roman"/>
                <w:sz w:val="24"/>
                <w:szCs w:val="24"/>
              </w:rPr>
            </w:pPr>
            <w:r>
              <w:rPr>
                <w:rFonts w:ascii="Times New Roman" w:hAnsi="Times New Roman"/>
                <w:sz w:val="24"/>
                <w:szCs w:val="24"/>
                <w:lang w:val="uk-UA" w:eastAsia="zh-CN"/>
              </w:rPr>
              <w:t xml:space="preserve">№ </w:t>
            </w:r>
            <w:r>
              <w:rPr>
                <w:rFonts w:ascii="Times New Roman" w:hAnsi="Times New Roman"/>
                <w:sz w:val="24"/>
                <w:szCs w:val="24"/>
                <w:lang w:val="uk-UA" w:eastAsia="zh-CN"/>
              </w:rPr>
              <w:t>рішення</w:t>
            </w:r>
          </w:p>
        </w:tc>
        <w:tc>
          <w:tcPr>
            <w:tcW w:w="5838" w:type="dxa"/>
            <w:tcBorders>
              <w:top w:val="single" w:sz="4" w:space="0" w:color="000000"/>
              <w:left w:val="single" w:sz="4" w:space="0" w:color="000000"/>
              <w:bottom w:val="single" w:sz="4" w:space="0" w:color="000000"/>
            </w:tcBorders>
            <w:vAlign w:val="center"/>
          </w:tcPr>
          <w:p>
            <w:pPr>
              <w:pStyle w:val="BodyText"/>
              <w:widowControl w:val="false"/>
              <w:spacing w:lineRule="auto" w:line="240" w:before="0" w:after="0"/>
              <w:jc w:val="center"/>
              <w:rPr>
                <w:lang w:val="uk-UA"/>
              </w:rPr>
            </w:pPr>
            <w:r>
              <w:rPr>
                <w:rFonts w:ascii="Times New Roman" w:hAnsi="Times New Roman"/>
                <w:sz w:val="24"/>
                <w:szCs w:val="24"/>
                <w:lang w:val="uk-UA" w:eastAsia="zh-CN"/>
              </w:rPr>
              <w:t>Назва рішення</w:t>
            </w:r>
          </w:p>
        </w:tc>
        <w:tc>
          <w:tcPr>
            <w:tcW w:w="1847" w:type="dxa"/>
            <w:tcBorders>
              <w:top w:val="single" w:sz="4" w:space="0" w:color="000000"/>
              <w:left w:val="single" w:sz="4" w:space="0" w:color="000000"/>
              <w:bottom w:val="single" w:sz="4" w:space="0" w:color="000000"/>
              <w:right w:val="single" w:sz="4" w:space="0" w:color="000000"/>
            </w:tcBorders>
            <w:vAlign w:val="center"/>
          </w:tcPr>
          <w:p>
            <w:pPr>
              <w:pStyle w:val="BodyText"/>
              <w:widowControl w:val="false"/>
              <w:spacing w:lineRule="auto" w:line="240" w:before="0" w:after="0"/>
              <w:jc w:val="center"/>
              <w:rPr>
                <w:lang w:val="uk-UA"/>
              </w:rPr>
            </w:pPr>
            <w:r>
              <w:rPr>
                <w:rFonts w:ascii="Times New Roman" w:hAnsi="Times New Roman"/>
                <w:sz w:val="24"/>
                <w:szCs w:val="24"/>
                <w:lang w:val="uk-UA" w:eastAsia="zh-CN"/>
              </w:rPr>
              <w:t>Доповідач</w:t>
            </w:r>
          </w:p>
        </w:tc>
      </w:tr>
      <w:tr>
        <w:trPr>
          <w:trHeight w:val="683" w:hRule="atLeast"/>
        </w:trPr>
        <w:tc>
          <w:tcPr>
            <w:tcW w:w="9555" w:type="dxa"/>
            <w:gridSpan w:val="4"/>
            <w:tcBorders>
              <w:left w:val="single" w:sz="4" w:space="0" w:color="000000"/>
              <w:bottom w:val="single" w:sz="4" w:space="0" w:color="000000"/>
              <w:right w:val="single" w:sz="4" w:space="0" w:color="000000"/>
            </w:tcBorders>
          </w:tcPr>
          <w:p>
            <w:pPr>
              <w:pStyle w:val="BodyText"/>
              <w:widowControl w:val="false"/>
              <w:spacing w:lineRule="auto" w:line="240" w:before="0" w:after="0"/>
              <w:ind w:hanging="0" w:left="0" w:right="0"/>
              <w:jc w:val="center"/>
              <w:rPr>
                <w:lang w:val="uk-UA"/>
              </w:rPr>
            </w:pPr>
            <w:r>
              <w:rPr>
                <w:rFonts w:ascii="Times New Roman" w:hAnsi="Times New Roman"/>
                <w:b/>
                <w:bCs/>
                <w:color w:val="000000"/>
                <w:sz w:val="24"/>
                <w:szCs w:val="24"/>
                <w:shd w:fill="auto" w:val="clear"/>
                <w:lang w:val="uk-UA" w:eastAsia="zh-CN"/>
              </w:rPr>
              <w:t>Питання</w:t>
            </w:r>
            <w:r>
              <w:rPr>
                <w:rFonts w:ascii="Times New Roman" w:hAnsi="Times New Roman"/>
                <w:b/>
                <w:bCs/>
                <w:color w:val="000000"/>
                <w:sz w:val="24"/>
                <w:szCs w:val="24"/>
                <w:shd w:fill="auto" w:val="clear"/>
                <w:lang w:val="uk-UA" w:eastAsia="zh-CN" w:bidi="ar-SA"/>
              </w:rPr>
              <w:t xml:space="preserve"> з відкритим доступом </w:t>
            </w:r>
            <w:r>
              <w:rPr>
                <w:rFonts w:ascii="Times New Roman" w:hAnsi="Times New Roman"/>
                <w:b/>
                <w:bCs/>
                <w:i w:val="false"/>
                <w:caps w:val="false"/>
                <w:smallCaps w:val="false"/>
                <w:color w:val="000000"/>
                <w:spacing w:val="0"/>
                <w:sz w:val="24"/>
                <w:szCs w:val="24"/>
                <w:shd w:fill="auto" w:val="clear"/>
                <w:lang w:val="uk-UA" w:eastAsia="zh-CN" w:bidi="ar-SA"/>
              </w:rPr>
              <w:t>відповідно</w:t>
            </w:r>
          </w:p>
          <w:p>
            <w:pPr>
              <w:pStyle w:val="BodyText"/>
              <w:widowControl w:val="false"/>
              <w:spacing w:lineRule="auto" w:line="240" w:before="0" w:after="0"/>
              <w:ind w:hanging="0" w:left="0" w:right="0"/>
              <w:jc w:val="center"/>
              <w:rPr>
                <w:lang w:val="uk-UA"/>
              </w:rPr>
            </w:pPr>
            <w:r>
              <w:rPr>
                <w:rFonts w:ascii="Times New Roman" w:hAnsi="Times New Roman"/>
                <w:b/>
                <w:bCs/>
                <w:sz w:val="24"/>
                <w:szCs w:val="24"/>
                <w:lang w:val="uk-UA" w:eastAsia="zh-CN"/>
              </w:rPr>
              <w:t>до Закону України «Про доступ до публічної інформації»</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175/06-53-26</w:t>
            </w:r>
          </w:p>
        </w:tc>
        <w:tc>
          <w:tcPr>
            <w:tcW w:w="5838"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t>Про затвердження інформаційних та технологічних карток адміністративних послуг управління праці та соціального захисту населення виконавчого комітету Покровської міської ради Дніпропетровської області, що надаються через Центр надання адміністративних послуг виконавчого комітету Покровської міської ради, у новій редакції</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176/06-53-26</w:t>
            </w:r>
          </w:p>
        </w:tc>
        <w:tc>
          <w:tcPr>
            <w:tcW w:w="5838"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t>Про затвердження персонального складу комісії з питань встановлення пам’ятних знаків, меморіальних, анотаційних дашок, пам’ятників та монументів у Покровській міській територіальній громаді у новій редакції</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177/06-53-26</w:t>
            </w:r>
          </w:p>
        </w:tc>
        <w:tc>
          <w:tcPr>
            <w:tcW w:w="5838" w:type="dxa"/>
            <w:tcBorders>
              <w:left w:val="single" w:sz="4" w:space="0" w:color="000000"/>
              <w:bottom w:val="single" w:sz="4" w:space="0" w:color="000000"/>
            </w:tcBorders>
          </w:tcPr>
          <w:p>
            <w:pPr>
              <w:pStyle w:val="BodyText"/>
              <w:widowControl w:val="false"/>
              <w:spacing w:lineRule="auto" w:line="276" w:before="0" w:after="0"/>
              <w:jc w:val="both"/>
              <w:rPr>
                <w:rFonts w:ascii="Times New Roman" w:hAnsi="Times New Roman"/>
                <w:sz w:val="24"/>
                <w:szCs w:val="24"/>
                <w:lang w:val="uk-UA"/>
              </w:rPr>
            </w:pPr>
            <w:r>
              <w:rPr>
                <w:rFonts w:cs="Times New Roman" w:ascii="Times New Roman" w:hAnsi="Times New Roman"/>
                <w:color w:val="000000"/>
                <w:sz w:val="24"/>
                <w:szCs w:val="24"/>
                <w:lang w:val="uk-UA"/>
              </w:rPr>
              <w:t>Про погодження штатного розпису Покровського міського комунального підприємства «ЖИТЛКОМ-СЕРВІС» з  01.05.2026</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Віталій СОЛЯНКО</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178/06-53-26</w:t>
            </w:r>
          </w:p>
        </w:tc>
        <w:tc>
          <w:tcPr>
            <w:tcW w:w="5838" w:type="dxa"/>
            <w:tcBorders>
              <w:left w:val="single" w:sz="4" w:space="0" w:color="000000"/>
              <w:bottom w:val="single" w:sz="4" w:space="0" w:color="000000"/>
            </w:tcBorders>
          </w:tcPr>
          <w:p>
            <w:pPr>
              <w:pStyle w:val="BodyText"/>
              <w:widowControl w:val="false"/>
              <w:spacing w:lineRule="auto" w:line="276" w:before="0" w:after="0"/>
              <w:jc w:val="both"/>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Про погодження штатного розпису Покровського міського комунального підприємства «Добробут»</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Віталій СОЛЯНКО</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179/06-53-26</w:t>
            </w:r>
          </w:p>
        </w:tc>
        <w:tc>
          <w:tcPr>
            <w:tcW w:w="5838"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t>Про створення міжвідомчої комісії Покровської міської територіальної громади з питань опрацювання матеріалів перевірки технічного стану гідротехнічних споруд водосховищ, ставків та інших водопропускних споруд на річках та інвентаризації водних об'єктів в межах Покровської міської територіальної громади</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Віталій СОЛЯНКО</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180/06-53-26</w:t>
            </w:r>
          </w:p>
        </w:tc>
        <w:tc>
          <w:tcPr>
            <w:tcW w:w="5838" w:type="dxa"/>
            <w:tcBorders>
              <w:left w:val="single" w:sz="4" w:space="0" w:color="000000"/>
              <w:bottom w:val="single" w:sz="4" w:space="0" w:color="000000"/>
            </w:tcBorders>
          </w:tcPr>
          <w:p>
            <w:pPr>
              <w:pStyle w:val="Style29"/>
              <w:widowControl w:val="false"/>
              <w:tabs>
                <w:tab w:val="clear" w:pos="720"/>
                <w:tab w:val="left" w:pos="0" w:leader="none"/>
              </w:tabs>
              <w:suppressAutoHyphens w:val="true"/>
              <w:bidi w:val="0"/>
              <w:snapToGrid w:val="false"/>
              <w:ind w:hanging="0" w:left="-34" w:right="170"/>
              <w:jc w:val="both"/>
              <w:rPr>
                <w:rFonts w:ascii="Times New Roman" w:hAnsi="Times New Roman" w:cs="Times New Roman"/>
                <w:color w:val="000000"/>
                <w:sz w:val="24"/>
                <w:szCs w:val="24"/>
                <w:shd w:fill="auto" w:val="clear"/>
                <w:lang w:val="uk-UA"/>
              </w:rPr>
            </w:pPr>
            <w:r>
              <w:rPr>
                <w:rFonts w:cs="Times New Roman"/>
                <w:color w:val="000000"/>
                <w:sz w:val="24"/>
                <w:szCs w:val="24"/>
                <w:shd w:fill="auto" w:val="clear"/>
                <w:lang w:val="uk-UA"/>
              </w:rPr>
              <w:t>Про затвердження протоколу про результати електронного аукціону з оренди комунального майна №LLE001-UA-20260331-56102 від 07.04.2026</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181/06-53-26</w:t>
            </w:r>
          </w:p>
        </w:tc>
        <w:tc>
          <w:tcPr>
            <w:tcW w:w="5838" w:type="dxa"/>
            <w:tcBorders>
              <w:left w:val="single" w:sz="4" w:space="0" w:color="000000"/>
              <w:bottom w:val="single" w:sz="4" w:space="0" w:color="000000"/>
            </w:tcBorders>
          </w:tcPr>
          <w:p>
            <w:pPr>
              <w:pStyle w:val="Style29"/>
              <w:widowControl w:val="false"/>
              <w:tabs>
                <w:tab w:val="clear" w:pos="720"/>
                <w:tab w:val="left" w:pos="0" w:leader="none"/>
              </w:tabs>
              <w:suppressAutoHyphens w:val="true"/>
              <w:bidi w:val="0"/>
              <w:snapToGrid w:val="false"/>
              <w:ind w:hanging="0" w:left="-34" w:right="170"/>
              <w:jc w:val="both"/>
              <w:rPr>
                <w:rFonts w:ascii="Times New Roman" w:hAnsi="Times New Roman" w:cs="Times New Roman"/>
                <w:color w:val="000000"/>
                <w:sz w:val="24"/>
                <w:szCs w:val="24"/>
                <w:shd w:fill="auto" w:val="clear"/>
                <w:lang w:val="uk-UA"/>
              </w:rPr>
            </w:pPr>
            <w:r>
              <w:rPr>
                <w:rFonts w:cs="Times New Roman"/>
                <w:color w:val="000000"/>
                <w:sz w:val="24"/>
                <w:szCs w:val="24"/>
                <w:shd w:fill="auto" w:val="clear"/>
                <w:lang w:val="uk-UA"/>
              </w:rPr>
              <w:t>Про зняття з контролю договору купівлі-продажу об'єкта приватизації</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182/06-53-26</w:t>
            </w:r>
          </w:p>
        </w:tc>
        <w:tc>
          <w:tcPr>
            <w:tcW w:w="5838" w:type="dxa"/>
            <w:tcBorders>
              <w:left w:val="single" w:sz="4" w:space="0" w:color="000000"/>
              <w:bottom w:val="single" w:sz="4" w:space="0" w:color="000000"/>
            </w:tcBorders>
          </w:tcPr>
          <w:p>
            <w:pPr>
              <w:pStyle w:val="Style29"/>
              <w:widowControl w:val="false"/>
              <w:tabs>
                <w:tab w:val="clear" w:pos="720"/>
                <w:tab w:val="left" w:pos="0" w:leader="none"/>
              </w:tabs>
              <w:suppressAutoHyphens w:val="true"/>
              <w:bidi w:val="0"/>
              <w:snapToGrid w:val="false"/>
              <w:ind w:hanging="0" w:left="-34" w:right="170"/>
              <w:jc w:val="both"/>
              <w:rPr>
                <w:rFonts w:ascii="Times New Roman" w:hAnsi="Times New Roman" w:cs="Times New Roman"/>
                <w:color w:val="000000"/>
                <w:sz w:val="24"/>
                <w:szCs w:val="24"/>
                <w:shd w:fill="auto" w:val="clear"/>
                <w:lang w:val="uk-UA"/>
              </w:rPr>
            </w:pPr>
            <w:r>
              <w:rPr>
                <w:rFonts w:cs="Times New Roman"/>
                <w:color w:val="000000"/>
                <w:sz w:val="24"/>
                <w:szCs w:val="24"/>
                <w:shd w:fill="auto" w:val="clear"/>
                <w:lang w:val="uk-UA"/>
              </w:rPr>
              <w:t>Про затвердження інформаційних та технологічних карток адміністративних послуг відділу економіки, що надаються через Центр надання адміністративних послуг</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183/06-53-26</w:t>
            </w:r>
          </w:p>
        </w:tc>
        <w:tc>
          <w:tcPr>
            <w:tcW w:w="5838" w:type="dxa"/>
            <w:tcBorders>
              <w:left w:val="single" w:sz="4" w:space="0" w:color="000000"/>
              <w:bottom w:val="single" w:sz="4" w:space="0" w:color="000000"/>
            </w:tcBorders>
          </w:tcPr>
          <w:p>
            <w:pPr>
              <w:pStyle w:val="user3"/>
              <w:widowControl w:val="false"/>
              <w:jc w:val="both"/>
              <w:rPr>
                <w:rFonts w:ascii="Times New Roman" w:hAnsi="Times New Roman" w:cs="Times New Roman"/>
                <w:sz w:val="24"/>
                <w:szCs w:val="24"/>
                <w:lang w:val="uk-UA"/>
              </w:rPr>
            </w:pPr>
            <w:r>
              <w:rPr>
                <w:rFonts w:cs="Times New Roman" w:ascii="Times New Roman" w:hAnsi="Times New Roman"/>
                <w:sz w:val="24"/>
                <w:szCs w:val="24"/>
                <w:lang w:val="uk-UA"/>
              </w:rPr>
              <w:t>Про погодження продовження строку користування місцем розміщення тимчасової споруди біля будинку № х на вул. ХХХ Бущуку С. А</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184/06-53-26</w:t>
            </w:r>
          </w:p>
        </w:tc>
        <w:tc>
          <w:tcPr>
            <w:tcW w:w="5838" w:type="dxa"/>
            <w:tcBorders>
              <w:left w:val="single" w:sz="4" w:space="0" w:color="000000"/>
              <w:bottom w:val="single" w:sz="4" w:space="0" w:color="000000"/>
            </w:tcBorders>
          </w:tcPr>
          <w:p>
            <w:pPr>
              <w:pStyle w:val="Standard1"/>
              <w:widowControl w:val="false"/>
              <w:tabs>
                <w:tab w:val="clear" w:pos="720"/>
                <w:tab w:val="left" w:pos="11340" w:leader="none"/>
              </w:tabs>
              <w:bidi w:val="0"/>
              <w:spacing w:lineRule="auto" w:line="240" w:before="0" w:after="0"/>
              <w:ind w:right="-1"/>
              <w:jc w:val="both"/>
              <w:rPr>
                <w:rFonts w:ascii="Times New Roman" w:hAnsi="Times New Roman" w:cs="Times New Roman"/>
                <w:sz w:val="24"/>
                <w:szCs w:val="24"/>
                <w:lang w:val="uk-UA"/>
              </w:rPr>
            </w:pPr>
            <w:r>
              <w:rPr>
                <w:rFonts w:cs="Times New Roman"/>
                <w:sz w:val="24"/>
                <w:szCs w:val="24"/>
                <w:lang w:val="uk-UA"/>
              </w:rPr>
              <w:t>Про погодження проведення робіт з облаштування балкону у квартирі №х на вул.ХХХ, буд. №х</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185/06-53-26</w:t>
            </w:r>
          </w:p>
        </w:tc>
        <w:tc>
          <w:tcPr>
            <w:tcW w:w="5838" w:type="dxa"/>
            <w:tcBorders>
              <w:left w:val="single" w:sz="4" w:space="0" w:color="000000"/>
              <w:bottom w:val="single" w:sz="4" w:space="0" w:color="000000"/>
            </w:tcBorders>
          </w:tcPr>
          <w:p>
            <w:pPr>
              <w:pStyle w:val="Style29"/>
              <w:widowControl w:val="false"/>
              <w:tabs>
                <w:tab w:val="clear" w:pos="720"/>
                <w:tab w:val="left" w:pos="0" w:leader="none"/>
              </w:tabs>
              <w:suppressAutoHyphens w:val="true"/>
              <w:overflowPunct w:val="true"/>
              <w:bidi w:val="0"/>
              <w:spacing w:before="0" w:after="0"/>
              <w:ind w:hanging="0" w:left="0" w:right="57"/>
              <w:jc w:val="both"/>
              <w:rPr>
                <w:rFonts w:ascii="Times New Roman" w:hAnsi="Times New Roman" w:cs="Times New Roman"/>
                <w:sz w:val="24"/>
                <w:szCs w:val="24"/>
                <w:lang w:val="uk-UA"/>
              </w:rPr>
            </w:pPr>
            <w:r>
              <w:rPr>
                <w:rFonts w:cs="Times New Roman"/>
                <w:sz w:val="24"/>
                <w:szCs w:val="24"/>
                <w:lang w:val="uk-UA"/>
              </w:rPr>
              <w:t>Про погодження продовження строку користування місцем розміщення тимчасової споруди біля будинку №хх на вул. ХХХ Коваленко І.М.</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186/06-53-26</w:t>
            </w:r>
          </w:p>
        </w:tc>
        <w:tc>
          <w:tcPr>
            <w:tcW w:w="5838" w:type="dxa"/>
            <w:tcBorders>
              <w:left w:val="single" w:sz="4" w:space="0" w:color="000000"/>
              <w:bottom w:val="single" w:sz="4" w:space="0" w:color="000000"/>
            </w:tcBorders>
          </w:tcPr>
          <w:p>
            <w:pPr>
              <w:pStyle w:val="Style29"/>
              <w:widowControl w:val="false"/>
              <w:tabs>
                <w:tab w:val="clear" w:pos="720"/>
                <w:tab w:val="left" w:pos="0" w:leader="none"/>
              </w:tabs>
              <w:suppressAutoHyphens w:val="true"/>
              <w:overflowPunct w:val="true"/>
              <w:bidi w:val="0"/>
              <w:spacing w:before="0" w:after="0"/>
              <w:ind w:hanging="0" w:left="57" w:right="57"/>
              <w:jc w:val="both"/>
              <w:rPr>
                <w:rFonts w:ascii="Times New Roman" w:hAnsi="Times New Roman" w:eastAsia="Calibri" w:cs="Times New Roman"/>
                <w:color w:val="auto"/>
                <w:sz w:val="24"/>
                <w:szCs w:val="24"/>
                <w:lang w:val="uk-UA"/>
              </w:rPr>
            </w:pPr>
            <w:r>
              <w:rPr>
                <w:rFonts w:eastAsia="Calibri" w:cs="Times New Roman"/>
                <w:color w:val="auto"/>
                <w:sz w:val="24"/>
                <w:szCs w:val="24"/>
                <w:lang w:val="uk-UA"/>
              </w:rPr>
              <w:t>Про погодження продовження строку користування місцем розміщення тимчасової споруди біля будинку №хх на вул.ХХХ Фесенку В. В.</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187/06-53-26</w:t>
            </w:r>
          </w:p>
        </w:tc>
        <w:tc>
          <w:tcPr>
            <w:tcW w:w="5838" w:type="dxa"/>
            <w:tcBorders>
              <w:left w:val="single" w:sz="4" w:space="0" w:color="000000"/>
              <w:bottom w:val="single" w:sz="4" w:space="0" w:color="000000"/>
            </w:tcBorders>
          </w:tcPr>
          <w:p>
            <w:pPr>
              <w:pStyle w:val="Style29"/>
              <w:widowControl w:val="false"/>
              <w:spacing w:lineRule="auto" w:line="240"/>
              <w:jc w:val="both"/>
              <w:rPr>
                <w:rFonts w:ascii="Times New Roman" w:hAnsi="Times New Roman" w:cs="Times New Roman"/>
                <w:sz w:val="24"/>
                <w:szCs w:val="24"/>
                <w:lang w:val="uk-UA"/>
              </w:rPr>
            </w:pPr>
            <w:r>
              <w:rPr>
                <w:rFonts w:cs="Times New Roman"/>
                <w:sz w:val="24"/>
                <w:szCs w:val="24"/>
                <w:lang w:val="uk-UA"/>
              </w:rPr>
              <w:t>Про погодження продовження строку користування місцем розміщення тимчасової споруди біля будинку №1 на вул.Козацькій у с.Шолохове ФОП Шишку В.Д.</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Олександр ЧИСТЯКОВ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188/06-53-26</w:t>
            </w:r>
          </w:p>
        </w:tc>
        <w:tc>
          <w:tcPr>
            <w:tcW w:w="5838" w:type="dxa"/>
            <w:tcBorders>
              <w:left w:val="single" w:sz="4" w:space="0" w:color="000000"/>
              <w:bottom w:val="single" w:sz="4" w:space="0" w:color="000000"/>
            </w:tcBorders>
          </w:tcPr>
          <w:p>
            <w:pPr>
              <w:pStyle w:val="Normal"/>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 погодження продовження строку користування місцем розміщення тимчасової споруди біля будинку №13 на вул. Соборній ФОП Багдасарян Т.С.</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lang w:val="uk-UA"/>
              </w:rPr>
            </w:pPr>
            <w:r>
              <w:rPr>
                <w:rFonts w:cs="Times New Roman" w:ascii="Times New Roman" w:hAnsi="Times New Roman"/>
                <w:color w:val="000000"/>
                <w:sz w:val="24"/>
                <w:szCs w:val="24"/>
                <w:lang w:val="uk-UA"/>
              </w:rPr>
              <w:t>Олександр ЧИСТЯКОВ</w:t>
            </w:r>
          </w:p>
        </w:tc>
      </w:tr>
      <w:tr>
        <w:trPr>
          <w:trHeight w:val="482"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189/06-53-26</w:t>
            </w:r>
          </w:p>
        </w:tc>
        <w:tc>
          <w:tcPr>
            <w:tcW w:w="5838" w:type="dxa"/>
            <w:tcBorders>
              <w:left w:val="single" w:sz="4" w:space="0" w:color="000000"/>
              <w:bottom w:val="single" w:sz="4" w:space="0" w:color="000000"/>
            </w:tcBorders>
          </w:tcPr>
          <w:p>
            <w:pPr>
              <w:pStyle w:val="Normal"/>
              <w:ind w:right="-227"/>
              <w:rPr>
                <w:rFonts w:ascii="Times New Roman" w:hAnsi="Times New Roman" w:cs="Times New Roman"/>
                <w:sz w:val="24"/>
                <w:szCs w:val="24"/>
                <w:lang w:val="uk-UA"/>
              </w:rPr>
            </w:pPr>
            <w:r>
              <w:rPr>
                <w:rFonts w:cs="Times New Roman" w:ascii="Times New Roman" w:hAnsi="Times New Roman"/>
                <w:sz w:val="24"/>
                <w:szCs w:val="24"/>
                <w:lang w:val="uk-UA"/>
              </w:rPr>
              <w:t>Про продовження строку дії договору найму соціального житла.</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Андрій  МАГЛИШ</w:t>
            </w:r>
          </w:p>
        </w:tc>
      </w:tr>
      <w:tr>
        <w:trPr>
          <w:trHeight w:val="602"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190/06-53-26</w:t>
            </w:r>
          </w:p>
        </w:tc>
        <w:tc>
          <w:tcPr>
            <w:tcW w:w="5838" w:type="dxa"/>
            <w:tcBorders>
              <w:left w:val="single" w:sz="4" w:space="0" w:color="000000"/>
              <w:bottom w:val="single" w:sz="4" w:space="0" w:color="000000"/>
            </w:tcBorders>
          </w:tcPr>
          <w:p>
            <w:pPr>
              <w:pStyle w:val="Normal"/>
              <w:ind w:right="-227"/>
              <w:rPr>
                <w:rFonts w:ascii="Times New Roman" w:hAnsi="Times New Roman" w:cs="Times New Roman"/>
                <w:sz w:val="24"/>
                <w:szCs w:val="24"/>
                <w:lang w:val="uk-UA"/>
              </w:rPr>
            </w:pPr>
            <w:r>
              <w:rPr>
                <w:rFonts w:cs="Times New Roman" w:ascii="Times New Roman" w:hAnsi="Times New Roman"/>
                <w:sz w:val="24"/>
                <w:szCs w:val="24"/>
                <w:lang w:val="uk-UA"/>
              </w:rPr>
              <w:t>Про виключення жилого приміщення з числа службових.</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Андрій  МАГЛИШ</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191/06-53-26</w:t>
            </w:r>
          </w:p>
        </w:tc>
        <w:tc>
          <w:tcPr>
            <w:tcW w:w="5838" w:type="dxa"/>
            <w:tcBorders>
              <w:left w:val="single" w:sz="4" w:space="0" w:color="000000"/>
              <w:bottom w:val="single" w:sz="4" w:space="0" w:color="000000"/>
            </w:tcBorders>
          </w:tcPr>
          <w:p>
            <w:pPr>
              <w:pStyle w:val="BodyText"/>
              <w:widowControl/>
              <w:suppressAutoHyphens w:val="true"/>
              <w:bidi w:val="0"/>
              <w:spacing w:lineRule="auto" w:line="240" w:before="0" w:after="0"/>
              <w:jc w:val="both"/>
              <w:rPr>
                <w:rFonts w:ascii="Times New Roman" w:hAnsi="Times New Roman" w:eastAsia="Segoe UI" w:cs="Times New Roman"/>
                <w:color w:val="000000"/>
                <w:spacing w:val="9"/>
                <w:kern w:val="2"/>
                <w:sz w:val="24"/>
                <w:szCs w:val="24"/>
                <w:lang w:val="uk-UA" w:eastAsia="uk-UA" w:bidi="ar-SA"/>
              </w:rPr>
            </w:pPr>
            <w:r>
              <w:rPr>
                <w:rFonts w:eastAsia="Segoe UI" w:cs="Times New Roman" w:ascii="Times New Roman" w:hAnsi="Times New Roman"/>
                <w:color w:val="000000"/>
                <w:spacing w:val="9"/>
                <w:kern w:val="2"/>
                <w:sz w:val="24"/>
                <w:szCs w:val="24"/>
                <w:lang w:val="uk-UA" w:eastAsia="uk-UA" w:bidi="ar-SA"/>
              </w:rPr>
              <w:t>Про внесення змін до рішення виконавчого комітету Покровської міської ради №743/06-53-24 від 24.10.2024 “Про затвердження номенклатури та обсягів матеріального резерву Покровської міської територіальної громади для запобігання і ліквідації наслідків надзвичайних ситуацій”</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Сергій КУРАСОВ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192/06-53-26</w:t>
            </w:r>
          </w:p>
        </w:tc>
        <w:tc>
          <w:tcPr>
            <w:tcW w:w="5838"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t>Про відпуск матеріальних цінностей з міського матеріального резерву Покровської міської територіальної громади для безперебійної роботи Нікопольської окружної прокуратури</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t>Сергій КУРАСОВ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193/06-53-26</w:t>
            </w:r>
          </w:p>
        </w:tc>
        <w:tc>
          <w:tcPr>
            <w:tcW w:w="5838"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t>Про встановлення вартості проїзду пасажирів на міських автобусних маршрутах загального користування в місті Покров.</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t>Сергій КУРАСОВ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194/06-53-26</w:t>
            </w:r>
          </w:p>
        </w:tc>
        <w:tc>
          <w:tcPr>
            <w:tcW w:w="5838"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t>Про внесення змін до рішення виконавчого комітету від 09.11.2021 №529/06-53-21 “Про затвердження Інструкції з діловодства у виконавчому комітеті Покровської міської ради Дніпропетровської області”</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t>Сергій КУРАСОВ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jc w:val="left"/>
              <w:rPr>
                <w:rFonts w:ascii="Times New Roman" w:hAnsi="Times New Roman"/>
                <w:sz w:val="24"/>
                <w:szCs w:val="24"/>
              </w:rPr>
            </w:pPr>
            <w:r>
              <w:rPr>
                <w:rFonts w:ascii="Times New Roman" w:hAnsi="Times New Roman"/>
                <w:sz w:val="24"/>
                <w:szCs w:val="24"/>
              </w:rPr>
              <w:t>195/06-53-26</w:t>
            </w:r>
          </w:p>
        </w:tc>
        <w:tc>
          <w:tcPr>
            <w:tcW w:w="5838"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t>Про надання матеріальної грошової допомоги</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shd w:fill="auto" w:val="clear"/>
                <w:lang w:val="uk-UA"/>
              </w:rPr>
            </w:pPr>
            <w:r>
              <w:rPr>
                <w:rFonts w:cs="Times New Roman" w:ascii="Times New Roman" w:hAnsi="Times New Roman"/>
                <w:sz w:val="24"/>
                <w:szCs w:val="24"/>
                <w:shd w:fill="auto" w:val="clear"/>
                <w:lang w:val="uk-UA"/>
              </w:rPr>
              <w:t>Сергій КУРАСОВ</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0"/>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9150" w:type="dxa"/>
            <w:gridSpan w:val="3"/>
            <w:tcBorders>
              <w:left w:val="single" w:sz="4" w:space="0" w:color="000000"/>
              <w:bottom w:val="single" w:sz="4" w:space="0" w:color="000000"/>
              <w:right w:val="single" w:sz="4" w:space="0" w:color="000000"/>
            </w:tcBorders>
          </w:tcPr>
          <w:p>
            <w:pPr>
              <w:pStyle w:val="BodyText"/>
              <w:widowControl w:val="false"/>
              <w:spacing w:lineRule="auto" w:line="240" w:before="0" w:after="0"/>
              <w:ind w:hanging="0" w:left="0" w:right="0"/>
              <w:jc w:val="center"/>
              <w:rPr>
                <w:rFonts w:ascii="Times New Roman" w:hAnsi="Times New Roman"/>
                <w:sz w:val="24"/>
                <w:szCs w:val="24"/>
                <w:lang w:val="uk-UA"/>
              </w:rPr>
            </w:pPr>
            <w:r>
              <w:rPr>
                <w:rFonts w:ascii="Times New Roman" w:hAnsi="Times New Roman"/>
                <w:b/>
                <w:bCs/>
                <w:color w:val="000000"/>
                <w:sz w:val="24"/>
                <w:szCs w:val="24"/>
                <w:shd w:fill="auto" w:val="clear"/>
                <w:lang w:val="uk-UA" w:eastAsia="zh-CN"/>
              </w:rPr>
              <w:t>Питання</w:t>
            </w:r>
            <w:r>
              <w:rPr>
                <w:rFonts w:ascii="Times New Roman" w:hAnsi="Times New Roman"/>
                <w:b/>
                <w:bCs/>
                <w:color w:val="000000"/>
                <w:sz w:val="24"/>
                <w:szCs w:val="24"/>
                <w:shd w:fill="auto" w:val="clear"/>
                <w:lang w:val="uk-UA" w:eastAsia="zh-CN" w:bidi="ar-SA"/>
              </w:rPr>
              <w:t xml:space="preserve"> із закритим доступом </w:t>
            </w:r>
            <w:r>
              <w:rPr>
                <w:rFonts w:ascii="Times New Roman" w:hAnsi="Times New Roman"/>
                <w:b/>
                <w:bCs/>
                <w:i w:val="false"/>
                <w:caps w:val="false"/>
                <w:smallCaps w:val="false"/>
                <w:color w:val="000000"/>
                <w:spacing w:val="0"/>
                <w:sz w:val="24"/>
                <w:szCs w:val="24"/>
                <w:shd w:fill="auto" w:val="clear"/>
                <w:lang w:val="uk-UA" w:eastAsia="zh-CN" w:bidi="ar-SA"/>
              </w:rPr>
              <w:t>відповідно</w:t>
            </w:r>
          </w:p>
          <w:p>
            <w:pPr>
              <w:pStyle w:val="BodyText"/>
              <w:widowControl w:val="false"/>
              <w:spacing w:lineRule="auto" w:line="240" w:before="0" w:after="0"/>
              <w:ind w:hanging="0" w:left="0" w:right="0"/>
              <w:jc w:val="center"/>
              <w:rPr>
                <w:rFonts w:ascii="Times New Roman" w:hAnsi="Times New Roman"/>
                <w:sz w:val="24"/>
                <w:szCs w:val="24"/>
                <w:lang w:val="uk-UA"/>
              </w:rPr>
            </w:pPr>
            <w:r>
              <w:rPr>
                <w:rFonts w:ascii="Times New Roman" w:hAnsi="Times New Roman"/>
                <w:b/>
                <w:bCs/>
                <w:sz w:val="24"/>
                <w:szCs w:val="24"/>
                <w:lang w:val="uk-UA" w:eastAsia="zh-CN"/>
              </w:rPr>
              <w:t>до Закону України «Про доступ до публічної інформації»</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196/06-53-26</w:t>
            </w:r>
          </w:p>
        </w:tc>
        <w:tc>
          <w:tcPr>
            <w:tcW w:w="583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 надання статусу дитини, яка постраждала внаслідок воєнних дій та збройних конфліктів, малолітньому</w:t>
            </w:r>
            <w:r>
              <w:rPr>
                <w:rFonts w:cs="Times New Roman" w:ascii="Times New Roman" w:hAnsi="Times New Roman"/>
                <w:b w:val="false"/>
                <w:bCs w:val="false"/>
                <w:sz w:val="24"/>
                <w:szCs w:val="24"/>
                <w:lang w:val="uk-UA"/>
              </w:rPr>
              <w:t xml:space="preserve">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 xml:space="preserve">ХХХ ХХ ХХ, хх.хх.хххх </w:t>
            </w:r>
            <w:r>
              <w:rPr>
                <w:rFonts w:cs="Times New Roman" w:ascii="Times New Roman" w:hAnsi="Times New Roman"/>
                <w:b w:val="false"/>
                <w:bCs w:val="false"/>
                <w:sz w:val="24"/>
                <w:szCs w:val="24"/>
                <w:lang w:val="uk-UA"/>
              </w:rPr>
              <w:t xml:space="preserve"> р</w:t>
            </w:r>
            <w:r>
              <w:rPr>
                <w:rFonts w:cs="Times New Roman" w:ascii="Times New Roman" w:hAnsi="Times New Roman"/>
                <w:sz w:val="24"/>
                <w:szCs w:val="24"/>
                <w:lang w:val="uk-UA"/>
              </w:rPr>
              <w:t>оку народження</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197/06-53-26</w:t>
            </w:r>
          </w:p>
        </w:tc>
        <w:tc>
          <w:tcPr>
            <w:tcW w:w="583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 xml:space="preserve">Про надання статусу дитини, яка постраждала внаслідок воєнних дій та збройних конфліктів, неповнолітньому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sz w:val="24"/>
                <w:szCs w:val="24"/>
                <w:lang w:val="uk-UA"/>
              </w:rPr>
              <w:t xml:space="preserve"> року народження</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Дар`я ГОРЧАКОВА</w:t>
            </w:r>
          </w:p>
        </w:tc>
      </w:tr>
      <w:tr>
        <w:trPr>
          <w:trHeight w:val="514"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198/06-53-26</w:t>
            </w:r>
          </w:p>
        </w:tc>
        <w:tc>
          <w:tcPr>
            <w:tcW w:w="5838" w:type="dxa"/>
            <w:tcBorders>
              <w:left w:val="single" w:sz="4" w:space="0" w:color="000000"/>
              <w:bottom w:val="single" w:sz="4" w:space="0" w:color="000000"/>
            </w:tcBorders>
          </w:tcPr>
          <w:p>
            <w:pPr>
              <w:pStyle w:val="BodyText"/>
              <w:widowControl w:val="false"/>
              <w:spacing w:lineRule="auto" w:line="240" w:before="0" w:after="0"/>
              <w:jc w:val="both"/>
              <w:rPr>
                <w:rFonts w:ascii="Times New Roman" w:hAnsi="Times New Roman" w:cs="Times New Roman"/>
                <w:sz w:val="24"/>
                <w:szCs w:val="24"/>
                <w:lang w:val="uk-UA"/>
              </w:rPr>
            </w:pPr>
            <w:r>
              <w:rPr>
                <w:rFonts w:cs="Times New Roman" w:ascii="Times New Roman" w:hAnsi="Times New Roman"/>
                <w:sz w:val="24"/>
                <w:szCs w:val="24"/>
                <w:lang w:val="uk-UA"/>
              </w:rPr>
              <w:t>Про надання повної цивільної дієздатності неповнолітній особі</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Дар`я ГОРЧАКОВА</w:t>
            </w:r>
          </w:p>
        </w:tc>
      </w:tr>
      <w:tr>
        <w:trPr>
          <w:trHeight w:val="576"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199/06-53-26</w:t>
            </w:r>
          </w:p>
        </w:tc>
        <w:tc>
          <w:tcPr>
            <w:tcW w:w="5838"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t>Про продовження строку перебування дітей у сім'ї патронатного вихователя</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200/06-53-26</w:t>
            </w:r>
          </w:p>
        </w:tc>
        <w:tc>
          <w:tcPr>
            <w:tcW w:w="5838"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t xml:space="preserve">Про затвердження висновку органу опіки та піклування Покровської міської ради Дніпропетровської області щодо доцільності встановлення опіки та призначення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 xml:space="preserve">ХХХ ХХ ХХ, хх.хх.хххх </w:t>
            </w:r>
            <w:r>
              <w:rPr>
                <w:rFonts w:cs="Times New Roman" w:ascii="Times New Roman" w:hAnsi="Times New Roman"/>
                <w:color w:val="000000"/>
                <w:sz w:val="24"/>
                <w:szCs w:val="24"/>
                <w:shd w:fill="auto" w:val="clear"/>
                <w:lang w:val="uk-UA"/>
              </w:rPr>
              <w:t xml:space="preserve">року народження опікуном малолітнього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201/06-53-26</w:t>
            </w:r>
          </w:p>
        </w:tc>
        <w:tc>
          <w:tcPr>
            <w:tcW w:w="5838"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t xml:space="preserve">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 відносно неповнолітніх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ind w:hanging="0" w:left="0" w:right="0"/>
              <w:jc w:val="left"/>
              <w:rPr>
                <w:rFonts w:ascii="Times New Roman" w:hAnsi="Times New Roman"/>
                <w:sz w:val="24"/>
                <w:szCs w:val="24"/>
              </w:rPr>
            </w:pPr>
            <w:r>
              <w:rPr>
                <w:rFonts w:ascii="Times New Roman" w:hAnsi="Times New Roman"/>
                <w:sz w:val="24"/>
                <w:szCs w:val="24"/>
              </w:rPr>
              <w:t>202/06-53-26</w:t>
            </w:r>
          </w:p>
        </w:tc>
        <w:tc>
          <w:tcPr>
            <w:tcW w:w="5838"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t xml:space="preserve">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 відносно малолітнього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Дар`я ГОРЧАКОВА</w:t>
            </w:r>
          </w:p>
        </w:tc>
      </w:tr>
      <w:tr>
        <w:trPr>
          <w:trHeight w:val="683" w:hRule="atLeast"/>
        </w:trPr>
        <w:tc>
          <w:tcPr>
            <w:tcW w:w="405" w:type="dxa"/>
            <w:tcBorders>
              <w:left w:val="single" w:sz="4" w:space="0" w:color="000000"/>
              <w:bottom w:val="single" w:sz="4" w:space="0" w:color="000000"/>
            </w:tcBorders>
          </w:tcPr>
          <w:p>
            <w:pPr>
              <w:pStyle w:val="BodyText"/>
              <w:widowControl w:val="false"/>
              <w:numPr>
                <w:ilvl w:val="0"/>
                <w:numId w:val="3"/>
              </w:numPr>
              <w:spacing w:lineRule="auto" w:line="240" w:before="0" w:after="0"/>
              <w:ind w:hanging="0" w:left="0" w:right="0"/>
              <w:rPr>
                <w:rFonts w:ascii="Times New Roman" w:hAnsi="Times New Roman"/>
                <w:sz w:val="24"/>
                <w:szCs w:val="24"/>
                <w:lang w:val="uk-UA" w:eastAsia="zh-CN"/>
              </w:rPr>
            </w:pPr>
            <w:r>
              <w:rPr>
                <w:rFonts w:ascii="Times New Roman" w:hAnsi="Times New Roman"/>
                <w:sz w:val="24"/>
                <w:szCs w:val="24"/>
                <w:lang w:val="uk-UA" w:eastAsia="zh-CN"/>
              </w:rPr>
            </w:r>
          </w:p>
        </w:tc>
        <w:tc>
          <w:tcPr>
            <w:tcW w:w="1465" w:type="dxa"/>
            <w:tcBorders>
              <w:left w:val="single" w:sz="4" w:space="0" w:color="000000"/>
              <w:bottom w:val="single" w:sz="4" w:space="0" w:color="000000"/>
            </w:tcBorders>
          </w:tcPr>
          <w:p>
            <w:pPr>
              <w:pStyle w:val="user3"/>
              <w:jc w:val="left"/>
              <w:rPr>
                <w:rFonts w:ascii="Times New Roman" w:hAnsi="Times New Roman"/>
                <w:sz w:val="24"/>
                <w:szCs w:val="24"/>
              </w:rPr>
            </w:pPr>
            <w:r>
              <w:rPr>
                <w:rFonts w:ascii="Times New Roman" w:hAnsi="Times New Roman"/>
                <w:sz w:val="24"/>
                <w:szCs w:val="24"/>
              </w:rPr>
              <w:t>203/06-53-26</w:t>
            </w:r>
          </w:p>
        </w:tc>
        <w:tc>
          <w:tcPr>
            <w:tcW w:w="5838" w:type="dxa"/>
            <w:tcBorders>
              <w:left w:val="single" w:sz="4" w:space="0" w:color="000000"/>
              <w:bottom w:val="single" w:sz="4" w:space="0" w:color="000000"/>
            </w:tcBorders>
          </w:tcPr>
          <w:p>
            <w:pPr>
              <w:pStyle w:val="BodyText"/>
              <w:widowControl w:val="false"/>
              <w:snapToGrid w:val="false"/>
              <w:spacing w:lineRule="auto" w:line="240" w:before="0" w:after="0"/>
              <w:jc w:val="both"/>
              <w:rPr>
                <w:rFonts w:ascii="Times New Roman" w:hAnsi="Times New Roman" w:cs="Times New Roman"/>
                <w:color w:val="000000"/>
                <w:sz w:val="24"/>
                <w:szCs w:val="24"/>
                <w:shd w:fill="auto" w:val="clear"/>
                <w:lang w:val="uk-UA"/>
              </w:rPr>
            </w:pPr>
            <w:r>
              <w:rPr>
                <w:rFonts w:cs="Times New Roman" w:ascii="Times New Roman" w:hAnsi="Times New Roman"/>
                <w:color w:val="000000"/>
                <w:sz w:val="24"/>
                <w:szCs w:val="24"/>
                <w:shd w:fill="auto" w:val="clear"/>
                <w:lang w:val="uk-UA"/>
              </w:rPr>
              <w:t xml:space="preserve">Про затвердження висновку органу опіки та піклування Покровської міської ради Дніпропетровської області щодо доцільності позбавлення батьківських прав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 відносно малолітніх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 </w:t>
            </w:r>
            <w:r>
              <w:rPr>
                <w:rFonts w:eastAsia="Times New Roman" w:cs="Times New Roman" w:ascii="Times New Roman" w:hAnsi="Times New Roman"/>
                <w:b w:val="false"/>
                <w:bCs w:val="false"/>
                <w:strike w:val="false"/>
                <w:dstrike w:val="false"/>
                <w:color w:val="000000"/>
                <w:spacing w:val="1"/>
                <w:kern w:val="0"/>
                <w:sz w:val="24"/>
                <w:szCs w:val="24"/>
                <w:shd w:fill="auto" w:val="clear"/>
                <w:lang w:val="uk-UA" w:eastAsia="ru-RU" w:bidi="ar-SA"/>
              </w:rPr>
              <w:t>ХХХ ХХ ХХ, хх.хх.хххх</w:t>
            </w:r>
            <w:r>
              <w:rPr>
                <w:rFonts w:cs="Times New Roman" w:ascii="Times New Roman" w:hAnsi="Times New Roman"/>
                <w:color w:val="000000"/>
                <w:sz w:val="24"/>
                <w:szCs w:val="24"/>
                <w:shd w:fill="auto" w:val="clear"/>
                <w:lang w:val="uk-UA"/>
              </w:rPr>
              <w:t xml:space="preserve"> року народження</w:t>
            </w:r>
          </w:p>
        </w:tc>
        <w:tc>
          <w:tcPr>
            <w:tcW w:w="1847" w:type="dxa"/>
            <w:tcBorders>
              <w:left w:val="single" w:sz="4" w:space="0" w:color="000000"/>
              <w:bottom w:val="single" w:sz="4" w:space="0" w:color="000000"/>
              <w:right w:val="single" w:sz="4" w:space="0" w:color="000000"/>
            </w:tcBorders>
          </w:tcPr>
          <w:p>
            <w:pPr>
              <w:pStyle w:val="BodyText"/>
              <w:widowControl w:val="false"/>
              <w:spacing w:lineRule="auto" w:line="240" w:before="0" w:after="0"/>
              <w:jc w:val="center"/>
              <w:rPr>
                <w:rFonts w:ascii="Times New Roman" w:hAnsi="Times New Roman" w:cs="Times New Roman"/>
                <w:sz w:val="24"/>
                <w:szCs w:val="24"/>
                <w:lang w:val="uk-UA"/>
              </w:rPr>
            </w:pPr>
            <w:r>
              <w:rPr>
                <w:rFonts w:cs="Times New Roman" w:ascii="Times New Roman" w:hAnsi="Times New Roman"/>
                <w:sz w:val="24"/>
                <w:szCs w:val="24"/>
                <w:lang w:val="uk-UA"/>
              </w:rPr>
              <w:t>Дар`я ГОРЧАКОВА</w:t>
            </w:r>
          </w:p>
        </w:tc>
      </w:tr>
    </w:tbl>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rFonts w:ascii="Times New Roman" w:hAnsi="Times New Roman"/>
          <w:sz w:val="24"/>
          <w:szCs w:val="24"/>
          <w:lang w:val="uk-UA" w:eastAsia="zh-CN"/>
        </w:rPr>
      </w:pPr>
      <w:r>
        <w:rPr>
          <w:rFonts w:ascii="Times New Roman" w:hAnsi="Times New Roman"/>
          <w:sz w:val="24"/>
          <w:szCs w:val="24"/>
          <w:lang w:val="uk-UA" w:eastAsia="zh-CN"/>
        </w:rPr>
      </w:r>
    </w:p>
    <w:p>
      <w:pPr>
        <w:pStyle w:val="BodyText"/>
        <w:spacing w:lineRule="auto" w:line="240" w:before="0" w:after="0"/>
        <w:rPr>
          <w:lang w:val="uk-UA"/>
        </w:rPr>
      </w:pPr>
      <w:r>
        <w:rPr>
          <w:rFonts w:ascii="Times New Roman" w:hAnsi="Times New Roman"/>
          <w:sz w:val="24"/>
          <w:szCs w:val="24"/>
          <w:lang w:val="uk-UA" w:eastAsia="zh-CN"/>
        </w:rPr>
        <w:t xml:space="preserve">  </w:t>
      </w:r>
      <w:r>
        <w:rPr>
          <w:rFonts w:ascii="Times New Roman" w:hAnsi="Times New Roman"/>
          <w:sz w:val="24"/>
          <w:szCs w:val="24"/>
          <w:lang w:val="uk-UA" w:eastAsia="zh-CN"/>
        </w:rPr>
        <w:t xml:space="preserve">Начальник загального відділу </w:t>
        <w:tab/>
        <w:tab/>
        <w:tab/>
        <w:tab/>
        <w:t xml:space="preserve">                    Оксана ТОВКАНЬ</w:t>
      </w:r>
    </w:p>
    <w:sectPr>
      <w:type w:val="nextPage"/>
      <w:pgSz w:w="11906" w:h="16838"/>
      <w:pgMar w:left="1701" w:right="567"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OpenSymbol">
    <w:altName w:val="Arial Unicode MS"/>
    <w:charset w:val="cc"/>
    <w:family w:val="roman"/>
    <w:pitch w:val="variable"/>
  </w:font>
  <w:font w:name="Courier New">
    <w:charset w:val="cc"/>
    <w:family w:val="roman"/>
    <w:pitch w:val="variable"/>
  </w:font>
  <w:font w:name="Tahoma">
    <w:charset w:val="cc"/>
    <w:family w:val="roman"/>
    <w:pitch w:val="variable"/>
  </w:font>
  <w:font w:name="Consolas">
    <w:charset w:val="cc"/>
    <w:family w:val="roman"/>
    <w:pitch w:val="variable"/>
  </w:font>
  <w:font w:name="Liberation Sans">
    <w:altName w:val="Arial"/>
    <w:charset w:val="cc"/>
    <w:family w:val="swiss"/>
    <w:pitch w:val="variable"/>
  </w:font>
  <w:font w:name="Calibri">
    <w:charset w:val="cc"/>
    <w:family w:val="roman"/>
    <w:pitch w:val="variable"/>
  </w:font>
  <w:font w:name="Bookman Old Style">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833"/>
        </w:tabs>
        <w:ind w:left="833" w:hanging="360"/>
      </w:pPr>
      <w:rPr/>
    </w:lvl>
    <w:lvl w:ilvl="1">
      <w:start w:val="1"/>
      <w:numFmt w:val="decimal"/>
      <w:lvlText w:val="%2."/>
      <w:lvlJc w:val="left"/>
      <w:pPr>
        <w:tabs>
          <w:tab w:val="num" w:pos="1193"/>
        </w:tabs>
        <w:ind w:left="1193" w:hanging="360"/>
      </w:pPr>
      <w:rPr/>
    </w:lvl>
    <w:lvl w:ilvl="2">
      <w:start w:val="1"/>
      <w:numFmt w:val="decimal"/>
      <w:lvlText w:val="%3."/>
      <w:lvlJc w:val="left"/>
      <w:pPr>
        <w:tabs>
          <w:tab w:val="num" w:pos="1553"/>
        </w:tabs>
        <w:ind w:left="1553" w:hanging="360"/>
      </w:pPr>
      <w:rPr/>
    </w:lvl>
    <w:lvl w:ilvl="3">
      <w:start w:val="1"/>
      <w:numFmt w:val="decimal"/>
      <w:lvlText w:val="%4."/>
      <w:lvlJc w:val="left"/>
      <w:pPr>
        <w:tabs>
          <w:tab w:val="num" w:pos="1913"/>
        </w:tabs>
        <w:ind w:left="1913" w:hanging="360"/>
      </w:pPr>
      <w:rPr/>
    </w:lvl>
    <w:lvl w:ilvl="4">
      <w:start w:val="1"/>
      <w:numFmt w:val="decimal"/>
      <w:lvlText w:val="%5."/>
      <w:lvlJc w:val="left"/>
      <w:pPr>
        <w:tabs>
          <w:tab w:val="num" w:pos="2273"/>
        </w:tabs>
        <w:ind w:left="2273" w:hanging="360"/>
      </w:pPr>
      <w:rPr/>
    </w:lvl>
    <w:lvl w:ilvl="5">
      <w:start w:val="1"/>
      <w:numFmt w:val="decimal"/>
      <w:lvlText w:val="%6."/>
      <w:lvlJc w:val="left"/>
      <w:pPr>
        <w:tabs>
          <w:tab w:val="num" w:pos="2633"/>
        </w:tabs>
        <w:ind w:left="2633" w:hanging="360"/>
      </w:pPr>
      <w:rPr/>
    </w:lvl>
    <w:lvl w:ilvl="6">
      <w:start w:val="1"/>
      <w:numFmt w:val="decimal"/>
      <w:lvlText w:val="%7."/>
      <w:lvlJc w:val="left"/>
      <w:pPr>
        <w:tabs>
          <w:tab w:val="num" w:pos="2993"/>
        </w:tabs>
        <w:ind w:left="2993" w:hanging="360"/>
      </w:pPr>
      <w:rPr/>
    </w:lvl>
    <w:lvl w:ilvl="7">
      <w:start w:val="1"/>
      <w:numFmt w:val="decimal"/>
      <w:lvlText w:val="%8."/>
      <w:lvlJc w:val="left"/>
      <w:pPr>
        <w:tabs>
          <w:tab w:val="num" w:pos="3353"/>
        </w:tabs>
        <w:ind w:left="3353" w:hanging="360"/>
      </w:pPr>
      <w:rPr/>
    </w:lvl>
    <w:lvl w:ilvl="8">
      <w:start w:val="1"/>
      <w:numFmt w:val="decimal"/>
      <w:lvlText w:val="%9."/>
      <w:lvlJc w:val="left"/>
      <w:pPr>
        <w:tabs>
          <w:tab w:val="num" w:pos="3713"/>
        </w:tabs>
        <w:ind w:left="3713"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character" w:styleId="Style14">
    <w:name w:val="Символ нумерации"/>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cs="Times New Roman"/>
      <w:sz w:val="26"/>
      <w:szCs w:val="26"/>
      <w:lang w:val="uk-UA"/>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Style15">
    <w:name w:val="Маркеры"/>
    <w:qFormat/>
    <w:rPr>
      <w:rFonts w:ascii="OpenSymbol" w:hAnsi="OpenSymbol" w:eastAsia="OpenSymbol" w:cs="OpenSymbol"/>
    </w:rPr>
  </w:style>
  <w:style w:type="character" w:styleId="Strong">
    <w:name w:val="Strong"/>
    <w:qFormat/>
    <w:rPr>
      <w:b/>
      <w:bCs/>
    </w:rPr>
  </w:style>
  <w:style w:type="character" w:styleId="1">
    <w:name w:val="Строгий1"/>
    <w:qFormat/>
    <w:rPr>
      <w:b/>
      <w:bCs/>
    </w:rPr>
  </w:style>
  <w:style w:type="character" w:styleId="-">
    <w:name w:val="Интернет-ссылка"/>
    <w:qFormat/>
    <w:rPr>
      <w:color w:val="000080"/>
      <w:u w:val="single"/>
      <w:lang w:val="zxx" w:eastAsia="zxx" w:bidi="zxx"/>
    </w:rPr>
  </w:style>
  <w:style w:type="character" w:styleId="11">
    <w:name w:val="Основной шрифт абзаца1"/>
    <w:qFormat/>
    <w:rPr/>
  </w:style>
  <w:style w:type="character" w:styleId="rvts9">
    <w:name w:val="rvts9"/>
    <w:qFormat/>
    <w:rPr/>
  </w:style>
  <w:style w:type="character" w:styleId="Style16">
    <w:name w:val="Основной шрифт абзаца"/>
    <w:qFormat/>
    <w:rPr/>
  </w:style>
  <w:style w:type="character" w:styleId="DefaultParagraphFont">
    <w:name w:val="Default Paragraph Font"/>
    <w:qFormat/>
    <w:rPr/>
  </w:style>
  <w:style w:type="character" w:styleId="Style17">
    <w:name w:val="Выделение жирным"/>
    <w:qFormat/>
    <w:rPr>
      <w:b/>
      <w:bCs/>
    </w:rPr>
  </w:style>
  <w:style w:type="character" w:styleId="Hyperlink">
    <w:name w:val="Hyperlink"/>
    <w:rPr>
      <w:color w:val="000080"/>
      <w:u w:val="single"/>
      <w:lang w:val="zxx" w:bidi="zxx"/>
    </w:rPr>
  </w:style>
  <w:style w:type="character" w:styleId="Style18">
    <w:name w:val="Символ нумерації"/>
    <w:qFormat/>
    <w:rPr/>
  </w:style>
  <w:style w:type="character" w:styleId="FollowedHyperlink">
    <w:name w:val="FollowedHyperlink"/>
    <w:rPr>
      <w:color w:val="800080"/>
      <w:u w:val="single"/>
    </w:rPr>
  </w:style>
  <w:style w:type="character" w:styleId="Style19">
    <w:name w:val="Шрифт абзацу за замовчуванням"/>
    <w:qFormat/>
    <w:rPr/>
  </w:style>
  <w:style w:type="character" w:styleId="12">
    <w:name w:val="Шрифт абзацу за замовчуванням1"/>
    <w:qFormat/>
    <w:rPr/>
  </w:style>
  <w:style w:type="character" w:styleId="2">
    <w:name w:val="Шрифт абзацу за замовчуванням2"/>
    <w:qFormat/>
    <w:rPr/>
  </w:style>
  <w:style w:type="character" w:styleId="111">
    <w:name w:val="Основной шрифт абзаца11"/>
    <w:qFormat/>
    <w:rPr/>
  </w:style>
  <w:style w:type="character" w:styleId="1840">
    <w:name w:val="1840"/>
    <w:qFormat/>
    <w:rPr>
      <w:rFonts w:ascii="Times New Roman" w:hAnsi="Times New Roman" w:cs="Times New Roman"/>
    </w:rPr>
  </w:style>
  <w:style w:type="character" w:styleId="3">
    <w:name w:val="Основной шрифт абзаца3"/>
    <w:qFormat/>
    <w:rPr/>
  </w:style>
  <w:style w:type="character" w:styleId="Strong1">
    <w:name w:val="Strong1"/>
    <w:qFormat/>
    <w:rPr>
      <w:b/>
      <w:bCs/>
    </w:rPr>
  </w:style>
  <w:style w:type="character" w:styleId="WW8Num1z0">
    <w:name w:val="WW8Num1z0"/>
    <w:qFormat/>
    <w:rPr/>
  </w:style>
  <w:style w:type="character" w:styleId="WW8Num2z0">
    <w:name w:val="WW8Num2z0"/>
    <w:qFormat/>
    <w:rPr/>
  </w:style>
  <w:style w:type="character" w:styleId="WW8Num5z0">
    <w:name w:val="WW8Num5z0"/>
    <w:qFormat/>
    <w:rPr>
      <w:rFonts w:cs="Times New Roman"/>
    </w:rPr>
  </w:style>
  <w:style w:type="character" w:styleId="WW8Num6z1">
    <w:name w:val="WW8Num6z1"/>
    <w:qFormat/>
    <w:rPr>
      <w:rFonts w:ascii="Courier New" w:hAnsi="Courier New" w:cs="Courier New"/>
    </w:rPr>
  </w:style>
  <w:style w:type="character" w:styleId="WW8Num8z0">
    <w:name w:val="WW8Num8z0"/>
    <w:qFormat/>
    <w:rPr/>
  </w:style>
  <w:style w:type="character" w:styleId="WW8Num9z0">
    <w:name w:val="WW8Num9z0"/>
    <w:qFormat/>
    <w:rPr/>
  </w:style>
  <w:style w:type="character" w:styleId="Style20">
    <w:name w:val="Текст выноски Знак"/>
    <w:qFormat/>
    <w:rPr>
      <w:rFonts w:ascii="Tahoma" w:hAnsi="Tahoma" w:eastAsia="WenQuanYi Micro Hei" w:cs="Mangal"/>
      <w:kern w:val="2"/>
      <w:sz w:val="16"/>
      <w:szCs w:val="14"/>
      <w:lang w:val="ru-RU" w:eastAsia="zh-CN" w:bidi="hi-IN"/>
    </w:rPr>
  </w:style>
  <w:style w:type="character" w:styleId="Style21">
    <w:name w:val="Текст Знак"/>
    <w:qFormat/>
    <w:rPr>
      <w:rFonts w:ascii="Courier New" w:hAnsi="Courier New" w:cs="Courier New"/>
    </w:rPr>
  </w:style>
  <w:style w:type="character" w:styleId="Style22">
    <w:name w:val="Основной текст Знак"/>
    <w:qFormat/>
    <w:rPr>
      <w:rFonts w:eastAsia="Andale Sans UI"/>
      <w:kern w:val="2"/>
      <w:sz w:val="24"/>
      <w:szCs w:val="24"/>
      <w:lang w:eastAsia="zh-CN"/>
    </w:rPr>
  </w:style>
  <w:style w:type="character" w:styleId="HTML">
    <w:name w:val="Стандартний HTML Знак"/>
    <w:qFormat/>
    <w:rPr>
      <w:rFonts w:ascii="Consolas" w:hAnsi="Consolas" w:eastAsia="Times New Roman" w:cs="Times New Roman"/>
      <w:color w:val="auto"/>
      <w:sz w:val="20"/>
      <w:szCs w:val="20"/>
      <w:lang w:bidi="ar-SA"/>
    </w:rPr>
  </w:style>
  <w:style w:type="paragraph" w:styleId="Style23">
    <w:name w:val="Заголовок"/>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pacing w:before="120" w:after="120"/>
    </w:pPr>
    <w:rPr>
      <w:i/>
      <w:iCs/>
    </w:rPr>
  </w:style>
  <w:style w:type="paragraph" w:styleId="Style24">
    <w:name w:val="Покажчик"/>
    <w:basedOn w:val="Normal"/>
    <w:qFormat/>
    <w:pPr>
      <w:suppressLineNumbers/>
    </w:pPr>
    <w:rPr>
      <w:rFonts w:cs="Arial"/>
      <w:lang w:val="zxx" w:eastAsia="zxx" w:bidi="zxx"/>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 w:type="paragraph" w:styleId="Style25">
    <w:name w:val="Указатель"/>
    <w:basedOn w:val="Normal"/>
    <w:qFormat/>
    <w:pPr>
      <w:suppressLineNumbers/>
    </w:pPr>
    <w:rPr>
      <w:rFonts w:cs="Lohit Devanagari"/>
    </w:rPr>
  </w:style>
  <w:style w:type="paragraph" w:styleId="Standard">
    <w:name w:val="Standard"/>
    <w:qFormat/>
    <w:pPr>
      <w:widowControl/>
      <w:suppressAutoHyphens w:val="true"/>
      <w:overflowPunct w:val="fals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paragraph" w:styleId="31">
    <w:name w:val="Основной текст 3"/>
    <w:basedOn w:val="Normal"/>
    <w:qFormat/>
    <w:pPr>
      <w:spacing w:before="0" w:after="120"/>
    </w:pPr>
    <w:rPr>
      <w:sz w:val="16"/>
      <w:szCs w:val="16"/>
      <w:lang w:val="ru-RU"/>
    </w:rPr>
  </w:style>
  <w:style w:type="paragraph" w:styleId="311">
    <w:name w:val="Основной текст 31"/>
    <w:basedOn w:val="Normal"/>
    <w:qFormat/>
    <w:pPr>
      <w:spacing w:before="0" w:after="120"/>
    </w:pPr>
    <w:rPr>
      <w:sz w:val="16"/>
      <w:szCs w:val="16"/>
      <w:lang w:val="ru-RU"/>
    </w:rPr>
  </w:style>
  <w:style w:type="paragraph" w:styleId="BodyTextIndent">
    <w:name w:val="Body Text Indent"/>
    <w:basedOn w:val="Normal"/>
    <w:pPr>
      <w:suppressAutoHyphens w:val="false"/>
      <w:spacing w:before="0" w:after="120"/>
      <w:ind w:hanging="0" w:left="283" w:right="0"/>
    </w:pPr>
    <w:rPr/>
  </w:style>
  <w:style w:type="paragraph" w:styleId="Style26">
    <w:name w:val="Обычный (веб)"/>
    <w:basedOn w:val="Normal"/>
    <w:qFormat/>
    <w:pPr>
      <w:spacing w:before="280" w:after="280"/>
    </w:pPr>
    <w:rPr/>
  </w:style>
  <w:style w:type="paragraph" w:styleId="Style27">
    <w:name w:val="Содержимое таблицы"/>
    <w:basedOn w:val="Normal"/>
    <w:qFormat/>
    <w:pPr>
      <w:widowControl w:val="false"/>
      <w:suppressLineNumbers/>
    </w:pPr>
    <w:rPr/>
  </w:style>
  <w:style w:type="paragraph" w:styleId="Style28">
    <w:name w:val="Заголовок таблицы"/>
    <w:basedOn w:val="Style27"/>
    <w:qFormat/>
    <w:pPr>
      <w:suppressLineNumbers/>
      <w:jc w:val="center"/>
    </w:pPr>
    <w:rPr>
      <w:b/>
      <w:bCs/>
    </w:rPr>
  </w:style>
  <w:style w:type="paragraph" w:styleId="NoSpacing">
    <w:name w:val="No Spacing"/>
    <w:qFormat/>
    <w:pPr>
      <w:widowControl/>
      <w:suppressAutoHyphens w:val="true"/>
      <w:overflowPunct w:val="true"/>
      <w:bidi w:val="0"/>
      <w:spacing w:lineRule="auto" w:line="240" w:before="0" w:after="0"/>
      <w:jc w:val="left"/>
    </w:pPr>
    <w:rPr>
      <w:rFonts w:ascii="Liberation Serif;Times New Roman" w:hAnsi="Liberation Serif;Times New Roman" w:eastAsia="NSimSun" w:cs="Arial"/>
      <w:color w:val="auto"/>
      <w:kern w:val="2"/>
      <w:sz w:val="24"/>
      <w:szCs w:val="24"/>
      <w:lang w:val="uk-UA" w:eastAsia="zh-CN" w:bidi="hi-IN"/>
    </w:rPr>
  </w:style>
  <w:style w:type="paragraph" w:styleId="NormalWeb">
    <w:name w:val="Normal (Web)"/>
    <w:basedOn w:val="Normal"/>
    <w:qFormat/>
    <w:pPr>
      <w:widowControl w:val="false"/>
      <w:spacing w:lineRule="auto" w:line="240" w:before="280" w:after="280"/>
    </w:pPr>
    <w:rPr>
      <w:rFonts w:ascii="Times New Roman" w:hAnsi="Times New Roman" w:eastAsia="Andale Sans UI;Arial Unicode MS" w:cs="Times New Roman"/>
      <w:kern w:val="2"/>
      <w:sz w:val="24"/>
      <w:szCs w:val="24"/>
      <w:lang w:eastAsia="uk-UA"/>
    </w:rPr>
  </w:style>
  <w:style w:type="paragraph" w:styleId="Style29">
    <w:name w:val="Без интервала"/>
    <w:qFormat/>
    <w:pPr>
      <w:widowControl/>
      <w:suppressAutoHyphens w:val="true"/>
      <w:overflowPunct w:val="true"/>
      <w:bidi w:val="0"/>
      <w:spacing w:before="0" w:after="0"/>
      <w:ind w:hanging="0" w:left="-34" w:right="0"/>
      <w:jc w:val="both"/>
    </w:pPr>
    <w:rPr>
      <w:rFonts w:ascii="Times New Roman" w:hAnsi="Times New Roman" w:eastAsia="Calibri" w:cs="Times New Roman"/>
      <w:color w:val="auto"/>
      <w:kern w:val="2"/>
      <w:sz w:val="28"/>
      <w:szCs w:val="28"/>
      <w:lang w:val="uk-UA" w:eastAsia="zh-CN" w:bidi="ar-SA"/>
    </w:rPr>
  </w:style>
  <w:style w:type="paragraph" w:styleId="Style30">
    <w:name w:val="Верхній і нижній колонтитули"/>
    <w:basedOn w:val="Normal"/>
    <w:qFormat/>
    <w:pPr/>
    <w:rPr/>
  </w:style>
  <w:style w:type="paragraph" w:styleId="user2">
    <w:name w:val="Верхній і нижній колонтитули (user)"/>
    <w:basedOn w:val="Normal"/>
    <w:qFormat/>
    <w:pPr/>
    <w:rPr/>
  </w:style>
  <w:style w:type="paragraph" w:styleId="Header">
    <w:name w:val="header"/>
    <w:basedOn w:val="Normal"/>
    <w:pPr>
      <w:tabs>
        <w:tab w:val="clear" w:pos="720"/>
        <w:tab w:val="center" w:pos="4677" w:leader="none"/>
        <w:tab w:val="right" w:pos="9355" w:leader="none"/>
      </w:tabs>
    </w:pPr>
    <w:rPr/>
  </w:style>
  <w:style w:type="paragraph" w:styleId="Style31">
    <w:name w:val="Вміст таблиці"/>
    <w:basedOn w:val="Normal"/>
    <w:qFormat/>
    <w:pPr>
      <w:widowControl w:val="false"/>
      <w:suppressLineNumbers/>
    </w:pPr>
    <w:rPr/>
  </w:style>
  <w:style w:type="paragraph" w:styleId="Style32">
    <w:name w:val="Заголовок таблиці"/>
    <w:basedOn w:val="Style31"/>
    <w:qFormat/>
    <w:pPr>
      <w:suppressLineNumbers/>
      <w:jc w:val="center"/>
    </w:pPr>
    <w:rPr>
      <w:b/>
      <w:bCs/>
    </w:rPr>
  </w:style>
  <w:style w:type="paragraph" w:styleId="LO-normal">
    <w:name w:val="LO-normal"/>
    <w:qFormat/>
    <w:pPr>
      <w:widowControl/>
      <w:suppressAutoHyphens w:val="true"/>
      <w:bidi w:val="0"/>
      <w:spacing w:before="0" w:after="0"/>
      <w:jc w:val="left"/>
    </w:pPr>
    <w:rPr>
      <w:rFonts w:ascii="Calibri" w:hAnsi="Calibri" w:eastAsia="NSimSun" w:cs="Lucida Sans"/>
      <w:color w:val="auto"/>
      <w:kern w:val="0"/>
      <w:sz w:val="20"/>
      <w:szCs w:val="20"/>
      <w:lang w:val="uk-UA" w:eastAsia="zh-CN" w:bidi="hi-IN"/>
    </w:rPr>
  </w:style>
  <w:style w:type="paragraph" w:styleId="Style33">
    <w:name w:val="Обычный"/>
    <w:qFormat/>
    <w:pPr>
      <w:widowControl/>
      <w:suppressAutoHyphens w:val="true"/>
      <w:bidi w:val="0"/>
      <w:spacing w:before="0" w:after="0"/>
      <w:jc w:val="left"/>
    </w:pPr>
    <w:rPr>
      <w:rFonts w:ascii="Liberation Serif;Times New Roman" w:hAnsi="Liberation Serif;Times New Roman" w:eastAsia="SimSun;宋体" w:cs="Arial"/>
      <w:color w:val="auto"/>
      <w:kern w:val="2"/>
      <w:sz w:val="24"/>
      <w:szCs w:val="24"/>
      <w:lang w:val="uk-UA" w:eastAsia="zh-CN" w:bidi="hi-IN"/>
    </w:rPr>
  </w:style>
  <w:style w:type="paragraph" w:styleId="ListParagraph">
    <w:name w:val="List Paragraph"/>
    <w:basedOn w:val="Normal"/>
    <w:qFormat/>
    <w:pPr>
      <w:ind w:hanging="0" w:left="708" w:right="0"/>
    </w:pPr>
    <w:rPr/>
  </w:style>
  <w:style w:type="paragraph" w:styleId="13">
    <w:name w:val="Звичайний (веб)1"/>
    <w:basedOn w:val="Normal"/>
    <w:qFormat/>
    <w:pPr>
      <w:widowControl/>
      <w:spacing w:before="280" w:after="119"/>
    </w:pPr>
    <w:rPr>
      <w:rFonts w:ascii="Times New Roman" w:hAnsi="Times New Roman" w:eastAsia="Times New Roman" w:cs="Times New Roman"/>
      <w:color w:val="auto"/>
      <w:lang w:bidi="ar-SA"/>
    </w:rPr>
  </w:style>
  <w:style w:type="paragraph" w:styleId="14">
    <w:name w:val="Обычный1"/>
    <w:qFormat/>
    <w:pPr>
      <w:widowControl/>
      <w:suppressAutoHyphens w:val="true"/>
      <w:bidi w:val="0"/>
      <w:spacing w:before="0" w:after="0"/>
      <w:jc w:val="left"/>
    </w:pPr>
    <w:rPr>
      <w:rFonts w:ascii="Liberation Serif;Times New Roma" w:hAnsi="Liberation Serif;Times New Roma" w:eastAsia="SimSun;宋体" w:cs="Arial"/>
      <w:color w:val="000000"/>
      <w:kern w:val="2"/>
      <w:sz w:val="24"/>
      <w:szCs w:val="24"/>
      <w:lang w:val="uk-UA" w:eastAsia="zh-CN" w:bidi="hi-IN"/>
    </w:rPr>
  </w:style>
  <w:style w:type="paragraph" w:styleId="4">
    <w:name w:val="заголовок 4"/>
    <w:basedOn w:val="Normal"/>
    <w:next w:val="Normal"/>
    <w:qFormat/>
    <w:pPr>
      <w:keepNext w:val="true"/>
      <w:suppressAutoHyphens w:val="false"/>
      <w:spacing w:lineRule="auto" w:line="240" w:before="0" w:after="0"/>
      <w:ind w:firstLine="1701"/>
      <w:jc w:val="both"/>
    </w:pPr>
    <w:rPr>
      <w:rFonts w:ascii="Bookman Old Style" w:hAnsi="Bookman Old Style" w:eastAsia="Times New Roman" w:cs="Bookman Old Style"/>
      <w:kern w:val="2"/>
      <w:sz w:val="27"/>
      <w:szCs w:val="27"/>
      <w:lang w:val="ru-RU"/>
    </w:rPr>
  </w:style>
  <w:style w:type="paragraph" w:styleId="Style34">
    <w:name w:val="Название объекта"/>
    <w:basedOn w:val="Normal"/>
    <w:qFormat/>
    <w:pPr>
      <w:spacing w:before="120" w:after="120"/>
    </w:pPr>
    <w:rPr>
      <w:i/>
      <w:iCs/>
    </w:rPr>
  </w:style>
  <w:style w:type="paragraph" w:styleId="Style35">
    <w:name w:val="Текст выноски"/>
    <w:basedOn w:val="Normal"/>
    <w:qFormat/>
    <w:pPr/>
    <w:rPr>
      <w:rFonts w:ascii="Tahoma" w:hAnsi="Tahoma" w:eastAsia="WenQuanYi Micro Hei" w:cs="Mangal"/>
      <w:sz w:val="16"/>
      <w:szCs w:val="14"/>
      <w:lang w:val="ru-RU"/>
    </w:rPr>
  </w:style>
  <w:style w:type="paragraph" w:styleId="15">
    <w:name w:val="Текст1"/>
    <w:basedOn w:val="Normal"/>
    <w:qFormat/>
    <w:pPr/>
    <w:rPr>
      <w:rFonts w:ascii="Courier New" w:hAnsi="Courier New" w:cs="Courier New"/>
    </w:rPr>
  </w:style>
  <w:style w:type="paragraph" w:styleId="21">
    <w:name w:val="Основной текст 21"/>
    <w:basedOn w:val="Normal"/>
    <w:qFormat/>
    <w:pPr>
      <w:ind w:firstLine="720"/>
      <w:jc w:val="center"/>
    </w:pPr>
    <w:rPr/>
  </w:style>
  <w:style w:type="paragraph" w:styleId="Style36">
    <w:name w:val="Абзац списка"/>
    <w:basedOn w:val="Normal"/>
    <w:qFormat/>
    <w:pPr>
      <w:spacing w:lineRule="auto" w:line="276" w:before="0" w:after="200"/>
      <w:ind w:hanging="0" w:left="720"/>
      <w:contextualSpacing/>
    </w:pPr>
    <w:rPr>
      <w:rFonts w:ascii="Calibri" w:hAnsi="Calibri" w:eastAsia="Calibri" w:cs="Calibri"/>
      <w:sz w:val="22"/>
      <w:szCs w:val="22"/>
    </w:rPr>
  </w:style>
  <w:style w:type="paragraph" w:styleId="22">
    <w:name w:val="Звичайний (веб)2"/>
    <w:basedOn w:val="Normal"/>
    <w:qFormat/>
    <w:pPr>
      <w:widowControl/>
      <w:spacing w:before="280" w:after="119"/>
    </w:pPr>
    <w:rPr>
      <w:rFonts w:ascii="Times New Roman" w:hAnsi="Times New Roman" w:eastAsia="Times New Roman" w:cs="Times New Roman"/>
      <w:color w:val="auto"/>
      <w:lang w:bidi="ar-SA"/>
    </w:rPr>
  </w:style>
  <w:style w:type="paragraph" w:styleId="HTMLPreformatted">
    <w:name w:val="HTML Preformatted"/>
    <w:basedOn w:val="Normal"/>
    <w:qFormat/>
    <w:pPr>
      <w:widowControl/>
    </w:pPr>
    <w:rPr>
      <w:rFonts w:ascii="Consolas" w:hAnsi="Consolas" w:eastAsia="Times New Roman" w:cs="Times New Roman"/>
      <w:color w:val="auto"/>
      <w:sz w:val="20"/>
      <w:szCs w:val="20"/>
      <w:lang w:bidi="ar-SA"/>
    </w:rPr>
  </w:style>
  <w:style w:type="paragraph" w:styleId="user3">
    <w:name w:val="Вміст таблиці (user)"/>
    <w:basedOn w:val="Normal"/>
    <w:qFormat/>
    <w:pPr>
      <w:widowControl w:val="false"/>
      <w:suppressLineNumbers/>
    </w:pPr>
    <w:rPr/>
  </w:style>
  <w:style w:type="paragraph" w:styleId="user4">
    <w:name w:val="Заголовок таблиці (user)"/>
    <w:basedOn w:val="user3"/>
    <w:qFormat/>
    <w:pPr>
      <w:suppressLineNumbers/>
      <w:jc w:val="center"/>
    </w:pPr>
    <w:rPr>
      <w:b/>
      <w:bCs/>
    </w:rPr>
  </w:style>
  <w:style w:type="paragraph" w:styleId="Standard1">
    <w:name w:val="Standard1"/>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ru-RU" w:eastAsia="zh-CN" w:bidi="ar-SA"/>
    </w:rPr>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7352</TotalTime>
  <Application>LibreOffice/26.2.1.2$Windows_X86_64 LibreOffice_project/620$Build-2</Application>
  <AppVersion>15.0000</AppVersion>
  <Pages>12</Pages>
  <Words>2615</Words>
  <Characters>18279</Characters>
  <CharactersWithSpaces>20924</CharactersWithSpaces>
  <Paragraphs>322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2026-04-21T17:03:05Z</cp:lastPrinted>
  <dcterms:modified xsi:type="dcterms:W3CDTF">2026-04-21T17:12:14Z</dcterms:modified>
  <cp:revision>1194</cp:revision>
  <dc:subject/>
  <dc:title/>
</cp:coreProperties>
</file>

<file path=docProps/custom.xml><?xml version="1.0" encoding="utf-8"?>
<Properties xmlns="http://schemas.openxmlformats.org/officeDocument/2006/custom-properties" xmlns:vt="http://schemas.openxmlformats.org/officeDocument/2006/docPropsVTypes"/>
</file>