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bidi w:val="0"/>
        <w:spacing w:lineRule="auto" w:line="240" w:before="0" w:after="0"/>
        <w:ind w:start="0"/>
        <w:jc w:val="end"/>
        <w:rPr/>
      </w:pPr>
      <w:r>
        <w:rPr/>
        <w:t>КОПІЯ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Протокол №1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засідання молодіжної ради при виконавчому комітеті 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Покровської  міської ради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 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20 червня 2025 року                                                  </w:t>
        <w:tab/>
        <w:tab/>
        <w:tab/>
        <w:t>м. Покров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ПРИСУТНІ:</w:t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649"/>
        <w:gridCol w:w="4995"/>
      </w:tblGrid>
      <w:tr>
        <w:trPr/>
        <w:tc>
          <w:tcPr>
            <w:tcW w:w="4649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95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86" w:hRule="atLeast"/>
        </w:trPr>
        <w:tc>
          <w:tcPr>
            <w:tcW w:w="4649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БАРАБАНЮК Всеволод Андрійович</w:t>
            </w:r>
          </w:p>
        </w:tc>
        <w:tc>
          <w:tcPr>
            <w:tcW w:w="4995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біології КЗ «ЛІЦЕЙ №8»</w:t>
            </w:r>
          </w:p>
        </w:tc>
      </w:tr>
      <w:tr>
        <w:trPr/>
        <w:tc>
          <w:tcPr>
            <w:tcW w:w="4649" w:type="dxa"/>
            <w:tcBorders/>
          </w:tcPr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95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49" w:type="dxa"/>
            <w:tcBorders/>
          </w:tcPr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САВУСТЬЯНОВА Оксана Володимирівна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ГОРОБІЙ Дмитро Андрійович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ДУБКО Анастасія Ігорівна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BodyText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БОЛГАР Валерія Олександрівна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ВІДСУТНІ: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 Христина Сергіївна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ЗАПРОШЕНІ: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СОЛОВЙОВА Ірина Олександрівна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95" w:type="dxa"/>
            <w:tcBorders/>
          </w:tcPr>
          <w:p>
            <w:pPr>
              <w:pStyle w:val="BodyText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 xml:space="preserve">Головний спеціаліст з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питань персоналу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загального відділу виконавчого комітету Покровської міської ради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  <w:t>Дніпропетровської області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  <w:t>заступник диреуктора К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  <w:t xml:space="preserve"> "Публічна бібліотека Покровської міської ради Дніпропетровської області з філіями"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- організатор КЗ «ЛІЦЕЙ №8»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  <w:t>бібліотекар КЗ "Публічна бібліотека Покровської міської ради Дніпропетровської області з філіями"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відділу з організації роботи з ВПО УПСЗ  виконавчого комітету Покровської міської ради  Дніпропетровської області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головний спеціаліст відділу молоді та спорту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/>
              </w:rPr>
              <w:t>виконавчого комітету Покровської міської ради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ПОРЯДОК ДЕННИЙ: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Про затвердження порядку денного.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Про обрання голови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молодіжної ради при виконавчому комітеті Покровської  міської ради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Про обрання заступника голови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молодіжної ради при виконавчому комітеті Покровської  міської ради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 Про обрання секретаря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молодіжної ради при виконавчому комітеті Покровської  міської ради.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8"/>
          <w:szCs w:val="28"/>
          <w:shd w:fill="auto" w:val="clear"/>
          <w:lang w:val="uk-UA" w:eastAsia="uk-UA" w:bidi="uk-UA"/>
        </w:rPr>
        <w:t xml:space="preserve">Про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uk-UA" w:eastAsia="uk-UA" w:bidi="uk-UA"/>
        </w:rPr>
        <w:t xml:space="preserve"> призначення дати другого засідання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w w:val="100"/>
          <w:sz w:val="28"/>
          <w:szCs w:val="28"/>
          <w:shd w:fill="auto" w:val="clear"/>
          <w:lang w:val="uk-UA" w:eastAsia="uk-UA" w:bidi="uk-UA"/>
        </w:rPr>
        <w:t>молодіжної ради при виконавчому комітеті Покровської міської ради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uk-UA" w:eastAsia="uk-UA" w:bidi="uk-UA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1. СЛУХАЛИ: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Ірину СОЛОВЙОВУ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—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яка ознайомила членів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молодіжної ради при виконавчому комітеті Покровської  міської ради (далі молодіжної ради) з процедурою проведення першого засідання молодіжної ради, відповідно до положення про 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олодіжну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раду при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виконавчому комітеті Покровської міської ради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, затвердженого рішенням Покровської міської ради від 20.06.2025 №2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u w:val="none"/>
          <w:shd w:fill="FFFFFF" w:val="clear"/>
          <w:lang w:val="uk-UA" w:eastAsia="uk-UA" w:bidi="uk-UA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28"/>
          <w:szCs w:val="28"/>
          <w:u w:val="none"/>
          <w:shd w:fill="FFFFFF" w:val="clear"/>
          <w:lang w:val="uk-UA" w:eastAsia="ru-RU" w:bidi="ar-SA"/>
        </w:rPr>
        <w:t xml:space="preserve">затвердження Положення про молодіжну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val="uk-UA" w:eastAsia="ru-RU" w:bidi="ar-SA"/>
        </w:rPr>
        <w:t xml:space="preserve">раду  при виконавчому комітеті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val="uk-UA"/>
        </w:rPr>
        <w:t xml:space="preserve">Покровської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val="uk-UA"/>
        </w:rPr>
        <w:t xml:space="preserve">міської ради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val="uk-UA" w:eastAsia="ru-RU" w:bidi="ar-SA"/>
        </w:rPr>
        <w:t>та її склад».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Також  запропонувала затвердити порядок денний.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ГОЛОСУВАЛИ: «ЗА»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– одноголосно.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FF0000"/>
          <w:sz w:val="28"/>
          <w:szCs w:val="28"/>
        </w:rPr>
        <w:t> 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УХВАЛИЛИ: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рий</w:t>
      </w:r>
      <w:r>
        <w:rPr>
          <w:rFonts w:eastAsia="Times New Roman" w:cs="Times New Roman" w:ascii="Times New Roman" w:hAnsi="Times New Roman"/>
          <w:sz w:val="28"/>
          <w:szCs w:val="28"/>
        </w:rPr>
        <w:t>няти до відома інформацію про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роведення першого засідання молодіжної ради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та затвердити порядок денний.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> </w:t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2. СЛУХАЛИ: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Всеволода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БАРАБАНЮКА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, 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кий запропонував власну кандидатуру на посаду голови молодіжної ради та пояснив свою мотивацію та плани.</w:t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Інших кандидатур висунуто не було.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ГОЛОСУВАЛИ: «ЗА»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– одноголосно.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УХВАЛИЛИ: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рати головою молодіжної ради -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Всеволода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БАРАБАНЮКА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СЛУХАЛИ: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Всеволода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БАРАБАНЮКА, який запропонував кандидатуру Оксани САВУСТЬЯНОВОЇ на посаду заступника голови молодіжної ради,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яка не заперечувала проти своєї кандидатури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. </w:t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ab/>
        <w:t>Інших кандидатур висунуто не було.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ГОЛОСУВАЛИ: «ЗА» </w:t>
      </w:r>
      <w:r>
        <w:rPr>
          <w:rFonts w:eastAsia="Times New Roman" w:cs="Times New Roman" w:ascii="Times New Roman" w:hAnsi="Times New Roman"/>
          <w:i/>
          <w:iCs w:val="false"/>
          <w:sz w:val="28"/>
          <w:szCs w:val="28"/>
        </w:rPr>
        <w:t xml:space="preserve"> – одноголосно.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УХВАЛИЛИ: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обрати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заступником голови молодіжної ради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Оксану САВУСТЬЯНОВУ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СЛУХАЛИ: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Ірину СОЛОВЙОВУ, 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яка повідомила, що член молодіжної ради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Христина ФЕСЕНКО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не може бути присутньою на першому засіданні молодіжної ради з поважної причини. </w:t>
      </w:r>
      <w:r>
        <w:rPr>
          <w:rFonts w:ascii="Times New Roman" w:hAnsi="Times New Roman"/>
          <w:sz w:val="28"/>
          <w:szCs w:val="28"/>
          <w:lang w:val="uk-UA" w:bidi="ar-SA"/>
        </w:rPr>
        <w:t>Разом з тим, просить розглянути її кандидатуру на посаду секретаря молодіжної ради під час засідання  та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ідтверджує свою готовність відповідально виконувати обов'язки секретаря молодіжної ради (заява додається)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ab/>
        <w:t>Інших кандидатур висунуто не було.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ГОЛОСУВАЛИ: «ЗА»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– одноголосно.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УХВАЛИЛИ: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обрати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секретарем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молодіжної ради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Христину ФЕСЕНКО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5. СЛУХАЛИ: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голову молодіжної ради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Всеволода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БАРАБАНЮКА, який запропонував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провести наступне засідання молодіжної ради 05.08.2025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о 15:30 у приміщенні виконавчого комітету в залі засідань (2 поверх),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з метою визначення плану роботи на 2025 рік та підготувати членам молодіжної ради напрямки діяльності на 2025 рік.</w:t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ГОЛОСУВАЛИ: «ЗА» </w:t>
      </w:r>
      <w:r>
        <w:rPr>
          <w:rFonts w:eastAsia="Times New Roman" w:cs="Times New Roman" w:ascii="Times New Roman" w:hAnsi="Times New Roman"/>
          <w:i/>
          <w:iCs w:val="false"/>
          <w:sz w:val="28"/>
          <w:szCs w:val="28"/>
        </w:rPr>
        <w:t xml:space="preserve"> – одноголосно.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i/>
          <w:i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УХВАЛИЛИ: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провести наступне засідання молодіжної ради 05.08.2025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о 15:30 у приміщенні виконавчого комітету в залі засідань (2 поверх),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з метою визначення плану роботи на 2025 рік та підготувати членам молодіжної ради напрямки діяльності на 2025 рік.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Голова молодіжної ради </w:t>
        <w:tab/>
        <w:tab/>
        <w:t xml:space="preserve">            </w:t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Всеволод БАРАБАНЮК</w:t>
      </w:r>
    </w:p>
    <w:p>
      <w:pPr>
        <w:pStyle w:val="Normal"/>
        <w:bidi w:val="0"/>
        <w:spacing w:lineRule="auto" w:line="240" w:before="0" w:after="0"/>
        <w:ind w:start="0"/>
        <w:jc w:val="start"/>
        <w:rPr>
          <w:rFonts w:eastAsia="Times New Roman" w:cs="Times New Roman"/>
          <w:b w:val="false"/>
          <w:bCs w:val="false"/>
          <w:color w:val="000000"/>
          <w:lang w:val="uk-UA"/>
        </w:rPr>
      </w:pPr>
      <w:r>
        <w:rPr>
          <w:rFonts w:eastAsia="Times New Roman" w:cs="Times New Roman"/>
          <w:b w:val="false"/>
          <w:bCs w:val="false"/>
          <w:color w:val="000000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Заступник голови молодіжної ради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ab/>
        <w:tab/>
        <w:t xml:space="preserve">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Оксана САВУСТЬЯНОВА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br/>
      </w:r>
    </w:p>
    <w:sectPr>
      <w:type w:val="nextPage"/>
      <w:pgSz w:w="11906" w:h="16838"/>
      <w:pgMar w:left="1417" w:right="850" w:gutter="0" w:header="0" w:top="1134" w:footer="0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ntiqua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  <w:style w:type="paragraph" w:styleId="Style18">
    <w:name w:val="Нормальний текст"/>
    <w:basedOn w:val="Normal"/>
    <w:qFormat/>
    <w:pPr>
      <w:spacing w:lineRule="auto" w:line="240" w:before="120" w:after="0"/>
      <w:ind w:firstLine="567"/>
    </w:pPr>
    <w:rPr>
      <w:rFonts w:ascii="Antiqua" w:hAnsi="Antiqua" w:eastAsia="Times New Roman" w:cs="Times New Roman"/>
      <w:sz w:val="26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696</TotalTime>
  <Application>LibreOffice/24.2.4.2$Windows_X86_64 LibreOffice_project/51a6219feb6075d9a4c46691dcfe0cd9c4fff3c2</Application>
  <AppVersion>15.0000</AppVersion>
  <Pages>3</Pages>
  <Words>490</Words>
  <Characters>3388</Characters>
  <CharactersWithSpaces>3952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2025-04-30T11:29:16Z</dcterms:created>
  <dc:creator/>
  <dc:description/>
  <dc:language>uk-UA</dc:language>
  <cp:lastModifiedBy/>
  <cp:lastPrinted>2025-06-23T11:20:34Z</cp:lastPrinted>
  <dcterms:modified xsi:type="dcterms:W3CDTF">2025-06-23T15:14:55Z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