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28"/>
          <w:szCs w:val="28"/>
        </w:rPr>
      </w:pPr>
      <w:r>
        <mc:AlternateContent>
          <mc:Choice Requires="wps">
            <w:drawing>
              <wp:anchor behindDoc="0" distT="0" distB="0" distL="0" distR="0" simplePos="0" locked="0" layoutInCell="0" allowOverlap="1" relativeHeight="2">
                <wp:simplePos x="0" y="0"/>
                <wp:positionH relativeFrom="column">
                  <wp:posOffset>26405840</wp:posOffset>
                </wp:positionH>
                <wp:positionV relativeFrom="paragraph">
                  <wp:posOffset>20568920</wp:posOffset>
                </wp:positionV>
                <wp:extent cx="767715" cy="291465"/>
                <wp:effectExtent l="0" t="0" r="0" b="0"/>
                <wp:wrapNone/>
                <wp:docPr id="1" name="Фігура1"/>
                <a:graphic xmlns:a="http://schemas.openxmlformats.org/drawingml/2006/main">
                  <a:graphicData uri="http://schemas.microsoft.com/office/word/2010/wordprocessingShape">
                    <wps:wsp>
                      <wps:cNvSpPr/>
                      <wps:spPr>
                        <a:xfrm>
                          <a:off x="0" y="0"/>
                          <a:ext cx="767160" cy="290880"/>
                        </a:xfrm>
                        <a:prstGeom prst="pie">
                          <a:avLst>
                            <a:gd name="adj1" fmla="val 0"/>
                            <a:gd name="adj2" fmla="val 16200000"/>
                          </a:avLst>
                        </a:pr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3">
                <wp:simplePos x="0" y="0"/>
                <wp:positionH relativeFrom="column">
                  <wp:posOffset>5403850</wp:posOffset>
                </wp:positionH>
                <wp:positionV relativeFrom="paragraph">
                  <wp:posOffset>-433070</wp:posOffset>
                </wp:positionV>
                <wp:extent cx="767080" cy="290830"/>
                <wp:effectExtent l="0" t="0" r="0" b="0"/>
                <wp:wrapNone/>
                <wp:docPr id="2" name="Рамка1"/>
                <a:graphic xmlns:a="http://schemas.openxmlformats.org/drawingml/2006/main">
                  <a:graphicData uri="http://schemas.microsoft.com/office/word/2010/wordprocessingShape">
                    <wps:wsp>
                      <wps:cNvSpPr/>
                      <wps:spPr>
                        <a:xfrm>
                          <a:off x="0" y="0"/>
                          <a:ext cx="766440" cy="290160"/>
                        </a:xfrm>
                        <a:prstGeom prst="rect">
                          <a:avLst/>
                        </a:prstGeom>
                        <a:noFill/>
                        <a:ln w="0">
                          <a:noFill/>
                        </a:ln>
                      </wps:spPr>
                      <wps:style>
                        <a:lnRef idx="0"/>
                        <a:fillRef idx="0"/>
                        <a:effectRef idx="0"/>
                        <a:fontRef idx="minor"/>
                      </wps:style>
                      <wps:txbx>
                        <w:txbxContent>
                          <w:p>
                            <w:pPr>
                              <w:pStyle w:val="Style31"/>
                              <w:rPr/>
                            </w:pPr>
                            <w:r>
                              <w:rPr>
                                <w:color w:val="000000"/>
                              </w:rPr>
                              <w:t>копія</w:t>
                            </w:r>
                          </w:p>
                        </w:txbxContent>
                      </wps:txbx>
                      <wps:bodyPr>
                        <a:noAutofit/>
                      </wps:bodyPr>
                    </wps:wsp>
                  </a:graphicData>
                </a:graphic>
              </wp:anchor>
            </w:drawing>
          </mc:Choice>
          <mc:Fallback>
            <w:pict>
              <v:rect id="shape_0" ID="Рамка1" path="m0,0l-2147483645,0l-2147483645,-2147483646l0,-2147483646xe" stroked="f" style="position:absolute;margin-left:425.5pt;margin-top:-34.1pt;width:60.3pt;height:22.8pt;mso-wrap-style:square;v-text-anchor:top">
                <v:fill o:detectmouseclick="t" on="false"/>
                <v:stroke color="#3465a4" joinstyle="round" endcap="flat"/>
                <v:textbox>
                  <w:txbxContent>
                    <w:p>
                      <w:pPr>
                        <w:pStyle w:val="Style31"/>
                        <w:rPr/>
                      </w:pPr>
                      <w:r>
                        <w:rPr>
                          <w:color w:val="000000"/>
                        </w:rPr>
                        <w:t>копія</w:t>
                      </w:r>
                    </w:p>
                  </w:txbxContent>
                </v:textbox>
                <w10:wrap type="none"/>
              </v:rect>
            </w:pict>
          </mc:Fallback>
        </mc:AlternateContent>
      </w:r>
      <w:r>
        <w:rPr>
          <w:rFonts w:cs="Times New Roman" w:ascii="Times New Roman" w:hAnsi="Times New Roman"/>
          <w:b/>
          <w:bCs/>
          <w:sz w:val="28"/>
          <w:szCs w:val="28"/>
          <w:lang w:val="uk-UA" w:bidi="ar-SA"/>
        </w:rPr>
        <w:t>ПРОТОКОЛ №</w:t>
      </w:r>
      <w:r>
        <w:rPr>
          <w:rFonts w:eastAsia="Times New Roman" w:cs="Times New Roman" w:ascii="Times New Roman" w:hAnsi="Times New Roman"/>
          <w:b/>
          <w:bCs/>
          <w:color w:val="auto"/>
          <w:kern w:val="2"/>
          <w:sz w:val="28"/>
          <w:szCs w:val="28"/>
          <w:lang w:val="uk-UA" w:eastAsia="zh-CN" w:bidi="ar-SA"/>
        </w:rPr>
        <w:t>6</w:t>
      </w:r>
    </w:p>
    <w:p>
      <w:pPr>
        <w:pStyle w:val="Normal"/>
        <w:jc w:val="center"/>
        <w:rPr>
          <w:rFonts w:ascii="Times New Roman" w:hAnsi="Times New Roman"/>
          <w:sz w:val="28"/>
          <w:szCs w:val="28"/>
        </w:rPr>
      </w:pPr>
      <w:r>
        <w:rPr>
          <w:rFonts w:cs="Times New Roman" w:ascii="Times New Roman" w:hAnsi="Times New Roman"/>
          <w:sz w:val="28"/>
          <w:szCs w:val="28"/>
          <w:lang w:val="uk-UA" w:bidi="ar-SA"/>
        </w:rPr>
        <w:t>засідання виконавчого комітету Покровської міської ради</w:t>
      </w:r>
    </w:p>
    <w:p>
      <w:pPr>
        <w:pStyle w:val="Normal"/>
        <w:jc w:val="center"/>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eastAsia="Times New Roman" w:cs="Times New Roman" w:ascii="Times New Roman" w:hAnsi="Times New Roman"/>
          <w:sz w:val="28"/>
          <w:szCs w:val="28"/>
          <w:lang w:val="uk-UA" w:bidi="ar-SA"/>
        </w:rPr>
        <w:t xml:space="preserve">15 квітня </w:t>
      </w:r>
      <w:r>
        <w:rPr>
          <w:rFonts w:cs="Times New Roman" w:ascii="Times New Roman" w:hAnsi="Times New Roman"/>
          <w:sz w:val="28"/>
          <w:szCs w:val="28"/>
          <w:lang w:val="uk-UA" w:bidi="ar-SA"/>
        </w:rPr>
        <w:t>2022 року                                                                                   м. Покров</w:t>
      </w:r>
    </w:p>
    <w:p>
      <w:pPr>
        <w:pStyle w:val="Normal"/>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BodyText3"/>
        <w:spacing w:before="0" w:after="0"/>
        <w:rPr>
          <w:rFonts w:ascii="Times New Roman" w:hAnsi="Times New Roman"/>
          <w:sz w:val="28"/>
          <w:szCs w:val="28"/>
        </w:rPr>
      </w:pPr>
      <w:r>
        <w:rPr>
          <w:rFonts w:cs="Times New Roman" w:ascii="Times New Roman" w:hAnsi="Times New Roman"/>
          <w:sz w:val="28"/>
          <w:szCs w:val="28"/>
          <w:lang w:val="uk-UA" w:bidi="ar-SA"/>
        </w:rPr>
        <w:t xml:space="preserve">Головує: </w:t>
        <w:tab/>
      </w:r>
      <w:r>
        <w:rPr>
          <w:rFonts w:eastAsia="Times New Roman" w:cs="Times New Roman" w:ascii="Times New Roman" w:hAnsi="Times New Roman"/>
          <w:sz w:val="28"/>
          <w:szCs w:val="28"/>
          <w:lang w:val="uk-UA" w:bidi="ar-SA"/>
        </w:rPr>
        <w:t>Олександр ШАПОВАЛ</w:t>
      </w:r>
      <w:r>
        <w:rPr>
          <w:rFonts w:cs="Times New Roman" w:ascii="Times New Roman" w:hAnsi="Times New Roman"/>
          <w:sz w:val="28"/>
          <w:szCs w:val="28"/>
          <w:lang w:val="uk-UA" w:bidi="ar-SA"/>
        </w:rPr>
        <w:t xml:space="preserve"> - міський голова</w:t>
      </w:r>
    </w:p>
    <w:p>
      <w:pPr>
        <w:pStyle w:val="BodyText3"/>
        <w:spacing w:before="0" w:after="0"/>
        <w:rPr>
          <w:rFonts w:ascii="Times New Roman" w:hAnsi="Times New Roman"/>
          <w:sz w:val="28"/>
          <w:szCs w:val="28"/>
        </w:rPr>
      </w:pPr>
      <w:r>
        <w:rPr>
          <w:rFonts w:cs="Times New Roman" w:ascii="Times New Roman" w:hAnsi="Times New Roman"/>
          <w:sz w:val="28"/>
          <w:szCs w:val="28"/>
          <w:lang w:val="uk-UA" w:bidi="ar-SA"/>
        </w:rPr>
        <w:t xml:space="preserve">Секретар: </w:t>
        <w:tab/>
        <w:t xml:space="preserve">Вікторія АГАПОВА - начальник загального відділу </w:t>
      </w:r>
    </w:p>
    <w:p>
      <w:pPr>
        <w:pStyle w:val="BodyText3"/>
        <w:spacing w:before="0" w:after="0"/>
        <w:rPr>
          <w:rFonts w:ascii="Times New Roman" w:hAnsi="Times New Roman"/>
          <w:sz w:val="28"/>
          <w:szCs w:val="28"/>
        </w:rPr>
      </w:pPr>
      <w:r>
        <w:rPr>
          <w:rFonts w:cs="Times New Roman" w:ascii="Times New Roman" w:hAnsi="Times New Roman"/>
          <w:sz w:val="28"/>
          <w:szCs w:val="28"/>
          <w:lang w:val="uk-UA" w:bidi="ar-SA"/>
        </w:rPr>
        <w:tab/>
      </w:r>
    </w:p>
    <w:p>
      <w:pPr>
        <w:pStyle w:val="Normal"/>
        <w:widowControl/>
        <w:numPr>
          <w:ilvl w:val="0"/>
          <w:numId w:val="0"/>
        </w:numPr>
        <w:shd w:val="clear" w:fill="FFFFFF"/>
        <w:suppressAutoHyphens w:val="false"/>
        <w:bidi w:val="0"/>
        <w:spacing w:lineRule="auto" w:line="240" w:before="0" w:after="0"/>
        <w:ind w:left="0" w:right="0" w:hanging="0"/>
        <w:jc w:val="left"/>
        <w:rPr>
          <w:rFonts w:ascii="Times New Roman" w:hAnsi="Times New Roman"/>
          <w:sz w:val="28"/>
          <w:szCs w:val="28"/>
        </w:rPr>
      </w:pPr>
      <w:r>
        <w:rPr>
          <w:rFonts w:cs="Times New Roman" w:ascii="Times New Roman" w:hAnsi="Times New Roman"/>
          <w:b/>
          <w:bCs/>
          <w:sz w:val="28"/>
          <w:szCs w:val="28"/>
          <w:u w:val="single"/>
          <w:lang w:val="uk-UA" w:bidi="ar-SA"/>
        </w:rPr>
        <w:t>ВСЬОГО ЧЛЕНІВ ВИКОНКОМУ: 13</w:t>
      </w:r>
    </w:p>
    <w:p>
      <w:pPr>
        <w:pStyle w:val="Normal"/>
        <w:widowControl/>
        <w:shd w:val="clear" w:fill="FFFFFF"/>
        <w:suppressAutoHyphens w:val="false"/>
        <w:bidi w:val="0"/>
        <w:spacing w:lineRule="auto" w:line="240" w:before="0" w:after="0"/>
        <w:jc w:val="left"/>
        <w:rPr/>
      </w:pPr>
      <w:r>
        <w:rPr>
          <w:rFonts w:cs="Times New Roman" w:ascii="Times New Roman" w:hAnsi="Times New Roman"/>
          <w:b/>
          <w:bCs/>
          <w:sz w:val="28"/>
          <w:szCs w:val="28"/>
          <w:u w:val="single"/>
          <w:lang w:val="uk-UA" w:bidi="ar-SA"/>
        </w:rPr>
        <w:t>ПРИСУТНІ :</w:t>
      </w:r>
      <w:r>
        <w:rPr>
          <w:rFonts w:cs="Times New Roman" w:ascii="Times New Roman" w:hAnsi="Times New Roman"/>
          <w:b w:val="false"/>
          <w:bCs w:val="false"/>
          <w:sz w:val="28"/>
          <w:szCs w:val="28"/>
          <w:u w:val="single"/>
          <w:lang w:val="uk-UA" w:bidi="ar-SA"/>
        </w:rPr>
        <w:t xml:space="preserve"> </w:t>
      </w:r>
      <w:r>
        <w:rPr>
          <w:rFonts w:cs="Times New Roman" w:ascii="Times New Roman" w:hAnsi="Times New Roman"/>
          <w:b/>
          <w:bCs/>
          <w:sz w:val="28"/>
          <w:szCs w:val="28"/>
          <w:u w:val="single"/>
          <w:lang w:val="uk-UA" w:bidi="ar-SA"/>
        </w:rPr>
        <w:t>12</w:t>
      </w:r>
    </w:p>
    <w:p>
      <w:pPr>
        <w:pStyle w:val="Normal"/>
        <w:widowControl/>
        <w:shd w:val="clear" w:fill="FFFFFF"/>
        <w:suppressAutoHyphens w:val="false"/>
        <w:bidi w:val="0"/>
        <w:spacing w:lineRule="auto" w:line="240" w:before="0" w:after="0"/>
        <w:jc w:val="left"/>
        <w:rPr>
          <w:rFonts w:ascii="Times New Roman" w:hAnsi="Times New Roman" w:cs="Times New Roman"/>
          <w:b/>
          <w:b/>
          <w:bCs/>
          <w:sz w:val="28"/>
          <w:szCs w:val="28"/>
          <w:u w:val="single"/>
          <w:lang w:val="uk-UA" w:bidi="ar-SA"/>
        </w:rPr>
      </w:pPr>
      <w:r>
        <w:rPr>
          <w:rFonts w:cs="Times New Roman" w:ascii="Times New Roman" w:hAnsi="Times New Roman"/>
          <w:b/>
          <w:bCs/>
          <w:sz w:val="28"/>
          <w:szCs w:val="28"/>
          <w:u w:val="single"/>
          <w:lang w:val="uk-UA" w:bidi="ar-SA"/>
        </w:rPr>
      </w:r>
    </w:p>
    <w:tbl>
      <w:tblPr>
        <w:tblW w:w="9720" w:type="dxa"/>
        <w:jc w:val="left"/>
        <w:tblInd w:w="162" w:type="dxa"/>
        <w:tblLayout w:type="fixed"/>
        <w:tblCellMar>
          <w:top w:w="0" w:type="dxa"/>
          <w:left w:w="108" w:type="dxa"/>
          <w:bottom w:w="0" w:type="dxa"/>
          <w:right w:w="108" w:type="dxa"/>
        </w:tblCellMar>
      </w:tblPr>
      <w:tblGrid>
        <w:gridCol w:w="624"/>
        <w:gridCol w:w="3451"/>
        <w:gridCol w:w="5645"/>
      </w:tblGrid>
      <w:tr>
        <w:trPr>
          <w:trHeight w:val="695" w:hRule="atLeast"/>
        </w:trPr>
        <w:tc>
          <w:tcPr>
            <w:tcW w:w="624" w:type="dxa"/>
            <w:tcBorders/>
            <w:shd w:fill="auto" w:val="clear"/>
          </w:tcPr>
          <w:p>
            <w:pPr>
              <w:pStyle w:val="Normal"/>
              <w:widowControl w:val="false"/>
              <w:suppressAutoHyphens w:val="true"/>
              <w:overflowPunct w:val="false"/>
              <w:bidi w:val="0"/>
              <w:snapToGrid w:val="false"/>
              <w:spacing w:lineRule="auto" w:line="240" w:before="0" w:after="0"/>
              <w:jc w:val="left"/>
              <w:rPr>
                <w:rFonts w:ascii="Times New Roman" w:hAnsi="Times New Roman"/>
                <w:sz w:val="28"/>
                <w:szCs w:val="28"/>
              </w:rPr>
            </w:pPr>
            <w:r>
              <w:rPr>
                <w:rFonts w:cs="Times New Roman" w:ascii="Times New Roman" w:hAnsi="Times New Roman"/>
                <w:sz w:val="28"/>
                <w:szCs w:val="28"/>
                <w:shd w:fill="auto" w:val="clear"/>
                <w:lang w:val="uk-UA" w:bidi="ar-SA"/>
              </w:rPr>
              <w:t>1.</w:t>
            </w:r>
          </w:p>
        </w:tc>
        <w:tc>
          <w:tcPr>
            <w:tcW w:w="3451" w:type="dxa"/>
            <w:tcBorders/>
            <w:shd w:fill="auto" w:val="clear"/>
          </w:tcPr>
          <w:p>
            <w:pPr>
              <w:pStyle w:val="Normal"/>
              <w:widowControl w:val="false"/>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ШАПОВАЛ Олександр</w:t>
            </w:r>
          </w:p>
        </w:tc>
        <w:tc>
          <w:tcPr>
            <w:tcW w:w="5645" w:type="dxa"/>
            <w:tcBorders/>
            <w:shd w:fill="auto" w:val="clear"/>
          </w:tcPr>
          <w:p>
            <w:pPr>
              <w:pStyle w:val="Normal"/>
              <w:widowControl w:val="fals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міський голова</w:t>
            </w:r>
          </w:p>
        </w:tc>
      </w:tr>
      <w:tr>
        <w:trPr>
          <w:trHeight w:val="642" w:hRule="atLeast"/>
        </w:trPr>
        <w:tc>
          <w:tcPr>
            <w:tcW w:w="624" w:type="dxa"/>
            <w:tcBorders/>
            <w:shd w:fill="auto" w:val="clear"/>
          </w:tcPr>
          <w:p>
            <w:pPr>
              <w:pStyle w:val="Normal"/>
              <w:widowControl w:val="false"/>
              <w:numPr>
                <w:ilvl w:val="0"/>
                <w:numId w:val="0"/>
              </w:numPr>
              <w:suppressAutoHyphens w:val="true"/>
              <w:overflowPunct w:val="false"/>
              <w:bidi w:val="0"/>
              <w:snapToGrid w:val="false"/>
              <w:spacing w:lineRule="auto" w:line="240" w:before="0" w:after="0"/>
              <w:ind w:left="0" w:right="0" w:hanging="0"/>
              <w:jc w:val="left"/>
              <w:rPr>
                <w:rFonts w:ascii="Times New Roman" w:hAnsi="Times New Roman"/>
                <w:sz w:val="28"/>
                <w:szCs w:val="28"/>
              </w:rPr>
            </w:pPr>
            <w:r>
              <w:rPr>
                <w:rFonts w:ascii="Times New Roman" w:hAnsi="Times New Roman"/>
                <w:sz w:val="28"/>
                <w:szCs w:val="28"/>
                <w:lang w:val="uk-UA"/>
              </w:rPr>
              <w:t>2.</w:t>
            </w:r>
          </w:p>
        </w:tc>
        <w:tc>
          <w:tcPr>
            <w:tcW w:w="3451" w:type="dxa"/>
            <w:tcBorders/>
            <w:shd w:fill="auto" w:val="clear"/>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sz w:val="28"/>
                <w:szCs w:val="28"/>
                <w:lang w:val="uk-UA"/>
              </w:rPr>
            </w:pPr>
            <w:r>
              <w:rPr>
                <w:rFonts w:cs="Times New Roman" w:ascii="Times New Roman" w:hAnsi="Times New Roman"/>
                <w:sz w:val="28"/>
                <w:szCs w:val="28"/>
                <w:lang w:val="uk-UA"/>
              </w:rPr>
              <w:t>КУРАСОВ Сергій</w:t>
            </w:r>
          </w:p>
        </w:tc>
        <w:tc>
          <w:tcPr>
            <w:tcW w:w="5645" w:type="dxa"/>
            <w:tcBorders/>
            <w:shd w:fill="auto" w:val="clear"/>
          </w:tcPr>
          <w:p>
            <w:pPr>
              <w:pStyle w:val="Normal"/>
              <w:widowControl w:val="false"/>
              <w:shd w:val="clear" w:fill="FFFFFF"/>
              <w:suppressAutoHyphens w:val="false"/>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b w:val="false"/>
                <w:bCs w:val="false"/>
                <w:sz w:val="28"/>
                <w:szCs w:val="28"/>
                <w:u w:val="none"/>
                <w:lang w:val="uk-UA"/>
              </w:rPr>
              <w:t xml:space="preserve"> </w:t>
            </w:r>
            <w:r>
              <w:rPr>
                <w:rFonts w:eastAsia="Times New Roman" w:cs="Times New Roman" w:ascii="Times New Roman" w:hAnsi="Times New Roman"/>
                <w:b w:val="false"/>
                <w:bCs w:val="false"/>
                <w:sz w:val="28"/>
                <w:szCs w:val="28"/>
                <w:u w:val="none"/>
                <w:lang w:val="uk-UA"/>
              </w:rPr>
              <w:t>- секретар міської ради</w:t>
            </w:r>
          </w:p>
        </w:tc>
      </w:tr>
      <w:tr>
        <w:trPr>
          <w:trHeight w:val="642" w:hRule="atLeast"/>
        </w:trPr>
        <w:tc>
          <w:tcPr>
            <w:tcW w:w="624" w:type="dxa"/>
            <w:tcBorders/>
            <w:shd w:fill="auto" w:val="clear"/>
          </w:tcPr>
          <w:p>
            <w:pPr>
              <w:pStyle w:val="Normal"/>
              <w:widowControl w:val="false"/>
              <w:numPr>
                <w:ilvl w:val="0"/>
                <w:numId w:val="0"/>
              </w:numPr>
              <w:suppressAutoHyphens w:val="true"/>
              <w:overflowPunct w:val="false"/>
              <w:bidi w:val="0"/>
              <w:snapToGrid w:val="false"/>
              <w:spacing w:lineRule="auto" w:line="240" w:before="0" w:after="0"/>
              <w:ind w:left="0" w:right="0" w:hanging="0"/>
              <w:jc w:val="left"/>
              <w:rPr>
                <w:rFonts w:ascii="Times New Roman" w:hAnsi="Times New Roman"/>
                <w:sz w:val="28"/>
                <w:szCs w:val="28"/>
              </w:rPr>
            </w:pPr>
            <w:r>
              <w:rPr>
                <w:rFonts w:ascii="Times New Roman" w:hAnsi="Times New Roman"/>
                <w:sz w:val="28"/>
                <w:szCs w:val="28"/>
                <w:shd w:fill="auto" w:val="clear"/>
                <w:lang w:val="uk-UA"/>
              </w:rPr>
              <w:t>3.</w:t>
            </w:r>
          </w:p>
        </w:tc>
        <w:tc>
          <w:tcPr>
            <w:tcW w:w="3451" w:type="dxa"/>
            <w:tcBorders/>
            <w:shd w:fill="auto" w:val="clear"/>
          </w:tcPr>
          <w:p>
            <w:pPr>
              <w:pStyle w:val="Normal"/>
              <w:widowControl w:val="false"/>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БОНДАРЕЦЬ Віктор</w:t>
            </w:r>
          </w:p>
        </w:tc>
        <w:tc>
          <w:tcPr>
            <w:tcW w:w="5645" w:type="dxa"/>
            <w:tcBorders/>
            <w:shd w:fill="auto" w:val="clear"/>
          </w:tcPr>
          <w:p>
            <w:pPr>
              <w:pStyle w:val="Normal"/>
              <w:widowControl w:val="fals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-технічний директор   АТ“Покровський ГЗК”</w:t>
            </w:r>
          </w:p>
        </w:tc>
      </w:tr>
      <w:tr>
        <w:trPr>
          <w:trHeight w:val="642" w:hRule="atLeast"/>
        </w:trPr>
        <w:tc>
          <w:tcPr>
            <w:tcW w:w="624" w:type="dxa"/>
            <w:tcBorders/>
            <w:shd w:fill="auto" w:val="clear"/>
          </w:tcPr>
          <w:p>
            <w:pPr>
              <w:pStyle w:val="Normal"/>
              <w:widowControl w:val="false"/>
              <w:numPr>
                <w:ilvl w:val="0"/>
                <w:numId w:val="0"/>
              </w:numPr>
              <w:suppressAutoHyphens w:val="true"/>
              <w:overflowPunct w:val="false"/>
              <w:bidi w:val="0"/>
              <w:snapToGrid w:val="false"/>
              <w:spacing w:lineRule="auto" w:line="240" w:before="0" w:after="0"/>
              <w:ind w:left="0" w:right="0" w:hanging="0"/>
              <w:jc w:val="left"/>
              <w:rPr>
                <w:rFonts w:ascii="Times New Roman" w:hAnsi="Times New Roman"/>
                <w:sz w:val="28"/>
                <w:szCs w:val="28"/>
              </w:rPr>
            </w:pPr>
            <w:r>
              <w:rPr>
                <w:rFonts w:ascii="Times New Roman" w:hAnsi="Times New Roman"/>
                <w:sz w:val="28"/>
                <w:szCs w:val="28"/>
                <w:shd w:fill="auto" w:val="clear"/>
                <w:lang w:val="uk-UA"/>
              </w:rPr>
              <w:t>4.</w:t>
            </w:r>
          </w:p>
        </w:tc>
        <w:tc>
          <w:tcPr>
            <w:tcW w:w="3451" w:type="dxa"/>
            <w:tcBorders/>
            <w:shd w:fill="auto" w:val="clear"/>
          </w:tcPr>
          <w:p>
            <w:pPr>
              <w:pStyle w:val="Normal"/>
              <w:widowControl w:val="false"/>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ЛІСНІЧЕНКО Євген</w:t>
            </w:r>
          </w:p>
        </w:tc>
        <w:tc>
          <w:tcPr>
            <w:tcW w:w="5645" w:type="dxa"/>
            <w:tcBorders/>
            <w:shd w:fill="auto" w:val="clear"/>
          </w:tcPr>
          <w:p>
            <w:pPr>
              <w:pStyle w:val="Normal"/>
              <w:widowControl w:val="fals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староста старостинського округу</w:t>
            </w:r>
          </w:p>
        </w:tc>
      </w:tr>
      <w:tr>
        <w:trPr>
          <w:trHeight w:val="642" w:hRule="atLeast"/>
        </w:trPr>
        <w:tc>
          <w:tcPr>
            <w:tcW w:w="624" w:type="dxa"/>
            <w:tcBorders/>
            <w:shd w:fill="auto" w:val="clear"/>
          </w:tcPr>
          <w:p>
            <w:pPr>
              <w:pStyle w:val="Normal"/>
              <w:widowControl w:val="false"/>
              <w:numPr>
                <w:ilvl w:val="0"/>
                <w:numId w:val="0"/>
              </w:numPr>
              <w:suppressAutoHyphens w:val="true"/>
              <w:overflowPunct w:val="false"/>
              <w:bidi w:val="0"/>
              <w:snapToGrid w:val="false"/>
              <w:spacing w:lineRule="auto" w:line="240" w:before="0" w:after="0"/>
              <w:ind w:left="0" w:right="0" w:hanging="0"/>
              <w:jc w:val="left"/>
              <w:rPr>
                <w:rFonts w:ascii="Times New Roman" w:hAnsi="Times New Roman"/>
                <w:sz w:val="28"/>
                <w:szCs w:val="28"/>
              </w:rPr>
            </w:pPr>
            <w:r>
              <w:rPr>
                <w:rFonts w:ascii="Times New Roman" w:hAnsi="Times New Roman"/>
                <w:sz w:val="28"/>
                <w:szCs w:val="28"/>
                <w:shd w:fill="auto" w:val="clear"/>
                <w:lang w:val="uk-UA"/>
              </w:rPr>
              <w:t>5.</w:t>
            </w:r>
          </w:p>
        </w:tc>
        <w:tc>
          <w:tcPr>
            <w:tcW w:w="3451" w:type="dxa"/>
            <w:tcBorders/>
            <w:shd w:fill="auto" w:val="clear"/>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lang w:val="uk-UA" w:bidi="ar-SA"/>
              </w:rPr>
            </w:pPr>
            <w:r>
              <w:rPr>
                <w:rFonts w:eastAsia="Times New Roman" w:cs="Times New Roman" w:ascii="Times New Roman" w:hAnsi="Times New Roman"/>
                <w:b w:val="false"/>
                <w:bCs w:val="false"/>
                <w:sz w:val="28"/>
                <w:szCs w:val="28"/>
                <w:u w:val="none"/>
                <w:shd w:fill="auto" w:val="clear"/>
                <w:lang w:val="uk-UA" w:bidi="ar-SA"/>
              </w:rPr>
              <w:t>ГАЛІЧАН  Тетяна</w:t>
            </w:r>
          </w:p>
        </w:tc>
        <w:tc>
          <w:tcPr>
            <w:tcW w:w="5645" w:type="dxa"/>
            <w:tcBorders/>
            <w:shd w:fill="auto" w:val="clear"/>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lang w:val="uk-UA" w:bidi="ar-SA"/>
              </w:rPr>
            </w:pPr>
            <w:r>
              <w:rPr>
                <w:rFonts w:eastAsia="Times New Roman" w:cs="Times New Roman" w:ascii="Times New Roman" w:hAnsi="Times New Roman"/>
                <w:b w:val="false"/>
                <w:bCs w:val="false"/>
                <w:sz w:val="28"/>
                <w:szCs w:val="28"/>
                <w:u w:val="none"/>
                <w:shd w:fill="auto" w:val="clear"/>
                <w:lang w:val="uk-UA" w:bidi="ar-SA"/>
              </w:rPr>
              <w:t>-фізична особа -підприємець</w:t>
            </w:r>
          </w:p>
        </w:tc>
      </w:tr>
      <w:tr>
        <w:trPr>
          <w:trHeight w:val="642" w:hRule="atLeast"/>
        </w:trPr>
        <w:tc>
          <w:tcPr>
            <w:tcW w:w="624" w:type="dxa"/>
            <w:tcBorders/>
            <w:shd w:fill="auto" w:val="clear"/>
          </w:tcPr>
          <w:p>
            <w:pPr>
              <w:pStyle w:val="Normal"/>
              <w:widowControl w:val="false"/>
              <w:numPr>
                <w:ilvl w:val="0"/>
                <w:numId w:val="0"/>
              </w:numPr>
              <w:suppressAutoHyphens w:val="true"/>
              <w:overflowPunct w:val="false"/>
              <w:bidi w:val="0"/>
              <w:snapToGrid w:val="false"/>
              <w:spacing w:lineRule="auto" w:line="240" w:before="0" w:after="0"/>
              <w:ind w:left="0" w:right="0" w:hanging="0"/>
              <w:jc w:val="left"/>
              <w:rPr>
                <w:rFonts w:ascii="Times New Roman" w:hAnsi="Times New Roman"/>
                <w:sz w:val="28"/>
                <w:szCs w:val="28"/>
              </w:rPr>
            </w:pPr>
            <w:r>
              <w:rPr>
                <w:rFonts w:ascii="Times New Roman" w:hAnsi="Times New Roman"/>
                <w:sz w:val="28"/>
                <w:szCs w:val="28"/>
                <w:shd w:fill="auto" w:val="clear"/>
                <w:lang w:val="uk-UA"/>
              </w:rPr>
              <w:t>6.</w:t>
            </w:r>
          </w:p>
        </w:tc>
        <w:tc>
          <w:tcPr>
            <w:tcW w:w="3451" w:type="dxa"/>
            <w:tcBorders/>
            <w:shd w:fill="auto" w:val="clear"/>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lang w:val="uk-UA" w:bidi="ar-SA"/>
              </w:rPr>
            </w:pPr>
            <w:r>
              <w:rPr>
                <w:rFonts w:eastAsia="Times New Roman" w:cs="Times New Roman" w:ascii="Times New Roman" w:hAnsi="Times New Roman"/>
                <w:b w:val="false"/>
                <w:bCs w:val="false"/>
                <w:sz w:val="28"/>
                <w:szCs w:val="28"/>
                <w:u w:val="none"/>
                <w:shd w:fill="auto" w:val="clear"/>
                <w:lang w:val="uk-UA" w:bidi="ar-SA"/>
              </w:rPr>
              <w:t>БАРШУНІН Микола</w:t>
            </w:r>
          </w:p>
        </w:tc>
        <w:tc>
          <w:tcPr>
            <w:tcW w:w="5645" w:type="dxa"/>
            <w:tcBorders/>
            <w:shd w:fill="auto" w:val="clear"/>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lang w:val="uk-UA" w:bidi="ar-SA"/>
              </w:rPr>
            </w:pPr>
            <w:r>
              <w:rPr>
                <w:rFonts w:eastAsia="Times New Roman" w:cs="Times New Roman" w:ascii="Times New Roman" w:hAnsi="Times New Roman"/>
                <w:b w:val="false"/>
                <w:bCs w:val="false"/>
                <w:sz w:val="28"/>
                <w:szCs w:val="28"/>
                <w:u w:val="none"/>
                <w:shd w:fill="auto" w:val="clear"/>
                <w:lang w:val="uk-UA" w:bidi="ar-SA"/>
              </w:rPr>
              <w:t>- голова Ради Покровської  міської організації ветеранів</w:t>
            </w:r>
          </w:p>
        </w:tc>
      </w:tr>
      <w:tr>
        <w:trPr>
          <w:trHeight w:val="642" w:hRule="atLeast"/>
        </w:trPr>
        <w:tc>
          <w:tcPr>
            <w:tcW w:w="624" w:type="dxa"/>
            <w:tcBorders/>
            <w:shd w:fill="auto" w:val="clear"/>
          </w:tcPr>
          <w:p>
            <w:pPr>
              <w:pStyle w:val="Normal"/>
              <w:widowControl w:val="false"/>
              <w:numPr>
                <w:ilvl w:val="0"/>
                <w:numId w:val="0"/>
              </w:numPr>
              <w:suppressAutoHyphens w:val="true"/>
              <w:overflowPunct w:val="false"/>
              <w:bidi w:val="0"/>
              <w:snapToGrid w:val="false"/>
              <w:spacing w:lineRule="auto" w:line="240" w:before="0" w:after="0"/>
              <w:ind w:left="0" w:right="0" w:hanging="0"/>
              <w:jc w:val="left"/>
              <w:rPr>
                <w:rFonts w:ascii="Times New Roman" w:hAnsi="Times New Roman"/>
                <w:sz w:val="28"/>
                <w:szCs w:val="28"/>
              </w:rPr>
            </w:pPr>
            <w:r>
              <w:rPr>
                <w:rFonts w:ascii="Times New Roman" w:hAnsi="Times New Roman"/>
                <w:sz w:val="28"/>
                <w:szCs w:val="28"/>
                <w:shd w:fill="auto" w:val="clear"/>
                <w:lang w:val="uk-UA"/>
              </w:rPr>
              <w:t>7.</w:t>
            </w:r>
          </w:p>
        </w:tc>
        <w:tc>
          <w:tcPr>
            <w:tcW w:w="3451" w:type="dxa"/>
            <w:tcBorders/>
            <w:shd w:fill="auto" w:val="clear"/>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lang w:val="uk-UA" w:bidi="ar-SA"/>
              </w:rPr>
            </w:pPr>
            <w:r>
              <w:rPr>
                <w:rFonts w:eastAsia="Times New Roman" w:cs="Times New Roman" w:ascii="Times New Roman" w:hAnsi="Times New Roman"/>
                <w:b w:val="false"/>
                <w:bCs w:val="false"/>
                <w:sz w:val="28"/>
                <w:szCs w:val="28"/>
                <w:u w:val="none"/>
                <w:shd w:fill="auto" w:val="clear"/>
                <w:lang w:val="uk-UA" w:bidi="ar-SA"/>
              </w:rPr>
              <w:t>СОЛОДЖУК  Олександр</w:t>
            </w:r>
          </w:p>
        </w:tc>
        <w:tc>
          <w:tcPr>
            <w:tcW w:w="5645" w:type="dxa"/>
            <w:tcBorders/>
            <w:shd w:fill="auto" w:val="clear"/>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lang w:val="uk-UA" w:bidi="ar-SA"/>
              </w:rPr>
            </w:pPr>
            <w:r>
              <w:rPr>
                <w:rFonts w:eastAsia="Times New Roman" w:cs="Times New Roman" w:ascii="Times New Roman" w:hAnsi="Times New Roman"/>
                <w:b w:val="false"/>
                <w:bCs w:val="false"/>
                <w:sz w:val="28"/>
                <w:szCs w:val="28"/>
                <w:u w:val="none"/>
                <w:shd w:fill="auto" w:val="clear"/>
                <w:lang w:val="uk-UA" w:bidi="ar-SA"/>
              </w:rPr>
              <w:t>-фізична особа -підприємець,</w:t>
            </w:r>
          </w:p>
        </w:tc>
      </w:tr>
      <w:tr>
        <w:trPr>
          <w:trHeight w:val="648" w:hRule="atLeast"/>
        </w:trPr>
        <w:tc>
          <w:tcPr>
            <w:tcW w:w="624" w:type="dxa"/>
            <w:tcBorders/>
            <w:shd w:fill="auto" w:val="clear"/>
          </w:tcPr>
          <w:p>
            <w:pPr>
              <w:pStyle w:val="Normal"/>
              <w:widowControl w:val="false"/>
              <w:numPr>
                <w:ilvl w:val="0"/>
                <w:numId w:val="0"/>
              </w:numPr>
              <w:suppressAutoHyphens w:val="true"/>
              <w:overflowPunct w:val="false"/>
              <w:bidi w:val="0"/>
              <w:snapToGrid w:val="false"/>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shd w:fill="auto" w:val="clear"/>
                <w:lang w:val="uk-UA" w:bidi="ar-SA"/>
              </w:rPr>
              <w:t>8.</w:t>
            </w:r>
          </w:p>
        </w:tc>
        <w:tc>
          <w:tcPr>
            <w:tcW w:w="3451" w:type="dxa"/>
            <w:tcBorders/>
            <w:shd w:fill="auto" w:val="clear"/>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shd w:fill="auto" w:val="clear"/>
                <w:lang w:val="uk-UA" w:bidi="ar-SA"/>
              </w:rPr>
              <w:t>МАГЛИШ Андрій</w:t>
            </w:r>
          </w:p>
        </w:tc>
        <w:tc>
          <w:tcPr>
            <w:tcW w:w="5645" w:type="dxa"/>
            <w:tcBorders/>
            <w:shd w:fill="auto" w:val="clear"/>
          </w:tcPr>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заступник міського голови</w:t>
            </w:r>
          </w:p>
        </w:tc>
      </w:tr>
      <w:tr>
        <w:trPr>
          <w:trHeight w:val="648" w:hRule="atLeast"/>
        </w:trPr>
        <w:tc>
          <w:tcPr>
            <w:tcW w:w="624" w:type="dxa"/>
            <w:tcBorders/>
            <w:shd w:fill="auto" w:val="clear"/>
          </w:tcPr>
          <w:p>
            <w:pPr>
              <w:pStyle w:val="Normal"/>
              <w:widowControl w:val="false"/>
              <w:numPr>
                <w:ilvl w:val="0"/>
                <w:numId w:val="0"/>
              </w:numPr>
              <w:suppressAutoHyphens w:val="true"/>
              <w:overflowPunct w:val="false"/>
              <w:bidi w:val="0"/>
              <w:snapToGrid w:val="false"/>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shd w:fill="auto" w:val="clear"/>
                <w:lang w:val="uk-UA" w:bidi="ar-SA"/>
              </w:rPr>
              <w:t>9.</w:t>
            </w:r>
          </w:p>
        </w:tc>
        <w:tc>
          <w:tcPr>
            <w:tcW w:w="3451" w:type="dxa"/>
            <w:tcBorders/>
            <w:shd w:fill="auto" w:val="clear"/>
          </w:tcPr>
          <w:p>
            <w:pPr>
              <w:pStyle w:val="Normal"/>
              <w:widowControl w:val="false"/>
              <w:spacing w:lineRule="auto" w:line="240" w:before="0" w:after="0"/>
              <w:rPr>
                <w:rFonts w:ascii="Times New Roman" w:hAnsi="Times New Roman"/>
                <w:sz w:val="28"/>
                <w:szCs w:val="28"/>
              </w:rPr>
            </w:pPr>
            <w:r>
              <w:rPr>
                <w:rFonts w:cs="Times New Roman" w:ascii="Times New Roman" w:hAnsi="Times New Roman"/>
                <w:sz w:val="28"/>
                <w:szCs w:val="28"/>
                <w:lang w:val="uk-UA"/>
              </w:rPr>
              <w:t xml:space="preserve">МІНЕНКО </w:t>
            </w:r>
            <w:r>
              <w:rPr>
                <w:rFonts w:eastAsia="Times New Roman" w:cs="Times New Roman" w:ascii="Times New Roman" w:hAnsi="Times New Roman"/>
                <w:b w:val="false"/>
                <w:bCs w:val="false"/>
                <w:sz w:val="28"/>
                <w:szCs w:val="28"/>
                <w:u w:val="none"/>
                <w:lang w:val="uk-UA"/>
              </w:rPr>
              <w:t>Валентина</w:t>
            </w:r>
          </w:p>
        </w:tc>
        <w:tc>
          <w:tcPr>
            <w:tcW w:w="5645" w:type="dxa"/>
            <w:tcBorders/>
            <w:shd w:fill="auto" w:val="clear"/>
          </w:tcPr>
          <w:p>
            <w:pPr>
              <w:pStyle w:val="Normal"/>
              <w:widowControl w:val="false"/>
              <w:spacing w:lineRule="auto" w:line="240" w:before="0" w:after="0"/>
              <w:jc w:val="both"/>
              <w:rPr>
                <w:rFonts w:ascii="Times New Roman" w:hAnsi="Times New Roman"/>
                <w:sz w:val="28"/>
                <w:szCs w:val="28"/>
              </w:rPr>
            </w:pPr>
            <w:r>
              <w:rPr>
                <w:rFonts w:cs="Times New Roman" w:ascii="Times New Roman" w:hAnsi="Times New Roman"/>
                <w:sz w:val="28"/>
                <w:szCs w:val="28"/>
                <w:lang w:val="uk-UA"/>
              </w:rPr>
              <w:t>-</w:t>
            </w:r>
            <w:r>
              <w:rPr>
                <w:rFonts w:eastAsia="Times New Roman" w:cs="Times New Roman" w:ascii="Times New Roman" w:hAnsi="Times New Roman"/>
                <w:b w:val="false"/>
                <w:bCs w:val="false"/>
                <w:sz w:val="28"/>
                <w:szCs w:val="28"/>
                <w:u w:val="none"/>
                <w:lang w:val="uk-UA"/>
              </w:rPr>
              <w:t>директор МКП “Житлкомсервіс”</w:t>
            </w:r>
          </w:p>
        </w:tc>
      </w:tr>
      <w:tr>
        <w:trPr>
          <w:trHeight w:val="648" w:hRule="atLeast"/>
        </w:trPr>
        <w:tc>
          <w:tcPr>
            <w:tcW w:w="624" w:type="dxa"/>
            <w:tcBorders/>
            <w:shd w:fill="auto" w:val="clear"/>
          </w:tcPr>
          <w:p>
            <w:pPr>
              <w:pStyle w:val="Normal"/>
              <w:widowControl w:val="false"/>
              <w:numPr>
                <w:ilvl w:val="0"/>
                <w:numId w:val="0"/>
              </w:numPr>
              <w:suppressAutoHyphens w:val="true"/>
              <w:overflowPunct w:val="false"/>
              <w:bidi w:val="0"/>
              <w:snapToGrid w:val="false"/>
              <w:spacing w:lineRule="auto" w:line="240" w:before="0" w:after="0"/>
              <w:ind w:left="0" w:right="0" w:hanging="0"/>
              <w:jc w:val="left"/>
              <w:rPr>
                <w:rFonts w:ascii="Times New Roman" w:hAnsi="Times New Roman"/>
                <w:sz w:val="28"/>
                <w:szCs w:val="28"/>
                <w:lang w:val="uk-UA"/>
              </w:rPr>
            </w:pPr>
            <w:r>
              <w:rPr>
                <w:rFonts w:ascii="Times New Roman" w:hAnsi="Times New Roman"/>
                <w:sz w:val="28"/>
                <w:szCs w:val="28"/>
                <w:lang w:val="uk-UA"/>
              </w:rPr>
              <w:t>10.</w:t>
            </w:r>
          </w:p>
        </w:tc>
        <w:tc>
          <w:tcPr>
            <w:tcW w:w="3451" w:type="dxa"/>
            <w:tcBorders/>
            <w:shd w:fill="auto" w:val="clear"/>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b w:val="false"/>
                <w:b w:val="false"/>
                <w:bCs w:val="false"/>
                <w:sz w:val="28"/>
                <w:szCs w:val="28"/>
                <w:u w:val="none"/>
                <w:lang w:val="uk-UA"/>
              </w:rPr>
            </w:pPr>
            <w:r>
              <w:rPr>
                <w:rFonts w:cs="Times New Roman" w:ascii="Times New Roman" w:hAnsi="Times New Roman"/>
                <w:b w:val="false"/>
                <w:bCs w:val="false"/>
                <w:sz w:val="28"/>
                <w:szCs w:val="28"/>
                <w:u w:val="none"/>
                <w:lang w:val="uk-UA"/>
              </w:rPr>
              <w:t>МІЦЬ Людмила</w:t>
            </w:r>
          </w:p>
        </w:tc>
        <w:tc>
          <w:tcPr>
            <w:tcW w:w="5645" w:type="dxa"/>
            <w:tcBorders/>
            <w:shd w:fill="auto" w:val="clear"/>
          </w:tcPr>
          <w:p>
            <w:pPr>
              <w:pStyle w:val="Normal"/>
              <w:widowControl w:val="false"/>
              <w:shd w:val="clear" w:fill="FFFFFF"/>
              <w:suppressAutoHyphens w:val="false"/>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b w:val="false"/>
                <w:bCs w:val="false"/>
                <w:sz w:val="28"/>
                <w:szCs w:val="28"/>
                <w:u w:val="none"/>
                <w:lang w:val="uk-UA"/>
              </w:rPr>
              <w:t xml:space="preserve"> </w:t>
            </w:r>
            <w:r>
              <w:rPr>
                <w:rFonts w:cs="Times New Roman" w:ascii="Times New Roman" w:hAnsi="Times New Roman"/>
                <w:b w:val="false"/>
                <w:bCs w:val="false"/>
                <w:sz w:val="28"/>
                <w:szCs w:val="28"/>
                <w:u w:val="none"/>
                <w:lang w:val="uk-UA"/>
              </w:rPr>
              <w:t>- фізична особа — підприємець</w:t>
            </w:r>
          </w:p>
        </w:tc>
      </w:tr>
      <w:tr>
        <w:trPr>
          <w:trHeight w:val="648" w:hRule="atLeast"/>
        </w:trPr>
        <w:tc>
          <w:tcPr>
            <w:tcW w:w="624" w:type="dxa"/>
            <w:tcBorders/>
            <w:shd w:fill="auto" w:val="clear"/>
          </w:tcPr>
          <w:p>
            <w:pPr>
              <w:pStyle w:val="Normal"/>
              <w:widowControl w:val="false"/>
              <w:numPr>
                <w:ilvl w:val="0"/>
                <w:numId w:val="0"/>
              </w:numPr>
              <w:suppressAutoHyphens w:val="true"/>
              <w:overflowPunct w:val="false"/>
              <w:bidi w:val="0"/>
              <w:snapToGrid w:val="false"/>
              <w:spacing w:lineRule="auto" w:line="240" w:before="0" w:after="0"/>
              <w:ind w:left="0" w:right="0" w:hanging="0"/>
              <w:jc w:val="left"/>
              <w:rPr>
                <w:rFonts w:ascii="Times New Roman" w:hAnsi="Times New Roman"/>
                <w:sz w:val="28"/>
                <w:szCs w:val="28"/>
                <w:lang w:val="uk-UA"/>
              </w:rPr>
            </w:pPr>
            <w:r>
              <w:rPr>
                <w:rFonts w:ascii="Times New Roman" w:hAnsi="Times New Roman"/>
                <w:sz w:val="28"/>
                <w:szCs w:val="28"/>
                <w:lang w:val="uk-UA"/>
              </w:rPr>
              <w:t>11.</w:t>
            </w:r>
          </w:p>
        </w:tc>
        <w:tc>
          <w:tcPr>
            <w:tcW w:w="3451" w:type="dxa"/>
            <w:tcBorders/>
            <w:shd w:fill="auto" w:val="clear"/>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lang w:val="uk-UA" w:bidi="ar-SA"/>
              </w:rPr>
            </w:pPr>
            <w:r>
              <w:rPr>
                <w:rFonts w:eastAsia="Times New Roman" w:cs="Times New Roman" w:ascii="Times New Roman" w:hAnsi="Times New Roman"/>
                <w:b w:val="false"/>
                <w:bCs w:val="false"/>
                <w:sz w:val="28"/>
                <w:szCs w:val="28"/>
                <w:u w:val="none"/>
                <w:shd w:fill="auto" w:val="clear"/>
                <w:lang w:val="uk-UA" w:bidi="ar-SA"/>
              </w:rPr>
              <w:t>ТАРАСЕНКО Геннадій</w:t>
            </w:r>
          </w:p>
        </w:tc>
        <w:tc>
          <w:tcPr>
            <w:tcW w:w="5645" w:type="dxa"/>
            <w:tcBorders/>
            <w:shd w:fill="auto" w:val="clear"/>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lang w:val="uk-UA" w:bidi="ar-SA"/>
              </w:rPr>
            </w:pPr>
            <w:r>
              <w:rPr>
                <w:rFonts w:eastAsia="Times New Roman" w:cs="Times New Roman" w:ascii="Times New Roman" w:hAnsi="Times New Roman"/>
                <w:b w:val="false"/>
                <w:bCs w:val="false"/>
                <w:sz w:val="28"/>
                <w:szCs w:val="28"/>
                <w:u w:val="none"/>
                <w:shd w:fill="auto" w:val="clear"/>
                <w:lang w:val="uk-UA" w:bidi="ar-SA"/>
              </w:rPr>
              <w:t>- фізична особа — підприємець</w:t>
            </w:r>
          </w:p>
        </w:tc>
      </w:tr>
      <w:tr>
        <w:trPr>
          <w:trHeight w:val="648" w:hRule="atLeast"/>
        </w:trPr>
        <w:tc>
          <w:tcPr>
            <w:tcW w:w="624" w:type="dxa"/>
            <w:tcBorders/>
            <w:shd w:fill="auto" w:val="clear"/>
          </w:tcPr>
          <w:p>
            <w:pPr>
              <w:pStyle w:val="Normal"/>
              <w:widowControl w:val="false"/>
              <w:numPr>
                <w:ilvl w:val="0"/>
                <w:numId w:val="0"/>
              </w:numPr>
              <w:suppressAutoHyphens w:val="true"/>
              <w:overflowPunct w:val="false"/>
              <w:bidi w:val="0"/>
              <w:snapToGrid w:val="false"/>
              <w:spacing w:lineRule="auto" w:line="240" w:before="0" w:after="0"/>
              <w:ind w:left="0" w:right="0" w:hanging="0"/>
              <w:jc w:val="left"/>
              <w:rPr>
                <w:rFonts w:ascii="Times New Roman" w:hAnsi="Times New Roman"/>
                <w:sz w:val="28"/>
                <w:szCs w:val="28"/>
                <w:lang w:val="uk-UA"/>
              </w:rPr>
            </w:pPr>
            <w:r>
              <w:rPr>
                <w:rFonts w:ascii="Times New Roman" w:hAnsi="Times New Roman"/>
                <w:sz w:val="28"/>
                <w:szCs w:val="28"/>
                <w:lang w:val="uk-UA"/>
              </w:rPr>
              <w:t>12.</w:t>
            </w:r>
          </w:p>
        </w:tc>
        <w:tc>
          <w:tcPr>
            <w:tcW w:w="3451" w:type="dxa"/>
            <w:tcBorders/>
            <w:shd w:fill="auto" w:val="clear"/>
          </w:tcPr>
          <w:p>
            <w:pPr>
              <w:pStyle w:val="Normal"/>
              <w:widowControl w:val="false"/>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ШУЛЬГА Олена</w:t>
            </w:r>
          </w:p>
        </w:tc>
        <w:tc>
          <w:tcPr>
            <w:tcW w:w="5645" w:type="dxa"/>
            <w:tcBorders/>
            <w:shd w:fill="auto" w:val="clear"/>
          </w:tcPr>
          <w:p>
            <w:pPr>
              <w:pStyle w:val="Normal"/>
              <w:widowControl w:val="false"/>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-керуючий справами виконкому</w:t>
            </w:r>
          </w:p>
        </w:tc>
      </w:tr>
    </w:tbl>
    <w:p>
      <w:pPr>
        <w:pStyle w:val="Normal"/>
        <w:shd w:val="clear" w:fill="FFFFFF"/>
        <w:suppressAutoHyphens w:val="false"/>
        <w:spacing w:lineRule="auto" w:line="240" w:before="0" w:after="0"/>
        <w:ind w:left="0" w:right="0" w:hanging="0"/>
        <w:jc w:val="both"/>
        <w:rPr>
          <w:rFonts w:ascii="Times New Roman" w:hAnsi="Times New Roman"/>
          <w:sz w:val="28"/>
          <w:szCs w:val="28"/>
        </w:rPr>
      </w:pPr>
      <w:r>
        <w:rPr>
          <w:rFonts w:ascii="Times New Roman" w:hAnsi="Times New Roman"/>
          <w:sz w:val="28"/>
          <w:szCs w:val="28"/>
        </w:rPr>
      </w:r>
    </w:p>
    <w:p>
      <w:pPr>
        <w:pStyle w:val="Normal"/>
        <w:shd w:val="clear" w:fill="FFFFFF"/>
        <w:suppressAutoHyphens w:val="false"/>
        <w:spacing w:lineRule="auto" w:line="240" w:before="0" w:after="0"/>
        <w:ind w:left="0" w:right="0" w:hanging="0"/>
        <w:jc w:val="both"/>
        <w:rPr>
          <w:rFonts w:ascii="Times New Roman" w:hAnsi="Times New Roman"/>
          <w:sz w:val="28"/>
          <w:szCs w:val="28"/>
        </w:rPr>
      </w:pPr>
      <w:r>
        <w:rPr>
          <w:rFonts w:ascii="Times New Roman" w:hAnsi="Times New Roman"/>
          <w:b/>
          <w:bCs/>
          <w:sz w:val="28"/>
          <w:szCs w:val="28"/>
          <w:u w:val="single"/>
        </w:rPr>
        <w:t xml:space="preserve">ВІДСУТНІ - </w:t>
      </w:r>
      <w:r>
        <w:rPr>
          <w:rFonts w:ascii="Times New Roman" w:hAnsi="Times New Roman"/>
          <w:b/>
          <w:bCs/>
          <w:sz w:val="28"/>
          <w:szCs w:val="28"/>
          <w:u w:val="single"/>
          <w:lang w:val="uk-UA"/>
        </w:rPr>
        <w:t>01</w:t>
      </w:r>
    </w:p>
    <w:p>
      <w:pPr>
        <w:pStyle w:val="Normal"/>
        <w:shd w:val="clear" w:fill="FFFFFF"/>
        <w:suppressAutoHyphens w:val="false"/>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b w:val="false"/>
          <w:bCs w:val="false"/>
          <w:sz w:val="28"/>
          <w:szCs w:val="28"/>
          <w:u w:val="none"/>
          <w:shd w:fill="auto" w:val="clear"/>
          <w:lang w:val="uk-UA" w:bidi="ar-SA"/>
        </w:rPr>
        <w:t xml:space="preserve">ВАРТАНОВ Георгій - фізична особа — підприємець; </w:t>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lang w:val="uk-UA" w:bidi="ar-SA"/>
        </w:rPr>
      </w:pPr>
      <w:r>
        <w:rPr>
          <w:rFonts w:eastAsia="Times New Roman" w:cs="Times New Roman" w:ascii="Times New Roman" w:hAnsi="Times New Roman"/>
          <w:b w:val="false"/>
          <w:bCs w:val="false"/>
          <w:sz w:val="28"/>
          <w:szCs w:val="28"/>
          <w:u w:val="none"/>
          <w:lang w:val="uk-UA" w:bidi="ar-SA"/>
        </w:rPr>
      </w:r>
    </w:p>
    <w:tbl>
      <w:tblPr>
        <w:tblW w:w="9765" w:type="dxa"/>
        <w:jc w:val="left"/>
        <w:tblInd w:w="154" w:type="dxa"/>
        <w:tblLayout w:type="fixed"/>
        <w:tblCellMar>
          <w:top w:w="55" w:type="dxa"/>
          <w:left w:w="55" w:type="dxa"/>
          <w:bottom w:w="0" w:type="dxa"/>
          <w:right w:w="55" w:type="dxa"/>
        </w:tblCellMar>
      </w:tblPr>
      <w:tblGrid>
        <w:gridCol w:w="4424"/>
        <w:gridCol w:w="5340"/>
      </w:tblGrid>
      <w:tr>
        <w:trPr>
          <w:trHeight w:val="567" w:hRule="atLeast"/>
        </w:trPr>
        <w:tc>
          <w:tcPr>
            <w:tcW w:w="9764" w:type="dxa"/>
            <w:gridSpan w:val="2"/>
            <w:tcBorders/>
            <w:shd w:fill="auto" w:val="clear"/>
          </w:tcPr>
          <w:p>
            <w:pPr>
              <w:pStyle w:val="Normal"/>
              <w:widowControl w:val="false"/>
              <w:bidi w:val="0"/>
              <w:jc w:val="center"/>
              <w:rPr>
                <w:rFonts w:ascii="Times New Roman" w:hAnsi="Times New Roman"/>
                <w:sz w:val="28"/>
                <w:szCs w:val="28"/>
              </w:rPr>
            </w:pPr>
            <w:r>
              <w:rPr>
                <w:rFonts w:cs="Times New Roman" w:ascii="Times New Roman" w:hAnsi="Times New Roman"/>
                <w:sz w:val="28"/>
                <w:szCs w:val="28"/>
                <w:shd w:fill="auto" w:val="clear"/>
                <w:lang w:val="uk-UA"/>
              </w:rPr>
              <w:t>ЗАПРОШЕНІ З ПИТАНЬ У РІЗНОМУ</w:t>
            </w:r>
          </w:p>
        </w:tc>
      </w:tr>
      <w:tr>
        <w:trPr>
          <w:trHeight w:val="634" w:hRule="atLeast"/>
        </w:trPr>
        <w:tc>
          <w:tcPr>
            <w:tcW w:w="4424" w:type="dxa"/>
            <w:tcBorders/>
            <w:shd w:fill="auto" w:val="clear"/>
          </w:tcPr>
          <w:p>
            <w:pPr>
              <w:pStyle w:val="Normal"/>
              <w:widowControl w:val="false"/>
              <w:snapToGrid w:val="false"/>
              <w:rPr>
                <w:rFonts w:ascii="Times New Roman" w:hAnsi="Times New Roman"/>
                <w:sz w:val="28"/>
                <w:szCs w:val="28"/>
              </w:rPr>
            </w:pPr>
            <w:r>
              <w:rPr>
                <w:rFonts w:ascii="Times New Roman" w:hAnsi="Times New Roman"/>
                <w:sz w:val="28"/>
                <w:szCs w:val="28"/>
                <w:lang w:val="uk-UA"/>
              </w:rPr>
              <w:t>ВІДЯЄВА Ганна</w:t>
            </w:r>
          </w:p>
        </w:tc>
        <w:tc>
          <w:tcPr>
            <w:tcW w:w="5340" w:type="dxa"/>
            <w:tcBorders/>
            <w:shd w:fill="auto" w:val="clear"/>
          </w:tcPr>
          <w:p>
            <w:pPr>
              <w:pStyle w:val="Normal"/>
              <w:widowControl w:val="false"/>
              <w:snapToGrid w:val="false"/>
              <w:ind w:left="0" w:right="0" w:hanging="0"/>
              <w:rPr>
                <w:rFonts w:ascii="Times New Roman" w:hAnsi="Times New Roman"/>
                <w:sz w:val="28"/>
                <w:szCs w:val="28"/>
              </w:rPr>
            </w:pPr>
            <w:r>
              <w:rPr>
                <w:rFonts w:ascii="Times New Roman" w:hAnsi="Times New Roman"/>
                <w:color w:val="000000"/>
                <w:sz w:val="28"/>
                <w:szCs w:val="28"/>
                <w:lang w:val="uk-UA"/>
              </w:rPr>
              <w:t>- заступник міського голови;</w:t>
            </w:r>
          </w:p>
        </w:tc>
      </w:tr>
      <w:tr>
        <w:trPr>
          <w:trHeight w:val="634" w:hRule="atLeast"/>
        </w:trPr>
        <w:tc>
          <w:tcPr>
            <w:tcW w:w="4424" w:type="dxa"/>
            <w:tcBorders/>
            <w:shd w:fill="auto" w:val="clear"/>
          </w:tcPr>
          <w:p>
            <w:pPr>
              <w:pStyle w:val="Normal"/>
              <w:widowControl w:val="false"/>
              <w:bidi w:val="0"/>
              <w:jc w:val="left"/>
              <w:rPr>
                <w:rFonts w:ascii="Times New Roman" w:hAnsi="Times New Roman"/>
                <w:sz w:val="28"/>
                <w:szCs w:val="28"/>
              </w:rPr>
            </w:pPr>
            <w:r>
              <w:rPr>
                <w:rFonts w:cs="Times New Roman" w:ascii="Times New Roman" w:hAnsi="Times New Roman"/>
                <w:sz w:val="28"/>
                <w:szCs w:val="28"/>
                <w:lang w:val="uk-UA"/>
              </w:rPr>
              <w:t>ЦУПРОВА Ганна</w:t>
            </w:r>
          </w:p>
        </w:tc>
        <w:tc>
          <w:tcPr>
            <w:tcW w:w="5340" w:type="dxa"/>
            <w:tcBorders/>
            <w:shd w:fill="auto" w:val="clear"/>
          </w:tcPr>
          <w:p>
            <w:pPr>
              <w:pStyle w:val="Normal"/>
              <w:widowControl w:val="false"/>
              <w:bidi w:val="0"/>
              <w:jc w:val="both"/>
              <w:rPr>
                <w:rFonts w:ascii="Times New Roman" w:hAnsi="Times New Roman"/>
                <w:sz w:val="28"/>
                <w:szCs w:val="28"/>
              </w:rPr>
            </w:pPr>
            <w:r>
              <w:rPr>
                <w:rFonts w:cs="Times New Roman" w:ascii="Times New Roman" w:hAnsi="Times New Roman"/>
                <w:sz w:val="28"/>
                <w:szCs w:val="28"/>
                <w:lang w:val="uk-UA"/>
              </w:rPr>
              <w:t>- заступник міського голови;</w:t>
            </w:r>
          </w:p>
        </w:tc>
      </w:tr>
      <w:tr>
        <w:trPr>
          <w:trHeight w:val="634" w:hRule="atLeast"/>
        </w:trPr>
        <w:tc>
          <w:tcPr>
            <w:tcW w:w="4424" w:type="dxa"/>
            <w:tcBorders/>
            <w:shd w:fill="auto" w:val="clear"/>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ЧИСТЯКОВ Олександр</w:t>
            </w:r>
          </w:p>
        </w:tc>
        <w:tc>
          <w:tcPr>
            <w:tcW w:w="5340" w:type="dxa"/>
            <w:tcBorders/>
            <w:shd w:fill="auto" w:val="clear"/>
          </w:tcPr>
          <w:p>
            <w:pPr>
              <w:pStyle w:val="Normal"/>
              <w:widowControl w:val="false"/>
              <w:snapToGrid w:val="false"/>
              <w:ind w:left="0" w:right="0" w:hanging="0"/>
              <w:rPr>
                <w:rFonts w:ascii="Times New Roman" w:hAnsi="Times New Roman"/>
                <w:color w:val="000000"/>
                <w:sz w:val="28"/>
                <w:szCs w:val="28"/>
                <w:lang w:val="uk-UA"/>
              </w:rPr>
            </w:pPr>
            <w:r>
              <w:rPr>
                <w:rFonts w:ascii="Times New Roman" w:hAnsi="Times New Roman"/>
                <w:color w:val="000000"/>
                <w:sz w:val="28"/>
                <w:szCs w:val="28"/>
                <w:lang w:val="uk-UA"/>
              </w:rPr>
              <w:t>- заступник міського голови</w:t>
            </w:r>
          </w:p>
        </w:tc>
      </w:tr>
      <w:tr>
        <w:trPr>
          <w:trHeight w:val="634" w:hRule="atLeast"/>
        </w:trPr>
        <w:tc>
          <w:tcPr>
            <w:tcW w:w="4424" w:type="dxa"/>
            <w:tcBorders/>
            <w:shd w:fill="auto" w:val="clear"/>
          </w:tcPr>
          <w:p>
            <w:pPr>
              <w:pStyle w:val="Normal"/>
              <w:widowControl w:val="false"/>
              <w:rPr>
                <w:rFonts w:ascii="Times New Roman" w:hAnsi="Times New Roman"/>
                <w:sz w:val="28"/>
                <w:szCs w:val="28"/>
              </w:rPr>
            </w:pPr>
            <w:r>
              <w:rPr>
                <w:rFonts w:ascii="Times New Roman" w:hAnsi="Times New Roman"/>
                <w:sz w:val="28"/>
                <w:szCs w:val="28"/>
                <w:lang w:val="uk-UA"/>
              </w:rPr>
              <w:t xml:space="preserve">РЕБЕНОК </w:t>
            </w:r>
            <w:r>
              <w:rPr>
                <w:rFonts w:ascii="Times New Roman" w:hAnsi="Times New Roman"/>
                <w:sz w:val="28"/>
                <w:szCs w:val="28"/>
                <w:lang w:val="ru-RU"/>
              </w:rPr>
              <w:t>В</w:t>
            </w:r>
            <w:r>
              <w:rPr>
                <w:rFonts w:ascii="Times New Roman" w:hAnsi="Times New Roman"/>
                <w:sz w:val="28"/>
                <w:szCs w:val="28"/>
                <w:lang w:val="uk-UA"/>
              </w:rPr>
              <w:t>іктор</w:t>
            </w:r>
          </w:p>
        </w:tc>
        <w:tc>
          <w:tcPr>
            <w:tcW w:w="5340" w:type="dxa"/>
            <w:tcBorders/>
            <w:shd w:fill="auto" w:val="clear"/>
          </w:tcPr>
          <w:p>
            <w:pPr>
              <w:pStyle w:val="Normal"/>
              <w:widowControl w:val="false"/>
              <w:jc w:val="both"/>
              <w:rPr>
                <w:rFonts w:ascii="Times New Roman" w:hAnsi="Times New Roman"/>
                <w:sz w:val="28"/>
                <w:szCs w:val="28"/>
                <w:lang w:val="uk-UA"/>
              </w:rPr>
            </w:pPr>
            <w:r>
              <w:rPr>
                <w:rFonts w:ascii="Times New Roman" w:hAnsi="Times New Roman"/>
                <w:sz w:val="28"/>
                <w:szCs w:val="28"/>
                <w:lang w:val="uk-UA"/>
              </w:rPr>
              <w:t>-начальник УЖКГ та будівництва</w:t>
            </w:r>
          </w:p>
        </w:tc>
      </w:tr>
      <w:tr>
        <w:trPr>
          <w:trHeight w:val="634" w:hRule="atLeast"/>
        </w:trPr>
        <w:tc>
          <w:tcPr>
            <w:tcW w:w="4424" w:type="dxa"/>
            <w:tcBorders/>
            <w:shd w:fill="auto" w:val="clear"/>
          </w:tcPr>
          <w:p>
            <w:pPr>
              <w:pStyle w:val="Normal"/>
              <w:widowControl w:val="false"/>
              <w:rPr>
                <w:rFonts w:ascii="Times New Roman" w:hAnsi="Times New Roman"/>
                <w:sz w:val="28"/>
                <w:szCs w:val="28"/>
                <w:lang w:val="uk-UA"/>
              </w:rPr>
            </w:pPr>
            <w:r>
              <w:rPr>
                <w:rFonts w:ascii="Times New Roman" w:hAnsi="Times New Roman"/>
                <w:sz w:val="28"/>
                <w:szCs w:val="28"/>
                <w:lang w:val="uk-UA"/>
              </w:rPr>
              <w:t>ХОМІК Олексій</w:t>
            </w:r>
          </w:p>
        </w:tc>
        <w:tc>
          <w:tcPr>
            <w:tcW w:w="5340" w:type="dxa"/>
            <w:tcBorders/>
            <w:shd w:fill="auto" w:val="clear"/>
          </w:tcPr>
          <w:p>
            <w:pPr>
              <w:pStyle w:val="Normal"/>
              <w:widowControl w:val="false"/>
              <w:jc w:val="both"/>
              <w:rPr>
                <w:rFonts w:ascii="Times New Roman" w:hAnsi="Times New Roman"/>
                <w:sz w:val="28"/>
                <w:szCs w:val="28"/>
                <w:lang w:val="uk-UA"/>
              </w:rPr>
            </w:pPr>
            <w:r>
              <w:rPr>
                <w:rFonts w:ascii="Times New Roman" w:hAnsi="Times New Roman"/>
                <w:sz w:val="28"/>
                <w:szCs w:val="28"/>
                <w:lang w:val="uk-UA"/>
              </w:rPr>
              <w:t>-начальник юридичного відділу</w:t>
            </w:r>
          </w:p>
        </w:tc>
      </w:tr>
      <w:tr>
        <w:trPr>
          <w:trHeight w:val="634" w:hRule="atLeast"/>
        </w:trPr>
        <w:tc>
          <w:tcPr>
            <w:tcW w:w="4424" w:type="dxa"/>
            <w:tcBorders/>
            <w:shd w:fill="auto" w:val="clear"/>
          </w:tcPr>
          <w:p>
            <w:pPr>
              <w:pStyle w:val="Normal"/>
              <w:widowControl w:val="false"/>
              <w:snapToGrid w:val="false"/>
              <w:rPr>
                <w:rFonts w:ascii="Times New Roman" w:hAnsi="Times New Roman"/>
                <w:sz w:val="28"/>
                <w:szCs w:val="28"/>
              </w:rPr>
            </w:pPr>
            <w:r>
              <w:rPr>
                <w:rFonts w:ascii="Times New Roman" w:hAnsi="Times New Roman"/>
                <w:sz w:val="28"/>
                <w:szCs w:val="28"/>
                <w:lang w:val="uk-UA"/>
              </w:rPr>
              <w:t>СІЗОВА Оксана</w:t>
            </w:r>
          </w:p>
        </w:tc>
        <w:tc>
          <w:tcPr>
            <w:tcW w:w="5340" w:type="dxa"/>
            <w:tcBorders/>
            <w:shd w:fill="auto" w:val="clear"/>
          </w:tcPr>
          <w:p>
            <w:pPr>
              <w:pStyle w:val="Normal"/>
              <w:widowControl w:val="false"/>
              <w:snapToGrid w:val="false"/>
              <w:ind w:left="0" w:right="0" w:hanging="0"/>
              <w:rPr>
                <w:rFonts w:ascii="Times New Roman" w:hAnsi="Times New Roman"/>
                <w:sz w:val="28"/>
                <w:szCs w:val="28"/>
              </w:rPr>
            </w:pPr>
            <w:r>
              <w:rPr>
                <w:rFonts w:ascii="Times New Roman" w:hAnsi="Times New Roman"/>
                <w:strike w:val="false"/>
                <w:dstrike w:val="false"/>
                <w:color w:val="000000"/>
                <w:sz w:val="28"/>
                <w:szCs w:val="28"/>
                <w:lang w:val="uk-UA"/>
              </w:rPr>
              <w:t>- начальник  прес-служби міського голови.</w:t>
            </w:r>
          </w:p>
        </w:tc>
      </w:tr>
    </w:tbl>
    <w:p>
      <w:pPr>
        <w:pStyle w:val="31"/>
        <w:spacing w:before="0" w:after="0"/>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31"/>
        <w:spacing w:before="0" w:after="0"/>
        <w:rPr>
          <w:rFonts w:ascii="Times New Roman" w:hAnsi="Times New Roman"/>
          <w:sz w:val="28"/>
          <w:szCs w:val="28"/>
        </w:rPr>
      </w:pPr>
      <w:r>
        <w:rPr>
          <w:rFonts w:cs="Times New Roman" w:ascii="Times New Roman" w:hAnsi="Times New Roman"/>
          <w:b/>
          <w:bCs/>
          <w:sz w:val="28"/>
          <w:szCs w:val="28"/>
          <w:lang w:val="uk-UA"/>
        </w:rPr>
        <w:t>ПОРЯДОК ДЕННИЙ</w:t>
      </w:r>
    </w:p>
    <w:p>
      <w:pPr>
        <w:pStyle w:val="Style23"/>
        <w:spacing w:lineRule="auto" w:line="240"/>
        <w:rPr>
          <w:rFonts w:ascii="Times New Roman" w:hAnsi="Times New Roman"/>
          <w:sz w:val="28"/>
          <w:szCs w:val="28"/>
        </w:rPr>
      </w:pPr>
      <w:r>
        <w:rPr>
          <w:rFonts w:cs="Times New Roman" w:ascii="Times New Roman" w:hAnsi="Times New Roman"/>
          <w:sz w:val="28"/>
          <w:szCs w:val="28"/>
          <w:lang w:val="uk-UA"/>
        </w:rPr>
        <w:t>Початок засідання: о 11:00 год.</w:t>
      </w:r>
    </w:p>
    <w:p>
      <w:pPr>
        <w:pStyle w:val="Style23"/>
        <w:spacing w:lineRule="auto" w:line="240"/>
        <w:rPr>
          <w:rFonts w:ascii="Times New Roman" w:hAnsi="Times New Roman"/>
          <w:sz w:val="28"/>
          <w:szCs w:val="28"/>
        </w:rPr>
      </w:pPr>
      <w:r>
        <w:rPr>
          <w:rFonts w:cs="Times New Roman" w:ascii="Times New Roman" w:hAnsi="Times New Roman"/>
          <w:sz w:val="28"/>
          <w:szCs w:val="28"/>
          <w:lang w:val="uk-UA"/>
        </w:rPr>
        <w:t>Кінець засідання: о 11:3</w:t>
      </w:r>
      <w:r>
        <w:rPr>
          <w:rFonts w:eastAsia="Times New Roman" w:cs="Times New Roman" w:ascii="Times New Roman" w:hAnsi="Times New Roman"/>
          <w:sz w:val="28"/>
          <w:szCs w:val="28"/>
          <w:lang w:val="uk-UA" w:bidi="ar-SA"/>
        </w:rPr>
        <w:t>0</w:t>
      </w:r>
      <w:r>
        <w:rPr>
          <w:rFonts w:cs="Times New Roman" w:ascii="Times New Roman" w:hAnsi="Times New Roman"/>
          <w:sz w:val="28"/>
          <w:szCs w:val="28"/>
          <w:lang w:val="uk-UA"/>
        </w:rPr>
        <w:t xml:space="preserve"> год.</w:t>
      </w:r>
    </w:p>
    <w:p>
      <w:pPr>
        <w:pStyle w:val="31"/>
        <w:spacing w:before="0" w:after="0"/>
        <w:jc w:val="both"/>
        <w:rPr>
          <w:rFonts w:ascii="Times New Roman" w:hAnsi="Times New Roman"/>
          <w:sz w:val="28"/>
          <w:szCs w:val="28"/>
        </w:rPr>
      </w:pPr>
      <w:r>
        <w:rPr>
          <w:rFonts w:cs="Times New Roman" w:ascii="Times New Roman" w:hAnsi="Times New Roman"/>
          <w:b/>
          <w:bCs/>
          <w:sz w:val="28"/>
          <w:szCs w:val="28"/>
          <w:u w:val="single"/>
          <w:lang w:val="uk-UA"/>
        </w:rPr>
        <w:t xml:space="preserve">Головуючий: </w:t>
      </w:r>
    </w:p>
    <w:p>
      <w:pPr>
        <w:pStyle w:val="31"/>
        <w:spacing w:before="0" w:after="0"/>
        <w:jc w:val="both"/>
        <w:rPr>
          <w:rFonts w:ascii="Times New Roman" w:hAnsi="Times New Roman"/>
          <w:sz w:val="28"/>
          <w:szCs w:val="28"/>
        </w:rPr>
      </w:pPr>
      <w:r>
        <w:rPr>
          <w:rFonts w:cs="Times New Roman" w:ascii="Times New Roman" w:hAnsi="Times New Roman"/>
          <w:b/>
          <w:bCs/>
          <w:sz w:val="28"/>
          <w:szCs w:val="28"/>
          <w:lang w:val="uk-UA"/>
        </w:rPr>
        <w:tab/>
      </w:r>
    </w:p>
    <w:p>
      <w:pPr>
        <w:pStyle w:val="31"/>
        <w:spacing w:before="0" w:after="0"/>
        <w:jc w:val="both"/>
        <w:rPr>
          <w:rFonts w:ascii="Times New Roman" w:hAnsi="Times New Roman"/>
          <w:sz w:val="28"/>
          <w:szCs w:val="28"/>
        </w:rPr>
      </w:pPr>
      <w:r>
        <w:rPr>
          <w:rFonts w:cs="Times New Roman" w:ascii="Times New Roman" w:hAnsi="Times New Roman"/>
          <w:b/>
          <w:bCs/>
          <w:sz w:val="28"/>
          <w:szCs w:val="28"/>
          <w:lang w:val="uk-UA"/>
        </w:rPr>
        <w:t>1.Питання у різному.</w:t>
      </w:r>
    </w:p>
    <w:p>
      <w:pPr>
        <w:pStyle w:val="Style28"/>
        <w:spacing w:lineRule="auto" w:line="216" w:before="0" w:after="0"/>
        <w:ind w:left="0" w:hanging="0"/>
        <w:jc w:val="both"/>
        <w:rPr>
          <w:rFonts w:ascii="Times New Roman" w:hAnsi="Times New Roman"/>
          <w:sz w:val="28"/>
          <w:szCs w:val="28"/>
        </w:rPr>
      </w:pPr>
      <w:r>
        <w:rPr>
          <w:rFonts w:cs="Times New Roman" w:ascii="Times New Roman" w:hAnsi="Times New Roman"/>
          <w:sz w:val="28"/>
          <w:szCs w:val="28"/>
        </w:rPr>
        <w:tab/>
        <w:t>Доповідачі: заступники міського голови за напрямками роботи.</w:t>
      </w:r>
    </w:p>
    <w:p>
      <w:pPr>
        <w:pStyle w:val="Normal"/>
        <w:spacing w:lineRule="auto" w:line="216"/>
        <w:jc w:val="both"/>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cs="Times New Roman" w:ascii="Times New Roman" w:hAnsi="Times New Roman"/>
          <w:sz w:val="28"/>
          <w:szCs w:val="28"/>
          <w:lang w:val="uk-UA"/>
        </w:rPr>
        <w:t>Питання в різному пропоную доповідати до 5 хв.</w:t>
      </w:r>
    </w:p>
    <w:p>
      <w:pPr>
        <w:pStyle w:val="Normal"/>
        <w:rPr>
          <w:rFonts w:ascii="Times New Roman" w:hAnsi="Times New Roman"/>
          <w:sz w:val="28"/>
          <w:szCs w:val="28"/>
        </w:rPr>
      </w:pPr>
      <w:r>
        <w:rPr>
          <w:rFonts w:cs="Times New Roman" w:ascii="Times New Roman" w:hAnsi="Times New Roman"/>
          <w:sz w:val="28"/>
          <w:szCs w:val="28"/>
          <w:u w:val="single"/>
          <w:lang w:val="uk-UA"/>
        </w:rPr>
        <w:t>Є запереченння?</w:t>
      </w:r>
    </w:p>
    <w:p>
      <w:pPr>
        <w:pStyle w:val="Normal"/>
        <w:rPr>
          <w:rFonts w:ascii="Times New Roman" w:hAnsi="Times New Roman"/>
          <w:sz w:val="28"/>
          <w:szCs w:val="28"/>
        </w:rPr>
      </w:pPr>
      <w:r>
        <w:rPr>
          <w:rFonts w:cs="Times New Roman" w:ascii="Times New Roman" w:hAnsi="Times New Roman"/>
          <w:sz w:val="28"/>
          <w:szCs w:val="28"/>
          <w:u w:val="single"/>
          <w:lang w:val="uk-UA"/>
        </w:rPr>
        <w:t>Заперечення відсутні.</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sz w:val="28"/>
          <w:szCs w:val="28"/>
        </w:rPr>
      </w:pPr>
      <w:r>
        <w:rPr>
          <w:rFonts w:cs="Times New Roman" w:ascii="Times New Roman" w:hAnsi="Times New Roman"/>
          <w:b/>
          <w:bCs/>
          <w:color w:val="111111"/>
          <w:kern w:val="0"/>
          <w:sz w:val="28"/>
          <w:szCs w:val="28"/>
          <w:u w:val="single"/>
          <w:lang w:val="uk-UA" w:eastAsia="ru-RU"/>
        </w:rPr>
        <w:t>Голосували за регламент роботи: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color w:val="1C1C1C"/>
          <w:sz w:val="28"/>
          <w:szCs w:val="28"/>
          <w:lang w:val="uk-UA"/>
        </w:rPr>
        <w:tab/>
        <w:t>Головуючий відкрив засідання виконкому та</w:t>
      </w:r>
      <w:r>
        <w:rPr>
          <w:rFonts w:cs="Times New Roman" w:ascii="Times New Roman" w:hAnsi="Times New Roman"/>
          <w:color w:val="000000"/>
          <w:sz w:val="28"/>
          <w:szCs w:val="28"/>
          <w:lang w:val="uk-UA"/>
        </w:rPr>
        <w:t xml:space="preserve"> наголосив, що згідно ст.35 ЗУ «Про запобігання корупції», у разі виникнення реального чи потенційного конфлікту інтересів у особи,уповноваженої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color w:val="000000"/>
          <w:sz w:val="28"/>
          <w:szCs w:val="28"/>
          <w:lang w:val="uk-UA"/>
        </w:rPr>
        <w:tab/>
        <w:t xml:space="preserve">Надав можливість членам виконкому оголосити при необхідності про конфлікт інтересів. </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color w:val="000000"/>
          <w:sz w:val="28"/>
          <w:szCs w:val="28"/>
          <w:lang w:val="uk-UA" w:bidi="ar-SA"/>
        </w:rPr>
        <w:t>Заявники відсутні.</w:t>
      </w:r>
    </w:p>
    <w:p>
      <w:pPr>
        <w:pStyle w:val="Normal"/>
        <w:spacing w:lineRule="auto" w:line="276" w:before="0" w:after="0"/>
        <w:contextualSpacing/>
        <w:jc w:val="both"/>
        <w:rPr>
          <w:rFonts w:ascii="Times New Roman" w:hAnsi="Times New Roman" w:cs="Times New Roman"/>
          <w:color w:val="000000"/>
          <w:spacing w:val="1"/>
          <w:sz w:val="28"/>
          <w:szCs w:val="28"/>
          <w:lang w:val="uk-UA" w:eastAsia="ru-RU"/>
        </w:rPr>
      </w:pPr>
      <w:r>
        <w:rPr>
          <w:rFonts w:cs="Times New Roman" w:ascii="Times New Roman" w:hAnsi="Times New Roman"/>
          <w:color w:val="000000"/>
          <w:spacing w:val="1"/>
          <w:sz w:val="28"/>
          <w:szCs w:val="28"/>
          <w:lang w:val="uk-UA" w:eastAsia="ru-RU"/>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1. </w:t>
      </w:r>
      <w:r>
        <w:rPr>
          <w:rFonts w:cs="Times New Roman" w:ascii="Times New Roman" w:hAnsi="Times New Roman"/>
          <w:color w:val="000000"/>
          <w:spacing w:val="1"/>
          <w:sz w:val="28"/>
          <w:szCs w:val="28"/>
          <w:shd w:fill="auto" w:val="clear"/>
          <w:lang w:val="uk-UA" w:eastAsia="ru-RU"/>
        </w:rPr>
        <w:t>Про підготовку міських комунальних підприємств та бюджетних установ міста до роботи в осінньо-зимовий період 2022-2023 років.</w:t>
      </w:r>
    </w:p>
    <w:p>
      <w:pPr>
        <w:pStyle w:val="Normal"/>
        <w:overflowPunct w:val="false"/>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РЕБЕНОК В.</w:t>
      </w:r>
      <w:r>
        <w:rPr>
          <w:rFonts w:cs="Times New Roman" w:ascii="Times New Roman" w:hAnsi="Times New Roman"/>
          <w:bCs/>
          <w:color w:val="000000"/>
          <w:sz w:val="28"/>
          <w:szCs w:val="28"/>
          <w:lang w:val="uk-UA"/>
        </w:rPr>
        <w:t xml:space="preserve"> - з метою підготовки міських комунальних підприємств та бюджетних установ міста до роботи в осінньо-зимовий період 2022-2023 років, стабільного забезпечення міста питною водою, електроенергією та газом, належного утримання будинків та прибудинкових територій, доріг та тротуарів, виконання заходів по енергозбереженню, забезпечення своєчасних розрахунків за енергоносії, оперативного вирішення поточних та перспективних питань, керуючись статтею 30 Закону України «Про місцеве самоврядування в Україні», запропонував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color="auto" w:fill="FFFFFF"/>
        <w:suppressAutoHyphens w:val="true"/>
        <w:bidi w:val="0"/>
        <w:spacing w:lineRule="auto" w:line="276" w:before="0" w:after="0"/>
        <w:ind w:left="0" w:right="0" w:firstLine="794"/>
        <w:contextualSpacing/>
        <w:jc w:val="both"/>
        <w:rPr>
          <w:rFonts w:ascii="Times New Roman" w:hAnsi="Times New Roman"/>
        </w:rPr>
      </w:pPr>
      <w:r>
        <w:rPr>
          <w:rFonts w:cs="Times New Roman" w:ascii="Times New Roman" w:hAnsi="Times New Roman"/>
          <w:b/>
          <w:bCs/>
          <w:spacing w:val="1"/>
          <w:sz w:val="28"/>
          <w:szCs w:val="28"/>
          <w:lang w:val="uk-UA"/>
        </w:rPr>
        <w:t>Рішення №87</w:t>
      </w:r>
      <w:r>
        <w:rPr>
          <w:rFonts w:cs="Times New Roman" w:ascii="Times New Roman" w:hAnsi="Times New Roman"/>
          <w:b/>
          <w:bCs/>
          <w:strike w:val="false"/>
          <w:dstrike w:val="false"/>
          <w:spacing w:val="1"/>
          <w:sz w:val="28"/>
          <w:szCs w:val="28"/>
          <w:lang w:val="uk-UA"/>
        </w:rPr>
        <w:t>/</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pacing w:val="1"/>
          <w:sz w:val="28"/>
          <w:szCs w:val="28"/>
          <w:lang w:val="uk-UA"/>
        </w:rPr>
        <w:t>, додається.</w:t>
      </w:r>
    </w:p>
    <w:p>
      <w:pPr>
        <w:pStyle w:val="Normal"/>
        <w:shd w:val="clear" w:color="auto" w:fill="FFFFFF"/>
        <w:spacing w:lineRule="auto" w:line="276"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2. </w:t>
      </w:r>
      <w:r>
        <w:rPr>
          <w:rFonts w:cs="Times New Roman" w:ascii="Times New Roman" w:hAnsi="Times New Roman"/>
          <w:color w:val="000000"/>
          <w:spacing w:val="1"/>
          <w:sz w:val="28"/>
          <w:szCs w:val="28"/>
          <w:shd w:fill="auto" w:val="clear"/>
          <w:lang w:val="uk-UA" w:eastAsia="ru-RU"/>
        </w:rPr>
        <w:t>Про дострокове припинення договору оренди окремого індивідуально визначеного майна, укладеного з ТОВ “АПС ПАУЕР ТЕХНОЛОДЖИ”.</w:t>
      </w:r>
    </w:p>
    <w:p>
      <w:pPr>
        <w:pStyle w:val="Normal"/>
        <w:overflowPunct w:val="false"/>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ЧИСТЯКОВ О.</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kern w:val="0"/>
          <w:sz w:val="28"/>
          <w:szCs w:val="28"/>
          <w:lang w:val="uk-UA" w:eastAsia="ru-RU" w:bidi="ar-SA"/>
        </w:rPr>
        <w:tab/>
        <w:t xml:space="preserve"> </w:t>
      </w:r>
      <w:r>
        <w:rPr>
          <w:rFonts w:eastAsia="Times New Roman" w:cs="Liberation Serif;Times New Roman" w:ascii="Times New Roman" w:hAnsi="Times New Roman"/>
          <w:b w:val="false"/>
          <w:bCs/>
          <w:color w:val="000000"/>
          <w:kern w:val="0"/>
          <w:sz w:val="28"/>
          <w:szCs w:val="28"/>
          <w:shd w:fill="auto" w:val="clear"/>
          <w:lang w:val="uk-UA" w:eastAsia="ru-RU" w:bidi="ar-SA"/>
        </w:rPr>
        <w:t>керуючись Законом України від 03.10.2019 №157-ІХ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року №483, запропонував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spacing w:val="1"/>
          <w:sz w:val="28"/>
          <w:szCs w:val="28"/>
          <w:lang w:val="uk-UA"/>
        </w:rPr>
        <w:t>Рішення №88</w:t>
      </w:r>
      <w:r>
        <w:rPr>
          <w:rFonts w:cs="Times New Roman" w:ascii="Times New Roman" w:hAnsi="Times New Roman"/>
          <w:b/>
          <w:bCs/>
          <w:strike w:val="false"/>
          <w:dstrike w:val="false"/>
          <w:spacing w:val="1"/>
          <w:sz w:val="28"/>
          <w:szCs w:val="28"/>
          <w:lang w:val="uk-UA"/>
        </w:rPr>
        <w:t>/</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pacing w:val="1"/>
          <w:sz w:val="28"/>
          <w:szCs w:val="28"/>
          <w:lang w:val="uk-UA"/>
        </w:rPr>
        <w:t>, додається.</w:t>
      </w:r>
    </w:p>
    <w:p>
      <w:pPr>
        <w:pStyle w:val="Normal"/>
        <w:shd w:val="clear" w:color="auto" w:fill="FFFFFF"/>
        <w:spacing w:lineRule="auto" w:line="276" w:before="0" w:after="0"/>
        <w:contextualSpacing/>
        <w:jc w:val="both"/>
        <w:rPr>
          <w:rFonts w:ascii="Times New Roman" w:hAnsi="Times New Roman" w:cs="Times New Roman"/>
          <w:b/>
          <w:b/>
          <w:bCs/>
          <w:spacing w:val="1"/>
          <w:sz w:val="28"/>
          <w:szCs w:val="28"/>
          <w:lang w:val="uk-UA"/>
        </w:rPr>
      </w:pPr>
      <w:r>
        <w:rPr>
          <w:rFonts w:cs="Times New Roman" w:ascii="Times New Roman" w:hAnsi="Times New Roman"/>
          <w:b/>
          <w:bCs/>
          <w:spacing w:val="1"/>
          <w:sz w:val="28"/>
          <w:szCs w:val="28"/>
          <w:lang w:val="uk-UA"/>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3. </w:t>
      </w:r>
      <w:r>
        <w:rPr>
          <w:rFonts w:cs="Times New Roman" w:ascii="Times New Roman" w:hAnsi="Times New Roman"/>
          <w:color w:val="000000"/>
          <w:spacing w:val="1"/>
          <w:sz w:val="28"/>
          <w:szCs w:val="28"/>
          <w:shd w:fill="auto" w:val="clear"/>
          <w:lang w:val="uk-UA" w:eastAsia="ru-RU"/>
        </w:rPr>
        <w:t>Про затвердження протоколу про результати електронного аукціону з оренди комунального майна №LLE001- UA-20220311-56755 від 03.04.2022 року.</w:t>
      </w:r>
    </w:p>
    <w:p>
      <w:pPr>
        <w:pStyle w:val="NormalWeb"/>
        <w:shd w:val="clear" w:color="auto" w:fill="FFFFFF"/>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ЧИСТЯКОВ О.</w:t>
      </w:r>
      <w:r>
        <w:rPr>
          <w:rFonts w:cs="Times New Roman" w:ascii="Times New Roman" w:hAnsi="Times New Roman"/>
          <w:bCs/>
          <w:color w:val="000000"/>
          <w:sz w:val="28"/>
          <w:szCs w:val="28"/>
          <w:lang w:val="uk-UA"/>
        </w:rPr>
        <w:t xml:space="preserve"> - </w:t>
      </w:r>
      <w:r>
        <w:rPr>
          <w:rFonts w:cs="Liberation Serif;Times New Roman" w:ascii="Times New Roman" w:hAnsi="Times New Roman"/>
          <w:b w:val="false"/>
          <w:bCs/>
          <w:color w:val="000000"/>
          <w:sz w:val="28"/>
          <w:szCs w:val="28"/>
          <w:lang w:val="uk-UA"/>
        </w:rPr>
        <w:t>керуючись “Порядком передачі в оренду державного та комунального майна”, затвердженим постановою Кабінету Міністрів України від 03.06.2020 року №483, Законом України від 03.10.2019 №157-ІХ "Про оренду державного та комунального майна", Законом України “Про місцеве самоврядування в Україні”, запропонував підтримати дане рішення.</w:t>
      </w:r>
      <w:r>
        <w:rPr>
          <w:rFonts w:eastAsia="Times New Roman" w:cs="Times New Roman" w:ascii="Times New Roman" w:hAnsi="Times New Roman"/>
          <w:bCs/>
          <w:color w:val="000000"/>
          <w:kern w:val="0"/>
          <w:sz w:val="28"/>
          <w:szCs w:val="28"/>
          <w:lang w:val="uk-UA" w:eastAsia="ru-RU" w:bidi="ar-SA"/>
        </w:rPr>
        <w:tab/>
      </w:r>
      <w:r>
        <w:rPr>
          <w:rFonts w:cs="Times New Roman" w:ascii="Times New Roman" w:hAnsi="Times New Roman"/>
          <w:bCs/>
          <w:color w:val="000000"/>
          <w:sz w:val="28"/>
          <w:szCs w:val="28"/>
          <w:lang w:val="uk-UA"/>
        </w:rPr>
        <w:t xml:space="preserve"> </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spacing w:val="1"/>
          <w:sz w:val="28"/>
          <w:szCs w:val="28"/>
          <w:lang w:val="uk-UA"/>
        </w:rPr>
        <w:t>Рішення №89</w:t>
      </w:r>
      <w:r>
        <w:rPr>
          <w:rFonts w:cs="Times New Roman" w:ascii="Times New Roman" w:hAnsi="Times New Roman"/>
          <w:b/>
          <w:bCs/>
          <w:strike w:val="false"/>
          <w:dstrike w:val="false"/>
          <w:spacing w:val="1"/>
          <w:sz w:val="28"/>
          <w:szCs w:val="28"/>
          <w:lang w:val="uk-UA"/>
        </w:rPr>
        <w:t>/</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pacing w:val="1"/>
          <w:sz w:val="28"/>
          <w:szCs w:val="28"/>
          <w:lang w:val="uk-UA"/>
        </w:rPr>
        <w:t>, додається.</w:t>
      </w:r>
    </w:p>
    <w:p>
      <w:pPr>
        <w:pStyle w:val="Normal"/>
        <w:shd w:val="clear" w:color="auto" w:fill="FFFFFF"/>
        <w:spacing w:lineRule="auto" w:line="276"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4.</w:t>
      </w:r>
      <w:r>
        <w:rPr>
          <w:rFonts w:ascii="Times New Roman" w:hAnsi="Times New Roman"/>
          <w:sz w:val="28"/>
          <w:szCs w:val="28"/>
          <w:lang w:val="uk-UA"/>
        </w:rPr>
        <w:t xml:space="preserve"> </w:t>
      </w:r>
      <w:r>
        <w:rPr>
          <w:rFonts w:cs="Times New Roman" w:ascii="Times New Roman" w:hAnsi="Times New Roman"/>
          <w:sz w:val="28"/>
          <w:szCs w:val="28"/>
          <w:shd w:fill="auto" w:val="clear"/>
          <w:lang w:val="uk-UA"/>
        </w:rPr>
        <w:t>Про укладення договору оренди комунального майна з Територіальним управлінням Державної судової адміністрації України в Дніпропетровській області.</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 xml:space="preserve">ЧИСТЯКОВ О. - </w:t>
      </w:r>
      <w:r>
        <w:rPr>
          <w:rFonts w:eastAsia="Times New Roman" w:cs="Liberation Serif;Times New Roman" w:ascii="Times New Roman" w:hAnsi="Times New Roman"/>
          <w:b w:val="false"/>
          <w:bCs/>
          <w:color w:val="000000"/>
          <w:kern w:val="2"/>
          <w:sz w:val="28"/>
          <w:szCs w:val="28"/>
          <w:shd w:fill="auto" w:val="clear"/>
          <w:lang w:val="uk-UA" w:eastAsia="ru-RU" w:bidi="ar-SA"/>
        </w:rPr>
        <w:t>керуючись частиною 1 статті 15 Закону України від 03.10.2019 №157-ІХ "Про оренду державного та комунального майна", пунктом 114 Порядку передачі в оренду державного та комунального майна, затвердженого постановою Кабінету Міністрів України від 03.06.2020 року №483, Законом України “Про місцеве самоврядування в Україні”, запропонував підтримати дане рішення.</w:t>
      </w:r>
      <w:r>
        <w:rPr>
          <w:rFonts w:eastAsia="Times New Roman" w:cs="Times New Roman" w:ascii="Times New Roman" w:hAnsi="Times New Roman"/>
          <w:bCs/>
          <w:color w:val="000000"/>
          <w:kern w:val="0"/>
          <w:sz w:val="28"/>
          <w:szCs w:val="28"/>
          <w:lang w:val="uk-UA" w:eastAsia="ru-RU" w:bidi="ar-SA"/>
        </w:rPr>
        <w:tab/>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90</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ascii="Times New Roman" w:hAnsi="Times New Roman"/>
          <w:sz w:val="28"/>
          <w:szCs w:val="28"/>
        </w:rPr>
      </w:r>
    </w:p>
    <w:p>
      <w:pPr>
        <w:pStyle w:val="Normal"/>
        <w:overflowPunct w:val="false"/>
        <w:spacing w:lineRule="auto" w:line="276" w:before="0" w:after="0"/>
        <w:ind w:firstLine="737"/>
        <w:contextualSpacing/>
        <w:jc w:val="both"/>
        <w:rPr/>
      </w:pPr>
      <w:r>
        <w:rPr>
          <w:rFonts w:cs="Times New Roman" w:ascii="Times New Roman" w:hAnsi="Times New Roman"/>
          <w:color w:val="000000"/>
          <w:spacing w:val="1"/>
          <w:sz w:val="28"/>
          <w:szCs w:val="28"/>
          <w:lang w:val="uk-UA" w:eastAsia="ru-RU"/>
        </w:rPr>
        <w:t xml:space="preserve">5. </w:t>
      </w:r>
      <w:r>
        <w:rPr>
          <w:rFonts w:cs="Times New Roman" w:ascii="Times New Roman" w:hAnsi="Times New Roman"/>
          <w:color w:val="000000"/>
          <w:spacing w:val="1"/>
          <w:sz w:val="28"/>
          <w:szCs w:val="28"/>
          <w:shd w:fill="auto" w:val="clear"/>
          <w:lang w:val="uk-UA" w:eastAsia="ru-RU"/>
        </w:rPr>
        <w:t>Про надання малолітній статусу дитини позбавленої батьківського піклування (ХХХХ ХХХХ ХХХХ).</w:t>
      </w:r>
    </w:p>
    <w:p>
      <w:pPr>
        <w:pStyle w:val="Normal"/>
        <w:overflowPunct w:val="false"/>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 xml:space="preserve">ВІДЯЄВА Г. - </w:t>
      </w:r>
      <w:r>
        <w:rPr>
          <w:rFonts w:eastAsia="Times New Roman" w:cs="Times New Roman" w:ascii="Times New Roman" w:hAnsi="Times New Roman"/>
          <w:bCs/>
          <w:color w:val="000000"/>
          <w:kern w:val="0"/>
          <w:sz w:val="28"/>
          <w:szCs w:val="28"/>
          <w:lang w:val="uk-UA" w:eastAsia="ru-RU" w:bidi="ar-SA"/>
        </w:rPr>
        <w:t>керуючись інтересами дитини,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запропонувала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91</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ascii="Times New Roman" w:hAnsi="Times New Roman"/>
          <w:sz w:val="28"/>
          <w:szCs w:val="28"/>
        </w:rPr>
      </w:r>
    </w:p>
    <w:p>
      <w:pPr>
        <w:pStyle w:val="Normal"/>
        <w:overflowPunct w:val="false"/>
        <w:spacing w:lineRule="auto" w:line="276" w:before="0" w:after="0"/>
        <w:ind w:firstLine="737"/>
        <w:contextualSpacing/>
        <w:jc w:val="both"/>
        <w:rPr/>
      </w:pPr>
      <w:r>
        <w:rPr>
          <w:rFonts w:cs="Times New Roman" w:ascii="Times New Roman" w:hAnsi="Times New Roman"/>
          <w:color w:val="000000"/>
          <w:spacing w:val="1"/>
          <w:sz w:val="28"/>
          <w:szCs w:val="28"/>
          <w:lang w:val="uk-UA" w:eastAsia="ru-RU"/>
        </w:rPr>
        <w:t xml:space="preserve">6. </w:t>
      </w:r>
      <w:r>
        <w:rPr>
          <w:rFonts w:eastAsia="Times New Roman" w:cs="Times New Roman" w:ascii="Times New Roman" w:hAnsi="Times New Roman"/>
          <w:bCs/>
          <w:color w:val="000000"/>
          <w:spacing w:val="1"/>
          <w:kern w:val="2"/>
          <w:sz w:val="28"/>
          <w:szCs w:val="28"/>
          <w:shd w:fill="auto" w:val="clear"/>
          <w:lang w:val="uk-UA" w:eastAsia="zh-CN" w:bidi="ar-SA"/>
        </w:rPr>
        <w:t>Про надання малолітній статусу дитини позбавленої батьківського піклування (ХХХХ ХХХХ ХХХХ).</w:t>
      </w:r>
    </w:p>
    <w:p>
      <w:pPr>
        <w:pStyle w:val="Normal"/>
        <w:overflowPunct w:val="false"/>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 xml:space="preserve">ВІДЯЄВА Г. - </w:t>
      </w:r>
      <w:r>
        <w:rPr>
          <w:rFonts w:eastAsia="Times New Roman" w:cs="Times New Roman" w:ascii="Times New Roman" w:hAnsi="Times New Roman"/>
          <w:bCs/>
          <w:color w:val="000000"/>
          <w:kern w:val="0"/>
          <w:sz w:val="28"/>
          <w:szCs w:val="28"/>
          <w:lang w:val="uk-UA" w:eastAsia="ru-RU" w:bidi="ar-SA"/>
        </w:rPr>
        <w:t>керуючись інтересами дитини,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запопонувалал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92</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ascii="Times New Roman" w:hAnsi="Times New Roman"/>
          <w:sz w:val="28"/>
          <w:szCs w:val="28"/>
        </w:rPr>
      </w:r>
    </w:p>
    <w:p>
      <w:pPr>
        <w:pStyle w:val="Normal"/>
        <w:overflowPunct w:val="false"/>
        <w:spacing w:lineRule="auto" w:line="276" w:before="0" w:after="0"/>
        <w:ind w:firstLine="737"/>
        <w:contextualSpacing/>
        <w:jc w:val="both"/>
        <w:rPr/>
      </w:pPr>
      <w:r>
        <w:rPr>
          <w:rFonts w:cs="Times New Roman" w:ascii="Times New Roman" w:hAnsi="Times New Roman"/>
          <w:color w:val="000000"/>
          <w:spacing w:val="1"/>
          <w:sz w:val="28"/>
          <w:szCs w:val="28"/>
          <w:lang w:val="uk-UA" w:eastAsia="ru-RU"/>
        </w:rPr>
        <w:t xml:space="preserve">7. </w:t>
      </w:r>
      <w:r>
        <w:rPr>
          <w:rFonts w:cs="Times New Roman" w:ascii="Times New Roman" w:hAnsi="Times New Roman"/>
          <w:color w:val="000000"/>
          <w:spacing w:val="1"/>
          <w:sz w:val="28"/>
          <w:szCs w:val="28"/>
          <w:shd w:fill="auto" w:val="clear"/>
          <w:lang w:val="uk-UA" w:eastAsia="ru-RU"/>
        </w:rPr>
        <w:t>Про надання малолітньому статусу дитини позбавленої батьківського піклування (ХХХХ ХХХХ ХХХХ).</w:t>
      </w:r>
    </w:p>
    <w:p>
      <w:pPr>
        <w:pStyle w:val="Normal"/>
        <w:overflowPunct w:val="false"/>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val="false"/>
          <w:bCs/>
          <w:color w:val="000000"/>
          <w:kern w:val="2"/>
          <w:sz w:val="28"/>
          <w:szCs w:val="28"/>
          <w:lang w:val="uk-UA" w:eastAsia="zh-CN" w:bidi="ar-SA"/>
        </w:rPr>
        <w:t xml:space="preserve">ВІДЯЄВА Г. - </w:t>
      </w:r>
      <w:r>
        <w:rPr>
          <w:rFonts w:eastAsia="Times New Roman" w:cs="Times New Roman" w:ascii="Times New Roman" w:hAnsi="Times New Roman"/>
          <w:b w:val="false"/>
          <w:bCs/>
          <w:color w:val="000000"/>
          <w:kern w:val="0"/>
          <w:sz w:val="28"/>
          <w:szCs w:val="28"/>
          <w:lang w:val="uk-UA" w:eastAsia="ru-RU" w:bidi="ar-SA"/>
        </w:rPr>
        <w:t>керуючись інтересами дитини,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запропонувала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93</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cs="Times New Roman"/>
          <w:b/>
          <w:b/>
          <w:bCs/>
          <w:color w:val="000000"/>
          <w:spacing w:val="1"/>
          <w:lang w:val="uk-UA" w:eastAsia="ru-RU"/>
        </w:rPr>
      </w:pPr>
      <w:r>
        <w:rPr>
          <w:rFonts w:cs="Times New Roman"/>
          <w:b/>
          <w:bCs/>
          <w:color w:val="000000"/>
          <w:spacing w:val="1"/>
          <w:lang w:val="uk-UA" w:eastAsia="ru-RU"/>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8. </w:t>
      </w:r>
      <w:r>
        <w:rPr>
          <w:rFonts w:cs="Times New Roman" w:ascii="Times New Roman" w:hAnsi="Times New Roman"/>
          <w:color w:val="000000"/>
          <w:spacing w:val="1"/>
          <w:sz w:val="28"/>
          <w:szCs w:val="28"/>
          <w:shd w:fill="auto" w:val="clear"/>
          <w:lang w:val="uk-UA" w:eastAsia="ru-RU"/>
        </w:rPr>
        <w:t>Про погодження фінансового плану КНП «Центр первинної медико-санітарної допомоги Покровської міської ради Дніпропетровської області».</w:t>
      </w:r>
    </w:p>
    <w:p>
      <w:pPr>
        <w:pStyle w:val="Normal"/>
        <w:overflowPunct w:val="false"/>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val="false"/>
          <w:bCs/>
          <w:color w:val="000000"/>
          <w:kern w:val="2"/>
          <w:sz w:val="28"/>
          <w:szCs w:val="28"/>
          <w:lang w:val="uk-UA" w:eastAsia="zh-CN" w:bidi="ar-SA"/>
        </w:rPr>
        <w:t xml:space="preserve">ВІДЯЄВА Г. - керуючись підпунктом 4 пункту «а» статті 27, статтями 32, 52 Закону України «Про місцеве самоврядування в Україні», відповідно до пункту 4.3. Статуту </w:t>
      </w:r>
      <w:r>
        <w:rPr>
          <w:rFonts w:eastAsia="Batang;Arial Unicode MS" w:cs="Times New Roman" w:ascii="Times New Roman" w:hAnsi="Times New Roman"/>
          <w:b w:val="false"/>
          <w:bCs/>
          <w:color w:val="000000"/>
          <w:kern w:val="2"/>
          <w:sz w:val="28"/>
          <w:szCs w:val="28"/>
          <w:lang w:val="uk-UA" w:eastAsia="zh-CN" w:bidi="ar-SA"/>
        </w:rPr>
        <w:t xml:space="preserve">комунального некомерційного підприємства «Центр первинної медико-санітарної допомоги Покровської міської ради Дніпропетровської області», затвердженого рішенням 14 сесії міської ради 8 скликання від 26.11.2021 №18 «Про затвердження </w:t>
      </w:r>
      <w:r>
        <w:rPr>
          <w:rFonts w:eastAsia="Times New Roman" w:cs="Times New Roman" w:ascii="Times New Roman" w:hAnsi="Times New Roman"/>
          <w:b w:val="false"/>
          <w:bCs/>
          <w:color w:val="000000"/>
          <w:kern w:val="2"/>
          <w:sz w:val="28"/>
          <w:szCs w:val="28"/>
          <w:lang w:val="uk-UA" w:eastAsia="zh-CN" w:bidi="ar-SA"/>
        </w:rPr>
        <w:t xml:space="preserve">Статуту </w:t>
      </w:r>
      <w:r>
        <w:rPr>
          <w:rFonts w:eastAsia="Batang;Arial Unicode MS" w:cs="Times New Roman" w:ascii="Times New Roman" w:hAnsi="Times New Roman"/>
          <w:b w:val="false"/>
          <w:bCs/>
          <w:color w:val="000000"/>
          <w:kern w:val="2"/>
          <w:sz w:val="28"/>
          <w:szCs w:val="28"/>
          <w:lang w:val="uk-UA" w:eastAsia="zh-CN" w:bidi="ar-SA"/>
        </w:rPr>
        <w:t>комунального некомерційного підприємства «Центр первинної медико-санітарної допомоги Покровської міської ради Дніпропетровської області» у новій редакції», запропонувала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94</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cs="Times New Roman"/>
          <w:b/>
          <w:b/>
          <w:bCs/>
          <w:color w:val="000000"/>
          <w:spacing w:val="1"/>
          <w:lang w:val="uk-UA" w:eastAsia="ru-RU"/>
        </w:rPr>
      </w:pPr>
      <w:r>
        <w:rPr>
          <w:rFonts w:cs="Times New Roman"/>
          <w:b/>
          <w:bCs/>
          <w:color w:val="000000"/>
          <w:spacing w:val="1"/>
          <w:lang w:val="uk-UA" w:eastAsia="ru-RU"/>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9. </w:t>
      </w:r>
      <w:r>
        <w:rPr>
          <w:rFonts w:cs="Times New Roman" w:ascii="Times New Roman" w:hAnsi="Times New Roman"/>
          <w:color w:val="000000"/>
          <w:spacing w:val="1"/>
          <w:sz w:val="28"/>
          <w:szCs w:val="28"/>
          <w:shd w:fill="auto" w:val="clear"/>
          <w:lang w:val="uk-UA" w:eastAsia="ru-RU"/>
        </w:rPr>
        <w:t>Про погодження фінансового плану КП «Центральна міська лікарня Покровської міської ради Дніпропетровської області».</w:t>
      </w:r>
    </w:p>
    <w:p>
      <w:pPr>
        <w:pStyle w:val="Normal"/>
        <w:overflowPunct w:val="false"/>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val="false"/>
          <w:bCs/>
          <w:color w:val="000000"/>
          <w:kern w:val="2"/>
          <w:sz w:val="28"/>
          <w:szCs w:val="28"/>
          <w:lang w:val="uk-UA" w:eastAsia="zh-CN" w:bidi="ar-SA"/>
        </w:rPr>
        <w:t xml:space="preserve">ВІДЯЄВА Г. - керуючись підпунктом 4 пункту «а» статті 27, статтями 32, 52 Закону України «Про місцеве самоврядування в Україні», відповідно до пункту 7.3.3. Статуту </w:t>
      </w:r>
      <w:r>
        <w:rPr>
          <w:rFonts w:eastAsia="Batang;Arial Unicode MS" w:cs="Times New Roman" w:ascii="Times New Roman" w:hAnsi="Times New Roman"/>
          <w:b w:val="false"/>
          <w:bCs/>
          <w:color w:val="000000"/>
          <w:kern w:val="2"/>
          <w:sz w:val="28"/>
          <w:szCs w:val="28"/>
          <w:lang w:val="uk-UA" w:eastAsia="zh-CN" w:bidi="ar-SA"/>
        </w:rPr>
        <w:t xml:space="preserve">комунального підприємства «Центральна міська лікарня Покровської міської ради Дніпропетровської області», затвердженого рішенням 12 сесії міської ради 8 скликання від 28.09.2021 №21 «Про затвердження </w:t>
      </w:r>
      <w:r>
        <w:rPr>
          <w:rFonts w:eastAsia="Times New Roman" w:cs="Times New Roman" w:ascii="Times New Roman" w:hAnsi="Times New Roman"/>
          <w:b w:val="false"/>
          <w:bCs/>
          <w:color w:val="000000"/>
          <w:kern w:val="2"/>
          <w:sz w:val="28"/>
          <w:szCs w:val="28"/>
          <w:lang w:val="uk-UA" w:eastAsia="zh-CN" w:bidi="ar-SA"/>
        </w:rPr>
        <w:t xml:space="preserve">Статуту </w:t>
      </w:r>
      <w:r>
        <w:rPr>
          <w:rFonts w:eastAsia="Batang;Arial Unicode MS" w:cs="Times New Roman" w:ascii="Times New Roman" w:hAnsi="Times New Roman"/>
          <w:b w:val="false"/>
          <w:bCs/>
          <w:color w:val="000000"/>
          <w:kern w:val="2"/>
          <w:sz w:val="28"/>
          <w:szCs w:val="28"/>
          <w:lang w:val="uk-UA" w:eastAsia="zh-CN" w:bidi="ar-SA"/>
        </w:rPr>
        <w:t>комунального підприємства «Центральна міська лікарня Покровської міської ради Дніпропетровської області» у новій редакції», запропонувала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95</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cs="Times New Roman"/>
          <w:b/>
          <w:b/>
          <w:bCs/>
          <w:color w:val="000000"/>
          <w:spacing w:val="1"/>
          <w:lang w:val="uk-UA" w:eastAsia="ru-RU"/>
        </w:rPr>
      </w:pPr>
      <w:r>
        <w:rPr>
          <w:rFonts w:cs="Times New Roman"/>
          <w:b/>
          <w:bCs/>
          <w:color w:val="000000"/>
          <w:spacing w:val="1"/>
          <w:lang w:val="uk-UA" w:eastAsia="ru-RU"/>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10. </w:t>
      </w:r>
      <w:r>
        <w:rPr>
          <w:rFonts w:cs="Times New Roman" w:ascii="Times New Roman" w:hAnsi="Times New Roman"/>
          <w:color w:val="000000"/>
          <w:spacing w:val="1"/>
          <w:sz w:val="28"/>
          <w:szCs w:val="28"/>
          <w:shd w:fill="auto" w:val="clear"/>
          <w:lang w:val="uk-UA" w:eastAsia="ru-RU"/>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p>
      <w:pPr>
        <w:pStyle w:val="Normal"/>
        <w:overflowPunct w:val="false"/>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val="false"/>
          <w:bCs/>
          <w:color w:val="000000"/>
          <w:kern w:val="2"/>
          <w:sz w:val="28"/>
          <w:szCs w:val="28"/>
          <w:lang w:val="uk-UA" w:eastAsia="zh-CN" w:bidi="ar-SA"/>
        </w:rPr>
        <w:t>ВІДЯЄВА Г. - керуючись законами України “Про місцеве самоврядування в Україні”, «Про адміністративні послуги», на виконання рішення сесії міської ради від 28.09.2021 р. №20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з метою приведення у відповідність до змін у законодавстві інформаційних та технологічних карток адміністративних послуг соціального спрямування, які надаються через Центр надання адміністративних послуг, запропонувала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96</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cs="Times New Roman"/>
          <w:b/>
          <w:b/>
          <w:bCs/>
          <w:color w:val="000000"/>
          <w:spacing w:val="1"/>
          <w:lang w:val="uk-UA" w:eastAsia="ru-RU"/>
        </w:rPr>
      </w:pPr>
      <w:r>
        <w:rPr>
          <w:rFonts w:cs="Times New Roman"/>
          <w:b/>
          <w:bCs/>
          <w:color w:val="000000"/>
          <w:spacing w:val="1"/>
          <w:lang w:val="uk-UA" w:eastAsia="ru-RU"/>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11. </w:t>
      </w:r>
      <w:r>
        <w:rPr>
          <w:rFonts w:eastAsia="Times New Roman" w:cs="Times New Roman" w:ascii="Times New Roman" w:hAnsi="Times New Roman"/>
          <w:color w:val="000000"/>
          <w:spacing w:val="1"/>
          <w:kern w:val="2"/>
          <w:sz w:val="28"/>
          <w:szCs w:val="28"/>
          <w:shd w:fill="auto" w:val="clear"/>
          <w:lang w:val="uk-UA" w:eastAsia="zh-CN" w:bidi="ar-SA"/>
        </w:rPr>
        <w:t>Про погодження місця розміщення групи тимчасових споруд в        районі будинку №2 на вул. Гагаріна ТОВ «Промстройпрогрес».</w:t>
      </w:r>
    </w:p>
    <w:p>
      <w:pPr>
        <w:pStyle w:val="Normal"/>
        <w:overflowPunct w:val="false"/>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val="false"/>
          <w:bCs/>
          <w:color w:val="000000"/>
          <w:kern w:val="2"/>
          <w:sz w:val="28"/>
          <w:szCs w:val="28"/>
          <w:lang w:val="uk-UA" w:eastAsia="zh-CN" w:bidi="ar-SA"/>
        </w:rPr>
        <w:t>ЦУПРОВА Г. - керуючись ст. 30 Закону України «Про місцеве самоврядування в Україні», запропонувала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97</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cs="Times New Roman"/>
          <w:b/>
          <w:b/>
          <w:bCs/>
          <w:color w:val="000000"/>
          <w:spacing w:val="1"/>
          <w:lang w:val="uk-UA" w:eastAsia="ru-RU"/>
        </w:rPr>
      </w:pPr>
      <w:r>
        <w:rPr>
          <w:rFonts w:cs="Times New Roman"/>
          <w:b/>
          <w:bCs/>
          <w:color w:val="000000"/>
          <w:spacing w:val="1"/>
          <w:lang w:val="uk-UA" w:eastAsia="ru-RU"/>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12. </w:t>
      </w:r>
      <w:r>
        <w:rPr>
          <w:rFonts w:cs="Times New Roman" w:ascii="Times New Roman" w:hAnsi="Times New Roman"/>
          <w:color w:val="000000"/>
          <w:spacing w:val="1"/>
          <w:sz w:val="28"/>
          <w:szCs w:val="28"/>
          <w:shd w:fill="auto" w:val="clear"/>
          <w:lang w:val="uk-UA" w:eastAsia="ru-RU"/>
        </w:rPr>
        <w:t>Про погодження продовження терміну розміщення тимчасової споруди – торговельного павільйону на вул. Вокзальній ФОП Корнуті Ю.М.</w:t>
      </w:r>
    </w:p>
    <w:p>
      <w:pPr>
        <w:pStyle w:val="Normal"/>
        <w:overflowPunct w:val="false"/>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val="false"/>
          <w:bCs/>
          <w:color w:val="000000"/>
          <w:kern w:val="2"/>
          <w:sz w:val="28"/>
          <w:szCs w:val="28"/>
          <w:lang w:val="uk-UA" w:eastAsia="zh-CN" w:bidi="ar-SA"/>
        </w:rPr>
        <w:t>ЦУПРОВА Г. - керуючись ст. 30 Закону України «Про місцеве самоврядування в Україні», запропонувала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98</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cs="Times New Roman"/>
          <w:b/>
          <w:b/>
          <w:bCs/>
          <w:color w:val="000000"/>
          <w:spacing w:val="1"/>
          <w:lang w:val="uk-UA" w:eastAsia="ru-RU"/>
        </w:rPr>
      </w:pPr>
      <w:r>
        <w:rPr>
          <w:rFonts w:cs="Times New Roman"/>
          <w:b/>
          <w:bCs/>
          <w:color w:val="000000"/>
          <w:spacing w:val="1"/>
          <w:lang w:val="uk-UA" w:eastAsia="ru-RU"/>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13. </w:t>
      </w:r>
      <w:r>
        <w:rPr>
          <w:rFonts w:cs="Times New Roman" w:ascii="Times New Roman" w:hAnsi="Times New Roman"/>
          <w:iCs/>
          <w:color w:val="111111"/>
          <w:spacing w:val="1"/>
          <w:sz w:val="28"/>
          <w:szCs w:val="28"/>
          <w:shd w:fill="auto" w:val="clear"/>
          <w:lang w:val="uk-UA" w:eastAsia="ru-RU"/>
        </w:rPr>
        <w:t>Про погодження робіт з благоустрою території біля будівлі №11а на вул. Соборній.</w:t>
      </w:r>
    </w:p>
    <w:p>
      <w:pPr>
        <w:pStyle w:val="Normal"/>
        <w:overflowPunct w:val="false"/>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val="false"/>
          <w:bCs/>
          <w:color w:val="000000"/>
          <w:kern w:val="2"/>
          <w:sz w:val="28"/>
          <w:szCs w:val="28"/>
          <w:lang w:val="uk-UA" w:eastAsia="zh-CN" w:bidi="ar-S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val="false"/>
          <w:bCs/>
          <w:color w:val="000000"/>
          <w:kern w:val="2"/>
          <w:sz w:val="28"/>
          <w:szCs w:val="28"/>
          <w:lang w:val="uk-UA" w:eastAsia="zh-CN" w:bidi="ar-SA"/>
        </w:rPr>
        <w:t>ЦУПРОВА Г. - керуючись ст. 30 Закону України «Про місцеве самоврядування в Україні», запропонувала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99</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cs="Times New Roman"/>
          <w:b/>
          <w:b/>
          <w:bCs/>
          <w:color w:val="000000"/>
          <w:spacing w:val="1"/>
          <w:lang w:val="uk-UA" w:eastAsia="ru-RU"/>
        </w:rPr>
      </w:pPr>
      <w:r>
        <w:rPr>
          <w:rFonts w:cs="Times New Roman"/>
          <w:b/>
          <w:bCs/>
          <w:color w:val="000000"/>
          <w:spacing w:val="1"/>
          <w:lang w:val="uk-UA" w:eastAsia="ru-RU"/>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14. </w:t>
      </w:r>
      <w:r>
        <w:rPr>
          <w:rFonts w:cs="Times New Roman" w:ascii="Times New Roman" w:hAnsi="Times New Roman"/>
          <w:color w:val="000000"/>
          <w:spacing w:val="1"/>
          <w:sz w:val="28"/>
          <w:szCs w:val="28"/>
          <w:shd w:fill="auto" w:val="clear"/>
          <w:lang w:val="uk-UA" w:eastAsia="ru-RU"/>
        </w:rPr>
        <w:t>Про продовження строку договору найму соціального житла.</w:t>
      </w:r>
    </w:p>
    <w:p>
      <w:pPr>
        <w:pStyle w:val="Normal"/>
        <w:overflowPunct w:val="false"/>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val="false"/>
          <w:bCs/>
          <w:color w:val="000000"/>
          <w:kern w:val="2"/>
          <w:sz w:val="28"/>
          <w:szCs w:val="28"/>
          <w:lang w:val="uk-UA" w:eastAsia="zh-CN" w:bidi="ar-S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val="false"/>
          <w:bCs/>
          <w:color w:val="000000"/>
          <w:kern w:val="2"/>
          <w:sz w:val="28"/>
          <w:szCs w:val="28"/>
          <w:lang w:val="uk-UA" w:eastAsia="zh-CN" w:bidi="ar-SA"/>
        </w:rPr>
        <w:t>МАГЛИШ А. - керуючись Законом України «Про житловий фонд соціального призначення» від 12.01.2006 року № 3334-І</w:t>
      </w:r>
      <w:r>
        <w:rPr>
          <w:rFonts w:eastAsia="Times New Roman" w:cs="Times New Roman" w:ascii="Times New Roman" w:hAnsi="Times New Roman"/>
          <w:b w:val="false"/>
          <w:bCs/>
          <w:color w:val="000000"/>
          <w:kern w:val="2"/>
          <w:sz w:val="28"/>
          <w:szCs w:val="28"/>
          <w:lang w:val="en-US" w:eastAsia="ar-SA" w:bidi="ar-SA"/>
        </w:rPr>
        <w:t>V</w:t>
      </w:r>
      <w:r>
        <w:rPr>
          <w:rFonts w:eastAsia="Times New Roman" w:cs="Times New Roman" w:ascii="Times New Roman" w:hAnsi="Times New Roman"/>
          <w:b w:val="false"/>
          <w:bCs/>
          <w:color w:val="000000"/>
          <w:kern w:val="2"/>
          <w:sz w:val="28"/>
          <w:szCs w:val="28"/>
          <w:lang w:val="uk-UA" w:eastAsia="zh-CN" w:bidi="ar-SA"/>
        </w:rPr>
        <w:t>, Порядк</w:t>
      </w:r>
      <w:r>
        <w:rPr>
          <w:rFonts w:eastAsia="Times New Roman" w:cs="Times New Roman" w:ascii="Times New Roman" w:hAnsi="Times New Roman"/>
          <w:b w:val="false"/>
          <w:bCs/>
          <w:color w:val="000000"/>
          <w:kern w:val="2"/>
          <w:sz w:val="28"/>
          <w:szCs w:val="28"/>
          <w:lang w:val="uk-UA" w:eastAsia="ar-SA" w:bidi="ar-SA"/>
        </w:rPr>
        <w:t>ом</w:t>
      </w:r>
      <w:r>
        <w:rPr>
          <w:rFonts w:eastAsia="Times New Roman" w:cs="Times New Roman" w:ascii="Times New Roman" w:hAnsi="Times New Roman"/>
          <w:b w:val="false"/>
          <w:bCs/>
          <w:color w:val="000000"/>
          <w:kern w:val="2"/>
          <w:sz w:val="28"/>
          <w:szCs w:val="28"/>
          <w:lang w:val="uk-UA" w:eastAsia="zh-CN" w:bidi="ar-SA"/>
        </w:rPr>
        <w:t xml:space="preserve"> проведення </w:t>
      </w:r>
      <w:r>
        <w:rPr>
          <w:rFonts w:eastAsia="Times New Roman" w:cs="Times New Roman" w:ascii="Times New Roman" w:hAnsi="Times New Roman"/>
          <w:b w:val="false"/>
          <w:bCs w:val="false"/>
          <w:i w:val="false"/>
          <w:caps w:val="false"/>
          <w:smallCaps w:val="false"/>
          <w:color w:val="000000"/>
          <w:spacing w:val="0"/>
          <w:kern w:val="2"/>
          <w:sz w:val="28"/>
          <w:szCs w:val="28"/>
          <w:lang w:val="uk-UA" w:eastAsia="zh-CN" w:bidi="ar-SA"/>
        </w:rPr>
        <w:t>щорічного моніторингу доходів громадян, які перебувають на соціальному квартирному обліку, та членів їх сімей, а також доходів наймачів соціального житла і членів їх сімей, що проживають разом з ними</w:t>
      </w:r>
      <w:r>
        <w:rPr>
          <w:rFonts w:eastAsia="Times New Roman" w:cs="Times New Roman" w:ascii="Times New Roman" w:hAnsi="Times New Roman"/>
          <w:b w:val="false"/>
          <w:bCs/>
          <w:color w:val="000000"/>
          <w:kern w:val="2"/>
          <w:sz w:val="28"/>
          <w:szCs w:val="28"/>
          <w:lang w:val="uk-UA" w:eastAsia="zh-CN" w:bidi="ar-SA"/>
        </w:rPr>
        <w:t>, затверджен</w:t>
      </w:r>
      <w:r>
        <w:rPr>
          <w:rFonts w:eastAsia="Times New Roman" w:cs="Times New Roman" w:ascii="Times New Roman" w:hAnsi="Times New Roman"/>
          <w:b w:val="false"/>
          <w:bCs/>
          <w:color w:val="000000"/>
          <w:kern w:val="2"/>
          <w:sz w:val="28"/>
          <w:szCs w:val="28"/>
          <w:lang w:val="uk-UA" w:eastAsia="ar-SA" w:bidi="ar-SA"/>
        </w:rPr>
        <w:t>им</w:t>
      </w:r>
      <w:r>
        <w:rPr>
          <w:rFonts w:eastAsia="Times New Roman" w:cs="Times New Roman" w:ascii="Times New Roman" w:hAnsi="Times New Roman"/>
          <w:b w:val="false"/>
          <w:bCs/>
          <w:color w:val="000000"/>
          <w:kern w:val="2"/>
          <w:sz w:val="28"/>
          <w:szCs w:val="28"/>
          <w:lang w:val="uk-UA" w:eastAsia="zh-CN" w:bidi="ar-SA"/>
        </w:rPr>
        <w:t xml:space="preserve"> постановою Кабінету Міністрів України № 682 від 23.07.2008,  ст. 30 Закону України «Про місцеве самоврядування в Україні», запроопонував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100</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cs="Times New Roman"/>
          <w:b/>
          <w:b/>
          <w:bCs/>
          <w:color w:val="000000"/>
          <w:spacing w:val="1"/>
          <w:lang w:val="uk-UA" w:eastAsia="ru-RU"/>
        </w:rPr>
      </w:pPr>
      <w:r>
        <w:rPr>
          <w:rFonts w:cs="Times New Roman"/>
          <w:b/>
          <w:bCs/>
          <w:color w:val="000000"/>
          <w:spacing w:val="1"/>
          <w:lang w:val="uk-UA" w:eastAsia="ru-RU"/>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15. </w:t>
      </w:r>
      <w:r>
        <w:rPr>
          <w:rFonts w:cs="Times New Roman" w:ascii="Times New Roman" w:hAnsi="Times New Roman"/>
          <w:color w:val="000000"/>
          <w:spacing w:val="1"/>
          <w:sz w:val="28"/>
          <w:szCs w:val="28"/>
          <w:shd w:fill="auto" w:val="clear"/>
          <w:lang w:val="uk-UA" w:eastAsia="ru-RU"/>
        </w:rPr>
        <w:t>Про взяття на облік потребуючих поліпшення житлових умов.</w:t>
      </w:r>
    </w:p>
    <w:p>
      <w:pPr>
        <w:pStyle w:val="Normal"/>
        <w:overflowPunct w:val="false"/>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val="false"/>
          <w:bCs/>
          <w:color w:val="000000"/>
          <w:kern w:val="2"/>
          <w:sz w:val="28"/>
          <w:szCs w:val="28"/>
          <w:lang w:val="uk-UA" w:eastAsia="zh-CN" w:bidi="ar-SA"/>
        </w:rPr>
        <w:t>СЛУХАЛИ:</w:t>
      </w:r>
    </w:p>
    <w:p>
      <w:pPr>
        <w:pStyle w:val="Normal"/>
        <w:spacing w:lineRule="auto" w:line="276" w:before="0" w:after="0"/>
        <w:contextualSpacing/>
        <w:jc w:val="both"/>
        <w:rPr/>
      </w:pPr>
      <w:r>
        <w:rPr>
          <w:rFonts w:eastAsia="Times New Roman" w:cs="Times New Roman" w:ascii="Times New Roman" w:hAnsi="Times New Roman"/>
          <w:b w:val="false"/>
          <w:bCs/>
          <w:color w:val="000000"/>
          <w:kern w:val="2"/>
          <w:sz w:val="28"/>
          <w:szCs w:val="28"/>
          <w:lang w:val="uk-UA" w:eastAsia="zh-CN" w:bidi="ar-SA"/>
        </w:rPr>
        <w:t>МАГЛИШ А. - к</w:t>
      </w:r>
      <w:r>
        <w:rPr>
          <w:rFonts w:eastAsia="Times New Roman" w:cs="Times New Roman" w:ascii="Times New Roman" w:hAnsi="Times New Roman"/>
          <w:b w:val="false"/>
          <w:bCs w:val="false"/>
          <w:color w:val="000000"/>
          <w:kern w:val="2"/>
          <w:sz w:val="28"/>
          <w:szCs w:val="28"/>
          <w:lang w:val="uk-UA" w:eastAsia="zh-CN" w:bidi="ar-SA"/>
        </w:rPr>
        <w:t>еруючись ст. 15 Житлового кодексу Української РСР, п. 15 Правил обліку громадян, які потребують поліпшення житлових умов, і надання їм жилих приміщень в Українській РСР, затверджени</w:t>
      </w:r>
      <w:r>
        <w:rPr>
          <w:rFonts w:eastAsia="Calibri" w:cs="Times New Roman" w:ascii="Times New Roman" w:hAnsi="Times New Roman"/>
          <w:b w:val="false"/>
          <w:bCs w:val="false"/>
          <w:color w:val="auto"/>
          <w:kern w:val="2"/>
          <w:sz w:val="28"/>
          <w:szCs w:val="28"/>
          <w:lang w:val="uk-UA" w:eastAsia="zh-CN" w:bidi="ar-SA"/>
        </w:rPr>
        <w:t>х</w:t>
      </w:r>
      <w:r>
        <w:rPr>
          <w:rFonts w:eastAsia="Times New Roman" w:cs="Times New Roman" w:ascii="Times New Roman" w:hAnsi="Times New Roman"/>
          <w:b w:val="false"/>
          <w:bCs w:val="false"/>
          <w:color w:val="000000"/>
          <w:kern w:val="2"/>
          <w:sz w:val="28"/>
          <w:szCs w:val="28"/>
          <w:lang w:val="uk-UA" w:eastAsia="zh-CN" w:bidi="ar-SA"/>
        </w:rPr>
        <w:t xml:space="preserve"> постановою Ради Міністрів Української РСР і Української республіканської ради професійних спілок від 11.12.1984 № 470, ст. 30 Закону України «Про місцеве самоврядування в Україні», запропонував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101</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ascii="Times New Roman" w:hAnsi="Times New Roman" w:cs="Times New Roman"/>
          <w:b/>
          <w:b/>
          <w:bCs/>
          <w:color w:val="000000"/>
          <w:spacing w:val="1"/>
          <w:lang w:val="uk-UA" w:eastAsia="ru-RU"/>
        </w:rPr>
      </w:pPr>
      <w:r>
        <w:rPr>
          <w:rFonts w:cs="Times New Roman" w:ascii="Times New Roman" w:hAnsi="Times New Roman"/>
          <w:b/>
          <w:bCs/>
          <w:color w:val="000000"/>
          <w:spacing w:val="1"/>
          <w:lang w:val="uk-UA" w:eastAsia="ru-RU"/>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16. </w:t>
      </w:r>
      <w:r>
        <w:rPr>
          <w:rFonts w:eastAsia="Times New Roman" w:cs="Times New Roman" w:ascii="Times New Roman" w:hAnsi="Times New Roman"/>
          <w:b w:val="false"/>
          <w:bCs w:val="false"/>
          <w:i w:val="false"/>
          <w:iCs w:val="false"/>
          <w:color w:val="000000"/>
          <w:spacing w:val="1"/>
          <w:kern w:val="2"/>
          <w:sz w:val="28"/>
          <w:szCs w:val="28"/>
          <w:shd w:fill="auto" w:val="clear"/>
          <w:lang w:val="uk-UA" w:eastAsia="ru-RU" w:bidi="ar-SA"/>
        </w:rPr>
        <w:t>Про внесення змін до рішення виконавчого комітету Покровської міської ради від 24.03.2021 №143 “Про створення комісії з питань евакуації Покровської міської територіальної громади”.</w:t>
      </w:r>
    </w:p>
    <w:p>
      <w:pPr>
        <w:pStyle w:val="Normal"/>
        <w:overflowPunct w:val="false"/>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val="false"/>
          <w:bCs/>
          <w:color w:val="000000"/>
          <w:kern w:val="2"/>
          <w:sz w:val="28"/>
          <w:szCs w:val="28"/>
          <w:lang w:val="uk-UA" w:eastAsia="zh-CN" w:bidi="ar-SA"/>
        </w:rPr>
        <w:t>СЛУХАЛИ:</w:t>
      </w:r>
    </w:p>
    <w:p>
      <w:pPr>
        <w:pStyle w:val="Normal"/>
        <w:spacing w:lineRule="auto" w:line="276" w:before="0" w:after="0"/>
        <w:contextualSpacing/>
        <w:jc w:val="both"/>
        <w:rPr>
          <w:rFonts w:ascii="Times New Roman" w:hAnsi="Times New Roman"/>
        </w:rPr>
      </w:pPr>
      <w:r>
        <w:rPr>
          <w:rFonts w:eastAsia="Times New Roman" w:cs="Times New Roman" w:ascii="Times New Roman" w:hAnsi="Times New Roman"/>
          <w:b w:val="false"/>
          <w:bCs/>
          <w:color w:val="000000"/>
          <w:kern w:val="2"/>
          <w:sz w:val="28"/>
          <w:szCs w:val="28"/>
          <w:lang w:val="uk-UA" w:eastAsia="zh-CN" w:bidi="ar-SA"/>
        </w:rPr>
        <w:t>ШУЛЬГА О. - керуючись ст.36, 40 Законом України “Про місцеве самоврядування в Україні” та у зв’язку з кадровими змнами, запропонувала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102</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ascii="Times New Roman" w:hAnsi="Times New Roman" w:cs="Times New Roman"/>
          <w:b/>
          <w:b/>
          <w:bCs/>
          <w:color w:val="000000"/>
          <w:spacing w:val="1"/>
          <w:lang w:val="uk-UA" w:eastAsia="ru-RU"/>
        </w:rPr>
      </w:pPr>
      <w:r>
        <w:rPr>
          <w:rFonts w:cs="Times New Roman" w:ascii="Times New Roman" w:hAnsi="Times New Roman"/>
          <w:b/>
          <w:bCs/>
          <w:color w:val="000000"/>
          <w:spacing w:val="1"/>
          <w:lang w:val="uk-UA" w:eastAsia="ru-RU"/>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17. </w:t>
      </w:r>
      <w:r>
        <w:rPr>
          <w:rFonts w:eastAsia="Times New Roman" w:cs="Times New Roman" w:ascii="Times New Roman" w:hAnsi="Times New Roman"/>
          <w:b w:val="false"/>
          <w:bCs w:val="false"/>
          <w:i w:val="false"/>
          <w:iCs w:val="false"/>
          <w:color w:val="000000"/>
          <w:spacing w:val="1"/>
          <w:kern w:val="2"/>
          <w:sz w:val="28"/>
          <w:szCs w:val="28"/>
          <w:shd w:fill="auto" w:val="clear"/>
          <w:lang w:val="uk-UA" w:eastAsia="ru-RU" w:bidi="ar-SA"/>
        </w:rPr>
        <w:t>Про відмову у продовженні договору оренди комунального майна, укладеного з СТ "Благодатне".</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eastAsia="Times New Roman" w:cs="Times New Roman" w:ascii="Times New Roman" w:hAnsi="Times New Roman"/>
          <w:b w:val="false"/>
          <w:bCs w:val="false"/>
          <w:i w:val="false"/>
          <w:iCs w:val="false"/>
          <w:color w:val="000000"/>
          <w:spacing w:val="1"/>
          <w:kern w:val="2"/>
          <w:sz w:val="28"/>
          <w:szCs w:val="28"/>
          <w:shd w:fill="auto" w:val="clear"/>
          <w:lang w:val="uk-UA" w:eastAsia="ru-RU" w:bidi="ar-S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val="false"/>
          <w:bCs/>
          <w:color w:val="000000"/>
          <w:kern w:val="2"/>
          <w:sz w:val="28"/>
          <w:szCs w:val="28"/>
          <w:lang w:val="uk-UA" w:eastAsia="zh-CN" w:bidi="ar-SA"/>
        </w:rPr>
        <w:t xml:space="preserve">ЧИСТЯКОВ О. - </w:t>
      </w:r>
      <w:r>
        <w:rPr>
          <w:rFonts w:eastAsia="Times New Roman" w:cs="Liberation Serif;Times New Roman" w:ascii="Times New Roman" w:hAnsi="Times New Roman"/>
          <w:b w:val="false"/>
          <w:bCs w:val="false"/>
          <w:color w:val="000000"/>
          <w:kern w:val="2"/>
          <w:sz w:val="28"/>
          <w:szCs w:val="28"/>
          <w:u w:val="none"/>
          <w:shd w:fill="auto" w:val="clear"/>
          <w:lang w:val="uk-UA" w:eastAsia="ru-RU" w:bidi="ar-SA"/>
        </w:rPr>
        <w:t>ке</w:t>
      </w:r>
      <w:r>
        <w:rPr>
          <w:rFonts w:eastAsia="Times New Roman" w:cs="Liberation Serif;Times New Roman" w:ascii="Times New Roman" w:hAnsi="Times New Roman"/>
          <w:b w:val="false"/>
          <w:bCs w:val="false"/>
          <w:color w:val="000000"/>
          <w:kern w:val="2"/>
          <w:sz w:val="28"/>
          <w:szCs w:val="28"/>
          <w:shd w:fill="auto" w:val="clear"/>
          <w:lang w:val="uk-UA" w:eastAsia="ru-RU" w:bidi="ar-SA"/>
        </w:rPr>
        <w:t>руючись абзацом 4 частини 1 статті 19 Закону України від 03.10.2019 №157-ІХ "Про оренду держа</w:t>
      </w:r>
      <w:r>
        <w:rPr>
          <w:rFonts w:eastAsia="Times New Roman" w:cs="Liberation Serif;Times New Roman" w:ascii="Times New Roman" w:hAnsi="Times New Roman"/>
          <w:b w:val="false"/>
          <w:bCs/>
          <w:color w:val="000000"/>
          <w:kern w:val="2"/>
          <w:sz w:val="28"/>
          <w:szCs w:val="28"/>
          <w:shd w:fill="auto" w:val="clear"/>
          <w:lang w:val="uk-UA" w:eastAsia="ru-RU" w:bidi="ar-SA"/>
        </w:rPr>
        <w:t>вного та комунального майна", пунктом 141 “Порядку передачі в оренду державного та комунального майна”, затвердженого постановою КМУ від 03.06.2020 року №483, частиною 2 статті 291 Господарського кодексу України, запропонував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103</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overflowPunct w:val="false"/>
        <w:spacing w:lineRule="auto" w:line="276" w:before="0" w:after="0"/>
        <w:ind w:firstLine="737"/>
        <w:contextualSpacing/>
        <w:jc w:val="both"/>
        <w:rPr>
          <w:rFonts w:cs="Times New Roman"/>
          <w:color w:val="000000"/>
          <w:spacing w:val="1"/>
          <w:lang w:val="uk-UA" w:eastAsia="ru-RU"/>
        </w:rPr>
      </w:pPr>
      <w:r>
        <w:rPr>
          <w:rFonts w:cs="Times New Roman"/>
          <w:color w:val="000000"/>
          <w:spacing w:val="1"/>
          <w:lang w:val="uk-UA" w:eastAsia="ru-RU"/>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18. </w:t>
      </w:r>
      <w:r>
        <w:rPr>
          <w:rFonts w:eastAsia="Times New Roman" w:cs="Times New Roman" w:ascii="Times New Roman" w:hAnsi="Times New Roman"/>
          <w:b w:val="false"/>
          <w:bCs w:val="false"/>
          <w:i w:val="false"/>
          <w:iCs w:val="false"/>
          <w:color w:val="000000"/>
          <w:spacing w:val="1"/>
          <w:kern w:val="2"/>
          <w:sz w:val="28"/>
          <w:szCs w:val="28"/>
          <w:shd w:fill="auto" w:val="clear"/>
          <w:lang w:val="uk-UA" w:eastAsia="ru-RU" w:bidi="ar-SA"/>
        </w:rPr>
        <w:t>Про добровільні формування цивільного захисту в межах Покровської міської територіальної громади.</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СЛУХАЛИ:</w:t>
      </w:r>
    </w:p>
    <w:p>
      <w:pPr>
        <w:pStyle w:val="Normal"/>
        <w:spacing w:lineRule="auto" w:line="276" w:before="0" w:after="0"/>
        <w:contextualSpacing/>
        <w:jc w:val="both"/>
        <w:rPr/>
      </w:pPr>
      <w:r>
        <w:rPr>
          <w:rFonts w:eastAsia="Times New Roman" w:cs="Times New Roman" w:ascii="Times New Roman" w:hAnsi="Times New Roman"/>
          <w:b w:val="false"/>
          <w:bCs/>
          <w:color w:val="000000"/>
          <w:kern w:val="2"/>
          <w:sz w:val="28"/>
          <w:szCs w:val="28"/>
          <w:lang w:val="uk-UA" w:eastAsia="zh-CN" w:bidi="ar-SA"/>
        </w:rPr>
        <w:t>КУРАСОВ С. - враховуючи ст. 27 Кодексу цивільного захисту України та з метою залучення більш широких верств населення Покровської міської територіальної громади до ліквідації наслідків надзвичайних ситуацій, а також керуючись п.1 ст. 144 Конституції України, ст.ст. 38, 40 Закону України “Про місцеве самоврядування в Україні”, запропонував підтримате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104</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cs="Times New Roman"/>
          <w:b/>
          <w:b/>
          <w:bCs/>
          <w:color w:val="000000"/>
          <w:spacing w:val="1"/>
          <w:lang w:val="uk-UA" w:eastAsia="ru-RU"/>
        </w:rPr>
      </w:pPr>
      <w:r>
        <w:rPr>
          <w:rFonts w:cs="Times New Roman"/>
          <w:b/>
          <w:bCs/>
          <w:color w:val="000000"/>
          <w:spacing w:val="1"/>
          <w:lang w:val="uk-UA" w:eastAsia="ru-RU"/>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19. </w:t>
      </w:r>
      <w:r>
        <w:rPr>
          <w:rFonts w:eastAsia="Times New Roman" w:cs="Times New Roman" w:ascii="Times New Roman" w:hAnsi="Times New Roman"/>
          <w:b w:val="false"/>
          <w:bCs w:val="false"/>
          <w:i w:val="false"/>
          <w:iCs w:val="false"/>
          <w:color w:val="000000"/>
          <w:spacing w:val="1"/>
          <w:kern w:val="2"/>
          <w:sz w:val="28"/>
          <w:szCs w:val="28"/>
          <w:shd w:fill="auto" w:val="clear"/>
          <w:lang w:val="uk-UA" w:eastAsia="ru-RU" w:bidi="ar-SA"/>
        </w:rPr>
        <w:t>Про надання матеріальної допомоги учасникам ліквідації наслідків аварії на Чорнобильській АЕС, членам їх родин та вдовам померлих ліквідаторів.</w:t>
      </w:r>
    </w:p>
    <w:p>
      <w:pPr>
        <w:pStyle w:val="Normal"/>
        <w:overflowPunct w:val="false"/>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val="false"/>
          <w:bCs/>
          <w:color w:val="000000"/>
          <w:kern w:val="2"/>
          <w:sz w:val="28"/>
          <w:szCs w:val="28"/>
          <w:lang w:val="uk-UA" w:eastAsia="zh-CN" w:bidi="ar-SA"/>
        </w:rPr>
        <w:t>ВІДЯЄВА Г. - на виконання  міської Комплексної програми соціального захисту населення Покровської міської територіальної громади на 2022-2024 роки</w:t>
      </w:r>
      <w:r>
        <w:rPr>
          <w:rFonts w:eastAsia="Times New Roman" w:cs="Times New Roman" w:ascii="Times New Roman" w:hAnsi="Times New Roman"/>
          <w:b w:val="false"/>
          <w:bCs/>
          <w:color w:val="111111"/>
          <w:kern w:val="2"/>
          <w:sz w:val="28"/>
          <w:szCs w:val="28"/>
          <w:lang w:val="uk-UA" w:eastAsia="zh-CN" w:bidi="ar-SA"/>
        </w:rPr>
        <w:t xml:space="preserve">, </w:t>
      </w:r>
      <w:r>
        <w:rPr>
          <w:rFonts w:eastAsia="Times New Roman" w:cs="Times New Roman" w:ascii="Times New Roman" w:hAnsi="Times New Roman"/>
          <w:b w:val="false"/>
          <w:bCs/>
          <w:color w:val="000000"/>
          <w:kern w:val="2"/>
          <w:sz w:val="28"/>
          <w:szCs w:val="28"/>
          <w:lang w:val="uk-UA" w:eastAsia="zh-CN" w:bidi="ar-SA"/>
        </w:rPr>
        <w:t>враховуючи клопотання МГО «Союз Чорнобиль» та у зв’язку з відзначенням  36-х роковин Чорнобильської катастрофи, запропонувала підтримати дане рішення.</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105</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cs="Times New Roman"/>
          <w:b/>
          <w:b/>
          <w:bCs/>
          <w:color w:val="000000"/>
          <w:spacing w:val="1"/>
          <w:lang w:val="uk-UA" w:eastAsia="ru-RU"/>
        </w:rPr>
      </w:pPr>
      <w:r>
        <w:rPr>
          <w:rFonts w:cs="Times New Roman"/>
          <w:b/>
          <w:bCs/>
          <w:color w:val="000000"/>
          <w:spacing w:val="1"/>
          <w:lang w:val="uk-UA" w:eastAsia="ru-RU"/>
        </w:rPr>
      </w:r>
    </w:p>
    <w:p>
      <w:pPr>
        <w:pStyle w:val="Normal"/>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20. </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8"/>
          <w:szCs w:val="28"/>
          <w:u w:val="none"/>
          <w:shd w:fill="auto" w:val="clear"/>
          <w:lang w:val="uk-UA" w:eastAsia="ru-RU" w:bidi="ar-SA"/>
        </w:rPr>
        <w:t>Про надання матеріальної грошової допомоги.</w:t>
      </w:r>
    </w:p>
    <w:p>
      <w:pPr>
        <w:pStyle w:val="Normal"/>
        <w:overflowPunct w:val="false"/>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 xml:space="preserve">КУРАСОВ С. - доповів, що враховуючи звернення громадян, які опинилися в складних життєвих обставинах, на підставі рішення комісії з питань надання матеріальної грошової допомоги мешканцям міста </w:t>
      </w:r>
      <w:r>
        <w:rPr>
          <w:rFonts w:eastAsia="Times New Roman" w:cs="Times New Roman" w:ascii="Times New Roman" w:hAnsi="Times New Roman"/>
          <w:bCs/>
          <w:color w:val="000000"/>
          <w:kern w:val="2"/>
          <w:sz w:val="28"/>
          <w:szCs w:val="28"/>
          <w:shd w:fill="auto" w:val="clear"/>
          <w:lang w:val="uk-UA" w:eastAsia="zh-CN" w:bidi="ar-SA"/>
        </w:rPr>
        <w:t>(</w:t>
      </w:r>
      <w:r>
        <w:rPr>
          <w:rFonts w:eastAsia="Times New Roman" w:cs="Times New Roman" w:ascii="Times New Roman" w:hAnsi="Times New Roman"/>
          <w:bCs/>
          <w:color w:val="000000"/>
          <w:kern w:val="2"/>
          <w:sz w:val="28"/>
          <w:szCs w:val="28"/>
          <w:lang w:val="uk-UA" w:eastAsia="zh-CN" w:bidi="ar-SA"/>
        </w:rPr>
        <w:t>протокол №4 від 13.04.2022р</w:t>
      </w:r>
      <w:r>
        <w:rPr>
          <w:rFonts w:eastAsia="Times New Roman" w:cs="Times New Roman" w:ascii="Times New Roman" w:hAnsi="Times New Roman"/>
          <w:bCs/>
          <w:color w:val="000000"/>
          <w:kern w:val="2"/>
          <w:sz w:val="28"/>
          <w:szCs w:val="28"/>
          <w:shd w:fill="auto" w:val="clear"/>
          <w:lang w:val="uk-UA" w:eastAsia="zh-CN" w:bidi="ar-SA"/>
        </w:rPr>
        <w:t xml:space="preserve">.), </w:t>
      </w:r>
      <w:r>
        <w:rPr>
          <w:rFonts w:eastAsia="Times New Roman" w:cs="Times New Roman" w:ascii="Times New Roman" w:hAnsi="Times New Roman"/>
          <w:bCs/>
          <w:color w:val="000000"/>
          <w:kern w:val="2"/>
          <w:sz w:val="28"/>
          <w:szCs w:val="28"/>
          <w:lang w:val="uk-UA" w:eastAsia="zh-CN" w:bidi="ar-SA"/>
        </w:rPr>
        <w:t>запропонував надати матеріальну допомогу громадянам згідно переліку.</w:t>
      </w:r>
    </w:p>
    <w:p>
      <w:pPr>
        <w:pStyle w:val="Normal"/>
        <w:spacing w:lineRule="auto" w:line="276" w:before="0" w:after="0"/>
        <w:ind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106</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false"/>
        <w:spacing w:lineRule="auto" w:line="276" w:before="0" w:after="0"/>
        <w:ind w:firstLine="737"/>
        <w:contextualSpacing/>
        <w:jc w:val="both"/>
        <w:rPr>
          <w:rFonts w:cs="Times New Roman"/>
          <w:b/>
          <w:b/>
          <w:bCs/>
          <w:color w:val="000000"/>
          <w:spacing w:val="1"/>
          <w:lang w:val="uk-UA" w:eastAsia="ru-RU"/>
        </w:rPr>
      </w:pPr>
      <w:r>
        <w:rPr>
          <w:rFonts w:cs="Times New Roman"/>
          <w:b/>
          <w:bCs/>
          <w:color w:val="000000"/>
          <w:spacing w:val="1"/>
          <w:lang w:val="uk-UA" w:eastAsia="ru-RU"/>
        </w:rPr>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ascii="Times New Roman" w:hAnsi="Times New Roman"/>
          <w:sz w:val="28"/>
          <w:szCs w:val="28"/>
        </w:rPr>
      </w:r>
    </w:p>
    <w:p>
      <w:pPr>
        <w:pStyle w:val="Normal"/>
        <w:shd w:val="clear" w:color="auto" w:fill="FFFFFF"/>
        <w:overflowPunct w:val="false"/>
        <w:spacing w:lineRule="auto" w:line="276" w:before="0" w:after="0"/>
        <w:ind w:firstLine="737"/>
        <w:contextualSpacing/>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76" w:before="0" w:after="0"/>
        <w:contextualSpacing/>
        <w:jc w:val="both"/>
        <w:rPr>
          <w:sz w:val="28"/>
          <w:szCs w:val="28"/>
        </w:rPr>
      </w:pPr>
      <w:r>
        <w:rPr>
          <w:rFonts w:ascii="Times New Roman" w:hAnsi="Times New Roman"/>
          <w:sz w:val="28"/>
          <w:szCs w:val="28"/>
        </w:rPr>
        <w:t>Міський голова                                                                    Олександр ШАПОВАЛ</w:t>
      </w:r>
    </w:p>
    <w:p>
      <w:pPr>
        <w:pStyle w:val="Normal"/>
        <w:shd w:val="clear" w:color="auto" w:fill="FFFFFF"/>
        <w:spacing w:lineRule="auto" w:line="276" w:before="0" w:after="0"/>
        <w:contextualSpacing/>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76" w:before="0" w:after="0"/>
        <w:contextualSpacing/>
        <w:jc w:val="both"/>
        <w:rPr>
          <w:sz w:val="28"/>
          <w:szCs w:val="28"/>
        </w:rPr>
      </w:pPr>
      <w:r>
        <w:rPr>
          <w:rFonts w:ascii="Times New Roman" w:hAnsi="Times New Roman"/>
          <w:sz w:val="28"/>
          <w:szCs w:val="28"/>
        </w:rPr>
        <w:t>Начальник загального відділу                                            Вікторія АГАПОВА</w:t>
      </w:r>
    </w:p>
    <w:p>
      <w:pPr>
        <w:pStyle w:val="Normal"/>
        <w:spacing w:before="0" w:after="0"/>
        <w:contextualSpacing/>
        <w:jc w:val="both"/>
        <w:rPr/>
      </w:pPr>
      <w:r>
        <w:rPr>
          <w:rFonts w:cs="Times New Roman" w:ascii="Times New Roman" w:hAnsi="Times New Roman"/>
          <w:sz w:val="28"/>
          <w:szCs w:val="28"/>
          <w:lang w:val="uk-UA"/>
        </w:rPr>
        <w:t xml:space="preserve">                                                                               </w:t>
      </w:r>
    </w:p>
    <w:p>
      <w:pPr>
        <w:pStyle w:val="Normal"/>
        <w:spacing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Додаток</w:t>
      </w:r>
    </w:p>
    <w:p>
      <w:pPr>
        <w:pStyle w:val="Normal"/>
        <w:jc w:val="both"/>
        <w:rPr>
          <w:rFonts w:ascii="Times New Roman" w:hAnsi="Times New Roman"/>
          <w:sz w:val="28"/>
          <w:szCs w:val="28"/>
        </w:rPr>
      </w:pPr>
      <w:r>
        <w:rPr>
          <w:rFonts w:cs="Times New Roman" w:ascii="Times New Roman" w:hAnsi="Times New Roman"/>
          <w:sz w:val="28"/>
          <w:szCs w:val="28"/>
          <w:lang w:val="uk-UA"/>
        </w:rPr>
        <w:tab/>
        <w:tab/>
        <w:tab/>
        <w:tab/>
        <w:tab/>
        <w:tab/>
        <w:tab/>
        <w:tab/>
        <w:t xml:space="preserve">      до протоколу засідання </w:t>
      </w:r>
    </w:p>
    <w:p>
      <w:pPr>
        <w:pStyle w:val="Normal"/>
        <w:ind w:right="227" w:firstLine="6066"/>
        <w:jc w:val="both"/>
        <w:rPr>
          <w:rFonts w:ascii="Times New Roman" w:hAnsi="Times New Roman"/>
          <w:sz w:val="28"/>
          <w:szCs w:val="28"/>
        </w:rPr>
      </w:pPr>
      <w:r>
        <w:rPr>
          <w:rFonts w:cs="Times New Roman" w:ascii="Times New Roman" w:hAnsi="Times New Roman"/>
          <w:sz w:val="28"/>
          <w:szCs w:val="28"/>
          <w:lang w:val="uk-UA"/>
        </w:rPr>
        <w:t>виконавчого комітету</w:t>
      </w:r>
    </w:p>
    <w:p>
      <w:pPr>
        <w:pStyle w:val="Normal"/>
        <w:tabs>
          <w:tab w:val="clear" w:pos="709"/>
          <w:tab w:val="left" w:pos="3780" w:leader="none"/>
        </w:tabs>
        <w:ind w:firstLine="6096"/>
        <w:jc w:val="both"/>
        <w:rPr>
          <w:rFonts w:ascii="Times New Roman" w:hAnsi="Times New Roman"/>
          <w:sz w:val="28"/>
          <w:szCs w:val="28"/>
        </w:rPr>
      </w:pPr>
      <w:r>
        <w:rPr>
          <w:rFonts w:cs="Times New Roman" w:ascii="Times New Roman" w:hAnsi="Times New Roman"/>
          <w:sz w:val="28"/>
          <w:szCs w:val="28"/>
          <w:lang w:val="uk-UA"/>
        </w:rPr>
        <w:t>від 15.04.2022 №6</w:t>
      </w:r>
    </w:p>
    <w:p>
      <w:pPr>
        <w:pStyle w:val="Normal"/>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center"/>
        <w:rPr>
          <w:rFonts w:cs="Times New Roman"/>
          <w:lang w:val="uk-UA"/>
        </w:rPr>
      </w:pPr>
      <w:r>
        <w:rPr>
          <w:rFonts w:cs="Times New Roman"/>
          <w:lang w:val="uk-UA"/>
        </w:rPr>
      </w:r>
    </w:p>
    <w:p>
      <w:pPr>
        <w:pStyle w:val="Normal"/>
        <w:jc w:val="center"/>
        <w:rPr>
          <w:sz w:val="28"/>
          <w:szCs w:val="28"/>
        </w:rPr>
      </w:pPr>
      <w:r>
        <w:rPr>
          <w:rFonts w:cs="Times New Roman" w:ascii="Times New Roman" w:hAnsi="Times New Roman"/>
          <w:sz w:val="28"/>
          <w:szCs w:val="28"/>
          <w:lang w:val="uk-UA"/>
        </w:rPr>
        <w:t>ПЕРЕЛІК</w:t>
      </w:r>
    </w:p>
    <w:p>
      <w:pPr>
        <w:pStyle w:val="Normal"/>
        <w:ind w:right="-57" w:hanging="0"/>
        <w:jc w:val="center"/>
        <w:rPr>
          <w:sz w:val="28"/>
          <w:szCs w:val="28"/>
        </w:rPr>
      </w:pPr>
      <w:r>
        <w:rPr>
          <w:rFonts w:cs="Times New Roman" w:ascii="Times New Roman" w:hAnsi="Times New Roman"/>
          <w:sz w:val="28"/>
          <w:szCs w:val="28"/>
          <w:lang w:val="uk-UA"/>
        </w:rPr>
        <w:t>рішень виконкому Покровської міської ради,</w:t>
      </w:r>
    </w:p>
    <w:p>
      <w:pPr>
        <w:pStyle w:val="Normal"/>
        <w:shd w:val="clear" w:color="auto" w:fill="FFFFFF"/>
        <w:spacing w:lineRule="auto" w:line="240" w:before="0" w:after="140"/>
        <w:ind w:right="-57" w:hanging="0"/>
        <w:contextualSpacing/>
        <w:jc w:val="center"/>
        <w:rPr>
          <w:rFonts w:ascii="Times New Roman" w:hAnsi="Times New Roman"/>
          <w:sz w:val="28"/>
          <w:szCs w:val="28"/>
        </w:rPr>
      </w:pPr>
      <w:r>
        <w:rPr>
          <w:rFonts w:cs="Times New Roman" w:ascii="Times New Roman" w:hAnsi="Times New Roman"/>
          <w:b/>
          <w:bCs/>
          <w:color w:val="000000"/>
          <w:spacing w:val="1"/>
          <w:sz w:val="28"/>
          <w:szCs w:val="28"/>
          <w:lang w:val="uk-UA"/>
        </w:rPr>
        <w:t>які увійшли до протоколу №</w:t>
      </w:r>
      <w:r>
        <w:rPr>
          <w:rFonts w:eastAsia="Noto Serif CJK SC" w:cs="Times New Roman" w:ascii="Times New Roman" w:hAnsi="Times New Roman"/>
          <w:b/>
          <w:bCs/>
          <w:color w:val="000000"/>
          <w:spacing w:val="1"/>
          <w:kern w:val="2"/>
          <w:sz w:val="28"/>
          <w:szCs w:val="28"/>
          <w:lang w:val="uk-UA" w:eastAsia="zh-CN" w:bidi="hi-IN"/>
        </w:rPr>
        <w:t>6</w:t>
      </w:r>
      <w:r>
        <w:rPr>
          <w:rFonts w:cs="Times New Roman" w:ascii="Times New Roman" w:hAnsi="Times New Roman"/>
          <w:b/>
          <w:bCs/>
          <w:color w:val="000000"/>
          <w:spacing w:val="1"/>
          <w:sz w:val="28"/>
          <w:szCs w:val="28"/>
          <w:lang w:val="uk-UA"/>
        </w:rPr>
        <w:t xml:space="preserve"> від 1</w:t>
      </w:r>
      <w:r>
        <w:rPr>
          <w:rFonts w:eastAsia="Noto Serif CJK SC" w:cs="Times New Roman" w:ascii="Times New Roman" w:hAnsi="Times New Roman"/>
          <w:b/>
          <w:bCs/>
          <w:color w:val="000000"/>
          <w:spacing w:val="1"/>
          <w:kern w:val="2"/>
          <w:sz w:val="28"/>
          <w:szCs w:val="28"/>
          <w:lang w:val="uk-UA" w:eastAsia="zh-CN" w:bidi="hi-IN"/>
        </w:rPr>
        <w:t>5</w:t>
      </w:r>
      <w:r>
        <w:rPr>
          <w:rFonts w:cs="Times New Roman" w:ascii="Times New Roman" w:hAnsi="Times New Roman"/>
          <w:b/>
          <w:bCs/>
          <w:color w:val="000000"/>
          <w:spacing w:val="1"/>
          <w:sz w:val="28"/>
          <w:szCs w:val="28"/>
          <w:lang w:val="uk-UA"/>
        </w:rPr>
        <w:t xml:space="preserve"> </w:t>
      </w:r>
      <w:r>
        <w:rPr>
          <w:rFonts w:eastAsia="Noto Serif CJK SC" w:cs="Times New Roman" w:ascii="Times New Roman" w:hAnsi="Times New Roman"/>
          <w:b/>
          <w:bCs/>
          <w:color w:val="000000"/>
          <w:spacing w:val="1"/>
          <w:kern w:val="2"/>
          <w:sz w:val="28"/>
          <w:szCs w:val="28"/>
          <w:lang w:val="uk-UA" w:eastAsia="zh-CN" w:bidi="hi-IN"/>
        </w:rPr>
        <w:t>квітня</w:t>
      </w:r>
      <w:r>
        <w:rPr>
          <w:rFonts w:cs="Times New Roman" w:ascii="Times New Roman" w:hAnsi="Times New Roman"/>
          <w:b/>
          <w:bCs/>
          <w:color w:val="000000"/>
          <w:spacing w:val="1"/>
          <w:sz w:val="28"/>
          <w:szCs w:val="28"/>
          <w:lang w:val="uk-UA"/>
        </w:rPr>
        <w:t xml:space="preserve"> 2022 року </w:t>
      </w:r>
    </w:p>
    <w:tbl>
      <w:tblPr>
        <w:tblW w:w="9480" w:type="dxa"/>
        <w:jc w:val="left"/>
        <w:tblInd w:w="31" w:type="dxa"/>
        <w:tblLayout w:type="fixed"/>
        <w:tblCellMar>
          <w:top w:w="0" w:type="dxa"/>
          <w:left w:w="10" w:type="dxa"/>
          <w:bottom w:w="0" w:type="dxa"/>
          <w:right w:w="10" w:type="dxa"/>
        </w:tblCellMar>
        <w:tblLook w:val="0000"/>
      </w:tblPr>
      <w:tblGrid>
        <w:gridCol w:w="543"/>
        <w:gridCol w:w="1722"/>
        <w:gridCol w:w="5730"/>
        <w:gridCol w:w="1484"/>
      </w:tblGrid>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tabs>
                <w:tab w:val="clear" w:pos="709"/>
                <w:tab w:val="center" w:pos="4677" w:leader="none"/>
                <w:tab w:val="right" w:pos="9355" w:leader="none"/>
              </w:tabs>
              <w:snapToGrid w:val="false"/>
              <w:spacing w:before="0" w:after="0"/>
              <w:contextualSpacing/>
              <w:jc w:val="center"/>
              <w:rPr>
                <w:rFonts w:ascii="Times New Roman" w:hAnsi="Times New Roman"/>
                <w:iCs/>
                <w:color w:val="111111"/>
                <w:sz w:val="28"/>
                <w:szCs w:val="28"/>
                <w:lang w:val="uk-UA"/>
              </w:rPr>
            </w:pPr>
            <w:r>
              <w:rPr>
                <w:iCs/>
                <w:color w:val="111111"/>
                <w:sz w:val="28"/>
                <w:szCs w:val="28"/>
                <w:lang w:val="uk-UA"/>
              </w:rPr>
              <w:t>№</w:t>
            </w:r>
          </w:p>
          <w:p>
            <w:pPr>
              <w:pStyle w:val="Standard"/>
              <w:widowControl w:val="false"/>
              <w:tabs>
                <w:tab w:val="clear" w:pos="709"/>
                <w:tab w:val="center" w:pos="4677" w:leader="none"/>
                <w:tab w:val="right" w:pos="9355" w:leader="none"/>
              </w:tabs>
              <w:snapToGrid w:val="false"/>
              <w:spacing w:before="0" w:after="0"/>
              <w:contextualSpacing/>
              <w:jc w:val="center"/>
              <w:rPr>
                <w:rFonts w:ascii="Times New Roman" w:hAnsi="Times New Roman"/>
                <w:sz w:val="28"/>
                <w:szCs w:val="28"/>
              </w:rPr>
            </w:pPr>
            <w:r>
              <w:rPr>
                <w:iCs/>
                <w:color w:val="111111"/>
                <w:sz w:val="28"/>
                <w:szCs w:val="28"/>
                <w:lang w:val="uk-UA"/>
              </w:rPr>
              <w:t>п/п</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tabs>
                <w:tab w:val="clear" w:pos="709"/>
                <w:tab w:val="center" w:pos="4677" w:leader="none"/>
                <w:tab w:val="right" w:pos="9355" w:leader="none"/>
              </w:tabs>
              <w:snapToGrid w:val="false"/>
              <w:spacing w:before="0" w:after="0"/>
              <w:contextualSpacing/>
              <w:jc w:val="center"/>
              <w:rPr>
                <w:rFonts w:ascii="Times New Roman" w:hAnsi="Times New Roman"/>
                <w:sz w:val="28"/>
                <w:szCs w:val="28"/>
              </w:rPr>
            </w:pPr>
            <w:r>
              <w:rPr>
                <w:sz w:val="28"/>
                <w:szCs w:val="28"/>
              </w:rPr>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Standard"/>
              <w:widowControl w:val="false"/>
              <w:spacing w:lineRule="auto" w:line="240"/>
              <w:rPr>
                <w:rFonts w:ascii="Times New Roman" w:hAnsi="Times New Roman"/>
                <w:sz w:val="28"/>
                <w:szCs w:val="28"/>
              </w:rPr>
            </w:pPr>
            <w:r>
              <w:rPr>
                <w:sz w:val="28"/>
                <w:szCs w:val="28"/>
              </w:rPr>
            </w:r>
          </w:p>
          <w:p>
            <w:pPr>
              <w:pStyle w:val="Style23"/>
              <w:widowControl w:val="false"/>
              <w:spacing w:lineRule="auto" w:line="240" w:before="0" w:after="0"/>
              <w:contextualSpacing/>
              <w:jc w:val="center"/>
              <w:rPr>
                <w:rFonts w:ascii="Times New Roman" w:hAnsi="Times New Roman"/>
                <w:sz w:val="28"/>
                <w:szCs w:val="28"/>
              </w:rPr>
            </w:pPr>
            <w:r>
              <w:rPr>
                <w:rFonts w:cs="Times New Roman" w:ascii="Times New Roman" w:hAnsi="Times New Roman"/>
                <w:sz w:val="28"/>
                <w:szCs w:val="28"/>
              </w:rPr>
              <w:t>Назва рішення</w:t>
            </w:r>
          </w:p>
          <w:p>
            <w:pPr>
              <w:pStyle w:val="Style23"/>
              <w:widowControl w:val="false"/>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pacing w:lineRule="auto" w:line="240" w:before="0" w:after="0"/>
              <w:contextualSpacing/>
              <w:jc w:val="center"/>
              <w:rPr>
                <w:rFonts w:ascii="Times New Roman" w:hAnsi="Times New Roman"/>
                <w:sz w:val="28"/>
                <w:szCs w:val="28"/>
              </w:rPr>
            </w:pPr>
            <w:r>
              <w:rPr>
                <w:rFonts w:cs="Times New Roman" w:ascii="Times New Roman" w:hAnsi="Times New Roman"/>
                <w:sz w:val="28"/>
                <w:szCs w:val="28"/>
              </w:rPr>
              <w:t>Доповідач</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sz w:val="28"/>
                <w:szCs w:val="28"/>
                <w:lang w:val="uk-UA"/>
              </w:rPr>
            </w:pPr>
            <w:r>
              <w:rPr>
                <w:sz w:val="28"/>
                <w:szCs w:val="28"/>
                <w:lang w:val="uk-UA"/>
              </w:rPr>
              <w:t>1.</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tabs>
                <w:tab w:val="clear" w:pos="709"/>
                <w:tab w:val="center" w:pos="4677" w:leader="none"/>
                <w:tab w:val="right" w:pos="9355" w:leader="none"/>
              </w:tabs>
              <w:suppressAutoHyphens w:val="true"/>
              <w:overflowPunct w:val="true"/>
              <w:bidi w:val="0"/>
              <w:snapToGrid w:val="false"/>
              <w:spacing w:lineRule="auto" w:line="240" w:before="0" w:after="0"/>
              <w:ind w:left="113" w:right="0" w:hanging="0"/>
              <w:contextualSpacing/>
              <w:jc w:val="left"/>
              <w:textAlignment w:val="baseline"/>
              <w:rPr>
                <w:b w:val="false"/>
                <w:b w:val="false"/>
                <w:bCs w:val="false"/>
                <w:sz w:val="28"/>
                <w:szCs w:val="28"/>
                <w:lang w:val="uk-UA"/>
              </w:rPr>
            </w:pPr>
            <w:r>
              <w:rPr>
                <w:b w:val="false"/>
                <w:bCs w:val="false"/>
                <w:sz w:val="28"/>
                <w:szCs w:val="28"/>
                <w:shd w:fill="auto" w:val="clear"/>
                <w:lang w:val="uk-UA"/>
              </w:rPr>
              <w:t>87</w:t>
            </w:r>
            <w:r>
              <w:rPr>
                <w:rFonts w:cs="Times New Roman"/>
                <w:b w:val="false"/>
                <w:bCs w:val="false"/>
                <w:strike w:val="false"/>
                <w:dstrike w:val="false"/>
                <w:spacing w:val="1"/>
                <w:sz w:val="28"/>
                <w:szCs w:val="28"/>
                <w:shd w:fill="auto" w:val="clear"/>
                <w:lang w:val="uk-UA"/>
              </w:rPr>
              <w:t>/</w:t>
            </w:r>
            <w:r>
              <w:rPr>
                <w:rFonts w:cs="Times New Roman"/>
                <w:b w:val="false"/>
                <w:bCs w:val="false"/>
                <w:strike w:val="false"/>
                <w:dstrike w:val="false"/>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Style23"/>
              <w:widowControl w:val="false"/>
              <w:suppressAutoHyphens w:val="true"/>
              <w:bidi w:val="0"/>
              <w:spacing w:lineRule="auto" w:line="240" w:before="0" w:after="0"/>
              <w:ind w:left="57" w:right="57" w:hanging="0"/>
              <w:contextualSpacing/>
              <w:jc w:val="both"/>
              <w:rPr/>
            </w:pPr>
            <w:r>
              <w:rPr>
                <w:rFonts w:cs="Times New Roman" w:ascii="Times New Roman" w:hAnsi="Times New Roman"/>
                <w:sz w:val="28"/>
                <w:szCs w:val="28"/>
                <w:shd w:fill="auto" w:val="clear"/>
              </w:rPr>
              <w:t>Про підготовку міських комунальних підприємств та бюджетних установ міста до роботи в осінньо-зимовий період 2022-2023 років.</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shd w:fill="auto" w:val="clear"/>
              </w:rPr>
              <w:t>Ребенок В.</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sz w:val="28"/>
                <w:szCs w:val="28"/>
                <w:lang w:val="uk-UA"/>
              </w:rPr>
            </w:pPr>
            <w:r>
              <w:rPr>
                <w:sz w:val="28"/>
                <w:szCs w:val="28"/>
                <w:lang w:val="uk-UA"/>
              </w:rPr>
              <w:t>2.</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tabs>
                <w:tab w:val="clear" w:pos="709"/>
                <w:tab w:val="center" w:pos="4677" w:leader="none"/>
                <w:tab w:val="right" w:pos="9355" w:leader="none"/>
              </w:tabs>
              <w:suppressAutoHyphens w:val="true"/>
              <w:overflowPunct w:val="true"/>
              <w:bidi w:val="0"/>
              <w:snapToGrid w:val="false"/>
              <w:spacing w:lineRule="auto" w:line="240" w:before="0" w:after="0"/>
              <w:ind w:left="57" w:right="0" w:hanging="57"/>
              <w:contextualSpacing/>
              <w:jc w:val="center"/>
              <w:textAlignment w:val="baseline"/>
              <w:rPr>
                <w:b w:val="false"/>
                <w:b w:val="false"/>
                <w:bCs w:val="false"/>
                <w:sz w:val="28"/>
                <w:szCs w:val="28"/>
                <w:lang w:val="uk-UA"/>
              </w:rPr>
            </w:pPr>
            <w:r>
              <w:rPr>
                <w:b w:val="false"/>
                <w:bCs w:val="false"/>
                <w:sz w:val="28"/>
                <w:szCs w:val="28"/>
                <w:shd w:fill="auto" w:val="clear"/>
                <w:lang w:val="uk-UA"/>
              </w:rPr>
              <w:t>88</w:t>
            </w:r>
            <w:r>
              <w:rPr>
                <w:rFonts w:cs="Times New Roman"/>
                <w:b w:val="false"/>
                <w:bCs w:val="false"/>
                <w:strike w:val="false"/>
                <w:dstrike w:val="false"/>
                <w:spacing w:val="1"/>
                <w:sz w:val="28"/>
                <w:szCs w:val="28"/>
                <w:shd w:fill="auto" w:val="clear"/>
                <w:lang w:val="uk-UA"/>
              </w:rPr>
              <w:t>/</w:t>
            </w:r>
            <w:r>
              <w:rPr>
                <w:rFonts w:cs="Times New Roman"/>
                <w:b w:val="false"/>
                <w:bCs w:val="false"/>
                <w:strike w:val="false"/>
                <w:dstrike w:val="false"/>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Normal"/>
              <w:widowControl w:val="false"/>
              <w:suppressAutoHyphens w:val="true"/>
              <w:bidi w:val="0"/>
              <w:spacing w:lineRule="auto" w:line="240" w:before="0" w:after="0"/>
              <w:ind w:left="57" w:right="57" w:hanging="0"/>
              <w:contextualSpacing/>
              <w:jc w:val="both"/>
              <w:rPr/>
            </w:pPr>
            <w:r>
              <w:rPr>
                <w:rFonts w:cs="Times New Roman" w:ascii="Times New Roman" w:hAnsi="Times New Roman"/>
                <w:sz w:val="28"/>
                <w:szCs w:val="28"/>
                <w:shd w:fill="auto" w:val="clear"/>
              </w:rPr>
              <w:t>Про дострокове припинення договору оренди окремого індивідуально визначеного майна, укладеного з ТОВ “АПС ПАУЕР ТЕХНОЛОДЖИ”.</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shd w:fill="auto" w:val="clear"/>
              </w:rPr>
              <w:t>Чистяков О.</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sz w:val="28"/>
                <w:szCs w:val="28"/>
                <w:lang w:val="uk-UA"/>
              </w:rPr>
            </w:pPr>
            <w:r>
              <w:rPr>
                <w:sz w:val="28"/>
                <w:szCs w:val="28"/>
                <w:lang w:val="uk-UA"/>
              </w:rPr>
              <w:t>3.</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ind w:left="0" w:right="57" w:hanging="0"/>
              <w:contextualSpacing/>
              <w:jc w:val="center"/>
              <w:textAlignment w:val="baseline"/>
              <w:rPr>
                <w:b w:val="false"/>
                <w:b w:val="false"/>
                <w:bCs w:val="false"/>
                <w:sz w:val="28"/>
                <w:szCs w:val="28"/>
                <w:lang w:val="uk-UA"/>
              </w:rPr>
            </w:pPr>
            <w:r>
              <w:rPr>
                <w:b w:val="false"/>
                <w:bCs w:val="false"/>
                <w:sz w:val="28"/>
                <w:szCs w:val="28"/>
                <w:shd w:fill="auto" w:val="clear"/>
                <w:lang w:val="uk-UA"/>
              </w:rPr>
              <w:t>89</w:t>
            </w:r>
            <w:r>
              <w:rPr>
                <w:rFonts w:cs="Times New Roman"/>
                <w:b w:val="false"/>
                <w:bCs w:val="false"/>
                <w:strike w:val="false"/>
                <w:dstrike w:val="false"/>
                <w:spacing w:val="1"/>
                <w:sz w:val="28"/>
                <w:szCs w:val="28"/>
                <w:shd w:fill="auto" w:val="clear"/>
                <w:lang w:val="uk-UA"/>
              </w:rPr>
              <w:t>/</w:t>
            </w:r>
            <w:r>
              <w:rPr>
                <w:rFonts w:cs="Times New Roman"/>
                <w:b w:val="false"/>
                <w:bCs w:val="false"/>
                <w:strike w:val="false"/>
                <w:dstrike w:val="false"/>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Normal"/>
              <w:widowControl w:val="false"/>
              <w:suppressAutoHyphens w:val="true"/>
              <w:bidi w:val="0"/>
              <w:spacing w:lineRule="auto" w:line="240" w:before="0" w:after="0"/>
              <w:ind w:left="57" w:right="57" w:hanging="0"/>
              <w:contextualSpacing/>
              <w:jc w:val="both"/>
              <w:rPr/>
            </w:pPr>
            <w:r>
              <w:rPr>
                <w:rFonts w:cs="Times New Roman" w:ascii="Times New Roman" w:hAnsi="Times New Roman"/>
                <w:sz w:val="28"/>
                <w:szCs w:val="28"/>
                <w:shd w:fill="auto" w:val="clear"/>
              </w:rPr>
              <w:t>Про затвердження протоколу про результати електронного аукціону з оренди комунального майна №LLE001- UA-20220311-56755 від 03.04.2022 року .</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shd w:fill="auto" w:val="clear"/>
              </w:rPr>
              <w:t>Чистяков О</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sz w:val="28"/>
                <w:szCs w:val="28"/>
                <w:lang w:val="uk-UA"/>
              </w:rPr>
            </w:pPr>
            <w:r>
              <w:rPr>
                <w:sz w:val="28"/>
                <w:szCs w:val="28"/>
                <w:lang w:val="uk-UA"/>
              </w:rPr>
              <w:t>4.</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ind w:left="0" w:right="0" w:hanging="0"/>
              <w:contextualSpacing/>
              <w:jc w:val="center"/>
              <w:textAlignment w:val="baseline"/>
              <w:rPr>
                <w:b w:val="false"/>
                <w:b w:val="false"/>
                <w:bCs w:val="false"/>
                <w:sz w:val="28"/>
                <w:szCs w:val="28"/>
                <w:lang w:val="uk-UA"/>
              </w:rPr>
            </w:pPr>
            <w:r>
              <w:rPr>
                <w:b w:val="false"/>
                <w:bCs w:val="false"/>
                <w:sz w:val="28"/>
                <w:szCs w:val="28"/>
                <w:shd w:fill="auto" w:val="clear"/>
                <w:lang w:val="uk-UA"/>
              </w:rPr>
              <w:t>90</w:t>
            </w:r>
            <w:r>
              <w:rPr>
                <w:rFonts w:cs="Times New Roman"/>
                <w:b w:val="false"/>
                <w:bCs w:val="false"/>
                <w:strike w:val="false"/>
                <w:dstrike w:val="false"/>
                <w:spacing w:val="1"/>
                <w:sz w:val="28"/>
                <w:szCs w:val="28"/>
                <w:shd w:fill="auto" w:val="clear"/>
                <w:lang w:val="uk-UA"/>
              </w:rPr>
              <w:t>/</w:t>
            </w:r>
            <w:r>
              <w:rPr>
                <w:rFonts w:cs="Times New Roman"/>
                <w:b w:val="false"/>
                <w:bCs w:val="false"/>
                <w:strike w:val="false"/>
                <w:dstrike w:val="false"/>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Normal"/>
              <w:widowControl w:val="false"/>
              <w:suppressAutoHyphens w:val="true"/>
              <w:bidi w:val="0"/>
              <w:spacing w:lineRule="auto" w:line="240" w:before="0" w:after="0"/>
              <w:ind w:left="57" w:right="57" w:hanging="0"/>
              <w:contextualSpacing/>
              <w:jc w:val="both"/>
              <w:rPr/>
            </w:pPr>
            <w:r>
              <w:rPr>
                <w:rFonts w:cs="Times New Roman" w:ascii="Times New Roman" w:hAnsi="Times New Roman"/>
                <w:sz w:val="28"/>
                <w:szCs w:val="28"/>
                <w:shd w:fill="auto" w:val="clear"/>
              </w:rPr>
              <w:t>Про укладення договору оренди комунального майна з Територіальним управлінням Державної судової адміністрації України в Дніпропетровській області .</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shd w:fill="auto" w:val="clear"/>
              </w:rPr>
              <w:t>Чистяков О.</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sz w:val="28"/>
                <w:szCs w:val="28"/>
                <w:lang w:val="uk-UA"/>
              </w:rPr>
            </w:pPr>
            <w:r>
              <w:rPr>
                <w:sz w:val="28"/>
                <w:szCs w:val="28"/>
                <w:lang w:val="uk-UA"/>
              </w:rPr>
              <w:t>5.</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ind w:left="0" w:right="57" w:hanging="0"/>
              <w:contextualSpacing/>
              <w:jc w:val="center"/>
              <w:textAlignment w:val="baseline"/>
              <w:rPr>
                <w:b w:val="false"/>
                <w:b w:val="false"/>
                <w:bCs w:val="false"/>
                <w:sz w:val="28"/>
                <w:szCs w:val="28"/>
                <w:lang w:val="uk-UA"/>
              </w:rPr>
            </w:pPr>
            <w:r>
              <w:rPr>
                <w:b w:val="false"/>
                <w:bCs w:val="false"/>
                <w:sz w:val="28"/>
                <w:szCs w:val="28"/>
                <w:shd w:fill="auto" w:val="clear"/>
                <w:lang w:val="uk-UA"/>
              </w:rPr>
              <w:t>91</w:t>
            </w:r>
            <w:r>
              <w:rPr>
                <w:rFonts w:cs="Times New Roman"/>
                <w:b w:val="false"/>
                <w:bCs w:val="false"/>
                <w:strike w:val="false"/>
                <w:dstrike w:val="false"/>
                <w:spacing w:val="1"/>
                <w:sz w:val="28"/>
                <w:szCs w:val="28"/>
                <w:shd w:fill="auto" w:val="clear"/>
                <w:lang w:val="uk-UA"/>
              </w:rPr>
              <w:t>/</w:t>
            </w:r>
            <w:r>
              <w:rPr>
                <w:rFonts w:cs="Times New Roman"/>
                <w:b w:val="false"/>
                <w:bCs w:val="false"/>
                <w:strike w:val="false"/>
                <w:dstrike w:val="false"/>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Normal"/>
              <w:widowControl w:val="false"/>
              <w:suppressAutoHyphens w:val="true"/>
              <w:bidi w:val="0"/>
              <w:spacing w:lineRule="auto" w:line="240" w:before="0" w:after="0"/>
              <w:ind w:left="57" w:right="57" w:hanging="0"/>
              <w:contextualSpacing/>
              <w:jc w:val="both"/>
              <w:rPr/>
            </w:pPr>
            <w:r>
              <w:rPr>
                <w:rFonts w:cs="Times New Roman" w:ascii="Times New Roman" w:hAnsi="Times New Roman"/>
                <w:sz w:val="28"/>
                <w:szCs w:val="28"/>
                <w:shd w:fill="auto" w:val="clear"/>
              </w:rPr>
              <w:t xml:space="preserve">Про надання малолітній статусу дитини позбавленої батьківського піклування </w:t>
            </w:r>
            <w:r>
              <w:rPr>
                <w:rFonts w:cs="Times New Roman" w:ascii="Times New Roman" w:hAnsi="Times New Roman"/>
                <w:sz w:val="28"/>
                <w:szCs w:val="28"/>
                <w:shd w:fill="auto" w:val="clear"/>
                <w:lang w:val="uk-UA"/>
              </w:rPr>
              <w:t>(</w:t>
            </w:r>
            <w:bookmarkStart w:id="0" w:name="__DdeLink__1408_415727369"/>
            <w:r>
              <w:rPr>
                <w:rFonts w:cs="Times New Roman" w:ascii="Times New Roman" w:hAnsi="Times New Roman"/>
                <w:sz w:val="28"/>
                <w:szCs w:val="28"/>
                <w:shd w:fill="auto" w:val="clear"/>
                <w:lang w:val="uk-UA"/>
              </w:rPr>
              <w:t>ХХХХ ХХХХ ХХХХ</w:t>
            </w:r>
            <w:bookmarkEnd w:id="0"/>
            <w:r>
              <w:rPr>
                <w:rFonts w:cs="Times New Roman" w:ascii="Times New Roman" w:hAnsi="Times New Roman"/>
                <w:sz w:val="28"/>
                <w:szCs w:val="28"/>
                <w:shd w:fill="auto" w:val="clear"/>
                <w:lang w:val="uk-UA"/>
              </w:rPr>
              <w:t>).</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napToGrid w:val="false"/>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cs="Times New Roman"/>
                <w:sz w:val="28"/>
                <w:szCs w:val="28"/>
                <w:lang w:val="uk-UA"/>
              </w:rPr>
            </w:pPr>
            <w:r>
              <w:rPr>
                <w:rFonts w:cs="Times New Roman"/>
                <w:sz w:val="28"/>
                <w:szCs w:val="28"/>
                <w:shd w:fill="auto" w:val="clear"/>
                <w:lang w:val="uk-UA"/>
              </w:rPr>
              <w:t>6.</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ind w:left="0" w:right="57" w:hanging="0"/>
              <w:contextualSpacing/>
              <w:jc w:val="center"/>
              <w:textAlignment w:val="baseline"/>
              <w:rPr>
                <w:b w:val="false"/>
                <w:b w:val="false"/>
                <w:bCs w:val="false"/>
                <w:sz w:val="28"/>
                <w:szCs w:val="28"/>
                <w:lang w:val="uk-UA"/>
              </w:rPr>
            </w:pPr>
            <w:r>
              <w:rPr>
                <w:b w:val="false"/>
                <w:bCs w:val="false"/>
                <w:sz w:val="28"/>
                <w:szCs w:val="28"/>
                <w:lang w:val="uk-UA"/>
              </w:rPr>
              <w:t>92</w:t>
            </w:r>
            <w:r>
              <w:rPr>
                <w:rFonts w:cs="Times New Roman"/>
                <w:b w:val="false"/>
                <w:bCs w:val="false"/>
                <w:strike w:val="false"/>
                <w:dstrike w:val="false"/>
                <w:spacing w:val="1"/>
                <w:sz w:val="28"/>
                <w:szCs w:val="28"/>
                <w:lang w:val="uk-UA"/>
              </w:rPr>
              <w:t>/</w:t>
            </w:r>
            <w:r>
              <w:rPr>
                <w:rFonts w:cs="Times New Roman"/>
                <w:b w:val="false"/>
                <w:bCs w:val="false"/>
                <w:strike w:val="false"/>
                <w:dstrike w:val="false"/>
                <w:spacing w:val="1"/>
                <w:sz w:val="28"/>
                <w:szCs w:val="28"/>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Normal"/>
              <w:widowControl w:val="false"/>
              <w:suppressAutoHyphens w:val="true"/>
              <w:bidi w:val="0"/>
              <w:spacing w:lineRule="auto" w:line="240" w:before="0" w:after="0"/>
              <w:ind w:left="57" w:right="57" w:hanging="0"/>
              <w:contextualSpacing/>
              <w:jc w:val="both"/>
              <w:rPr/>
            </w:pPr>
            <w:r>
              <w:rPr>
                <w:rFonts w:cs="Times New Roman" w:ascii="Times New Roman" w:hAnsi="Times New Roman"/>
                <w:sz w:val="28"/>
                <w:szCs w:val="28"/>
                <w:shd w:fill="auto" w:val="clear"/>
              </w:rPr>
              <w:t xml:space="preserve">Про надання малолітній статусу дитини позбавленої батьківського піклування </w:t>
            </w:r>
            <w:r>
              <w:rPr>
                <w:rFonts w:cs="Times New Roman" w:ascii="Times New Roman" w:hAnsi="Times New Roman"/>
                <w:sz w:val="28"/>
                <w:szCs w:val="28"/>
                <w:shd w:fill="auto" w:val="clear"/>
                <w:lang w:val="uk-UA"/>
              </w:rPr>
              <w:t>(ХХХХ ХХХХ ХХХХ).</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shd w:fill="auto" w:val="clear"/>
              </w:rPr>
              <w:t>Відяєва Г.</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sz w:val="28"/>
                <w:szCs w:val="28"/>
                <w:lang w:val="uk-UA"/>
              </w:rPr>
            </w:pPr>
            <w:r>
              <w:rPr>
                <w:sz w:val="28"/>
                <w:szCs w:val="28"/>
                <w:lang w:val="uk-UA"/>
              </w:rPr>
              <w:t>7.</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ind w:left="0" w:right="57" w:hanging="0"/>
              <w:contextualSpacing/>
              <w:jc w:val="center"/>
              <w:textAlignment w:val="baseline"/>
              <w:rPr>
                <w:b w:val="false"/>
                <w:b w:val="false"/>
                <w:bCs w:val="false"/>
                <w:sz w:val="28"/>
                <w:szCs w:val="28"/>
                <w:lang w:val="uk-UA"/>
              </w:rPr>
            </w:pPr>
            <w:r>
              <w:rPr>
                <w:b w:val="false"/>
                <w:bCs w:val="false"/>
                <w:sz w:val="28"/>
                <w:szCs w:val="28"/>
                <w:shd w:fill="auto" w:val="clear"/>
                <w:lang w:val="uk-UA"/>
              </w:rPr>
              <w:t>93</w:t>
            </w:r>
            <w:r>
              <w:rPr>
                <w:rFonts w:cs="Times New Roman"/>
                <w:b w:val="false"/>
                <w:bCs w:val="false"/>
                <w:strike w:val="false"/>
                <w:dstrike w:val="false"/>
                <w:spacing w:val="1"/>
                <w:sz w:val="28"/>
                <w:szCs w:val="28"/>
                <w:shd w:fill="auto" w:val="clear"/>
                <w:lang w:val="uk-UA"/>
              </w:rPr>
              <w:t>/</w:t>
            </w:r>
            <w:r>
              <w:rPr>
                <w:rFonts w:cs="Times New Roman"/>
                <w:b w:val="false"/>
                <w:bCs w:val="false"/>
                <w:strike w:val="false"/>
                <w:dstrike w:val="false"/>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Normal"/>
              <w:widowControl w:val="false"/>
              <w:suppressAutoHyphens w:val="true"/>
              <w:bidi w:val="0"/>
              <w:spacing w:lineRule="auto" w:line="240" w:before="0" w:after="0"/>
              <w:ind w:left="57" w:right="57" w:hanging="0"/>
              <w:contextualSpacing/>
              <w:jc w:val="both"/>
              <w:rPr/>
            </w:pPr>
            <w:r>
              <w:rPr>
                <w:rFonts w:cs="Times New Roman" w:ascii="Times New Roman" w:hAnsi="Times New Roman"/>
                <w:sz w:val="28"/>
                <w:szCs w:val="28"/>
                <w:shd w:fill="auto" w:val="clear"/>
              </w:rPr>
              <w:t>Про надання малолітньому статусу дитини позбавленої батьківського піклування</w:t>
            </w:r>
            <w:r>
              <w:rPr>
                <w:rFonts w:cs="Times New Roman" w:ascii="Times New Roman" w:hAnsi="Times New Roman"/>
                <w:sz w:val="28"/>
                <w:szCs w:val="28"/>
                <w:shd w:fill="auto" w:val="clear"/>
                <w:lang w:val="uk-UA"/>
              </w:rPr>
              <w:t xml:space="preserve"> ( ХХХХ ХХХХ ХХХХ</w:t>
            </w:r>
            <w:r>
              <w:rPr>
                <w:rFonts w:ascii="Times New Roman" w:hAnsi="Times New Roman"/>
                <w:sz w:val="28"/>
                <w:szCs w:val="28"/>
                <w:shd w:fill="auto" w:val="clear"/>
                <w:lang w:val="uk-UA"/>
              </w:rPr>
              <w:t>).</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shd w:fill="auto" w:val="clear"/>
              </w:rPr>
              <w:t>Відяєва Г.</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sz w:val="28"/>
                <w:szCs w:val="28"/>
                <w:lang w:val="uk-UA"/>
              </w:rPr>
            </w:pPr>
            <w:r>
              <w:rPr>
                <w:sz w:val="28"/>
                <w:szCs w:val="28"/>
                <w:lang w:val="uk-UA"/>
              </w:rPr>
              <w:t>8.</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ind w:left="0" w:right="113" w:hanging="0"/>
              <w:contextualSpacing/>
              <w:jc w:val="center"/>
              <w:textAlignment w:val="baseline"/>
              <w:rPr>
                <w:b w:val="false"/>
                <w:b w:val="false"/>
                <w:bCs w:val="false"/>
                <w:sz w:val="28"/>
                <w:szCs w:val="28"/>
                <w:lang w:val="uk-UA"/>
              </w:rPr>
            </w:pPr>
            <w:r>
              <w:rPr>
                <w:b w:val="false"/>
                <w:bCs w:val="false"/>
                <w:sz w:val="28"/>
                <w:szCs w:val="28"/>
                <w:shd w:fill="auto" w:val="clear"/>
                <w:lang w:val="uk-UA"/>
              </w:rPr>
              <w:t>94</w:t>
            </w:r>
            <w:r>
              <w:rPr>
                <w:rFonts w:cs="Times New Roman"/>
                <w:b w:val="false"/>
                <w:bCs w:val="false"/>
                <w:strike w:val="false"/>
                <w:dstrike w:val="false"/>
                <w:spacing w:val="1"/>
                <w:sz w:val="28"/>
                <w:szCs w:val="28"/>
                <w:shd w:fill="auto" w:val="clear"/>
                <w:lang w:val="uk-UA"/>
              </w:rPr>
              <w:t>/</w:t>
            </w:r>
            <w:r>
              <w:rPr>
                <w:rFonts w:cs="Times New Roman"/>
                <w:b w:val="false"/>
                <w:bCs w:val="false"/>
                <w:strike w:val="false"/>
                <w:dstrike w:val="false"/>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Normal"/>
              <w:widowControl w:val="false"/>
              <w:suppressAutoHyphens w:val="true"/>
              <w:bidi w:val="0"/>
              <w:snapToGrid w:val="false"/>
              <w:spacing w:lineRule="auto" w:line="240" w:before="0" w:after="0"/>
              <w:ind w:left="57" w:right="57" w:hanging="0"/>
              <w:contextualSpacing/>
              <w:jc w:val="both"/>
              <w:rPr/>
            </w:pPr>
            <w:r>
              <w:rPr>
                <w:rFonts w:cs="Times New Roman" w:ascii="Times New Roman" w:hAnsi="Times New Roman"/>
                <w:sz w:val="28"/>
                <w:szCs w:val="28"/>
                <w:shd w:fill="auto" w:val="clear"/>
              </w:rPr>
              <w:t>Про погодження фінансового плану КНП «Центр первинної медико-санітарної допомоги Покровської міської ради Дніпропетровської області».</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Відяєва Г.</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sz w:val="28"/>
                <w:szCs w:val="28"/>
                <w:lang w:val="uk-UA"/>
              </w:rPr>
            </w:pPr>
            <w:r>
              <w:rPr>
                <w:sz w:val="28"/>
                <w:szCs w:val="28"/>
                <w:lang w:val="uk-UA"/>
              </w:rPr>
              <w:t>9.</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ind w:left="0" w:right="113" w:hanging="0"/>
              <w:contextualSpacing/>
              <w:jc w:val="center"/>
              <w:textAlignment w:val="baseline"/>
              <w:rPr>
                <w:b w:val="false"/>
                <w:b w:val="false"/>
                <w:bCs w:val="false"/>
                <w:sz w:val="28"/>
                <w:szCs w:val="28"/>
                <w:lang w:val="uk-UA"/>
              </w:rPr>
            </w:pPr>
            <w:r>
              <w:rPr>
                <w:b w:val="false"/>
                <w:bCs w:val="false"/>
                <w:sz w:val="28"/>
                <w:szCs w:val="28"/>
                <w:shd w:fill="auto" w:val="clear"/>
                <w:lang w:val="uk-UA"/>
              </w:rPr>
              <w:t>95</w:t>
            </w:r>
            <w:r>
              <w:rPr>
                <w:rFonts w:cs="Times New Roman"/>
                <w:b w:val="false"/>
                <w:bCs w:val="false"/>
                <w:strike w:val="false"/>
                <w:dstrike w:val="false"/>
                <w:spacing w:val="1"/>
                <w:sz w:val="28"/>
                <w:szCs w:val="28"/>
                <w:shd w:fill="auto" w:val="clear"/>
                <w:lang w:val="uk-UA"/>
              </w:rPr>
              <w:t>/</w:t>
            </w:r>
            <w:r>
              <w:rPr>
                <w:rFonts w:cs="Times New Roman"/>
                <w:b w:val="false"/>
                <w:bCs w:val="false"/>
                <w:strike w:val="false"/>
                <w:dstrike w:val="false"/>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Normal"/>
              <w:widowControl w:val="false"/>
              <w:suppressAutoHyphens w:val="true"/>
              <w:bidi w:val="0"/>
              <w:snapToGrid w:val="false"/>
              <w:spacing w:lineRule="auto" w:line="240" w:before="0" w:after="0"/>
              <w:ind w:left="57" w:right="57" w:hanging="0"/>
              <w:contextualSpacing/>
              <w:jc w:val="both"/>
              <w:rPr/>
            </w:pPr>
            <w:r>
              <w:rPr>
                <w:rFonts w:cs="Times New Roman" w:ascii="Times New Roman" w:hAnsi="Times New Roman"/>
                <w:sz w:val="28"/>
                <w:szCs w:val="28"/>
                <w:shd w:fill="auto" w:val="clear"/>
              </w:rPr>
              <w:t>Про погодження фінансового плану КП «Центральна міська лікарня Покровської міської ради Дніпропетровської області».</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Відяєва Г.</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sz w:val="28"/>
                <w:szCs w:val="28"/>
                <w:lang w:val="uk-UA"/>
              </w:rPr>
            </w:pPr>
            <w:r>
              <w:rPr>
                <w:sz w:val="28"/>
                <w:szCs w:val="28"/>
                <w:lang w:val="uk-UA"/>
              </w:rPr>
              <w:t>10.</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center" w:pos="4677" w:leader="none"/>
                <w:tab w:val="right" w:pos="9355" w:leader="none"/>
              </w:tabs>
              <w:suppressAutoHyphens w:val="true"/>
              <w:overflowPunct w:val="true"/>
              <w:bidi w:val="0"/>
              <w:snapToGrid w:val="false"/>
              <w:spacing w:lineRule="auto" w:line="240" w:before="0" w:after="0"/>
              <w:ind w:left="0" w:right="113" w:hanging="0"/>
              <w:contextualSpacing/>
              <w:jc w:val="center"/>
              <w:textAlignment w:val="baseline"/>
              <w:rPr>
                <w:b w:val="false"/>
                <w:b w:val="false"/>
                <w:bCs w:val="false"/>
                <w:sz w:val="28"/>
                <w:szCs w:val="28"/>
                <w:lang w:val="uk-UA"/>
              </w:rPr>
            </w:pPr>
            <w:r>
              <w:rPr>
                <w:b w:val="false"/>
                <w:bCs w:val="false"/>
                <w:sz w:val="28"/>
                <w:szCs w:val="28"/>
                <w:shd w:fill="auto" w:val="clear"/>
                <w:lang w:val="uk-UA"/>
              </w:rPr>
              <w:t>96</w:t>
            </w:r>
            <w:r>
              <w:rPr>
                <w:rFonts w:cs="Times New Roman"/>
                <w:b w:val="false"/>
                <w:bCs w:val="false"/>
                <w:strike w:val="false"/>
                <w:dstrike w:val="false"/>
                <w:spacing w:val="1"/>
                <w:sz w:val="28"/>
                <w:szCs w:val="28"/>
                <w:shd w:fill="auto" w:val="clear"/>
                <w:lang w:val="uk-UA"/>
              </w:rPr>
              <w:t>/</w:t>
            </w:r>
            <w:r>
              <w:rPr>
                <w:rFonts w:cs="Times New Roman"/>
                <w:b w:val="false"/>
                <w:bCs w:val="false"/>
                <w:strike w:val="false"/>
                <w:dstrike w:val="false"/>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Normal"/>
              <w:widowControl w:val="false"/>
              <w:suppressAutoHyphens w:val="true"/>
              <w:bidi w:val="0"/>
              <w:snapToGrid w:val="false"/>
              <w:spacing w:lineRule="auto" w:line="240" w:before="0" w:after="0"/>
              <w:ind w:left="57" w:right="57" w:hanging="0"/>
              <w:contextualSpacing/>
              <w:jc w:val="both"/>
              <w:rPr/>
            </w:pPr>
            <w:r>
              <w:rPr>
                <w:rFonts w:cs="Times New Roman" w:ascii="Times New Roman" w:hAnsi="Times New Roman"/>
                <w:sz w:val="28"/>
                <w:szCs w:val="28"/>
                <w:shd w:fill="auto" w:val="clear"/>
                <w:lang w:val="uk-UA"/>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Відяєва Г.</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left" w:pos="390" w:leader="none"/>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eastAsia="Times New Roman" w:cs="Times New Roman"/>
                <w:b w:val="false"/>
                <w:b w:val="false"/>
                <w:bCs w:val="false"/>
                <w:i w:val="false"/>
                <w:i w:val="false"/>
                <w:iCs/>
                <w:color w:val="111111"/>
                <w:kern w:val="2"/>
                <w:sz w:val="28"/>
                <w:szCs w:val="28"/>
                <w:lang w:val="uk-UA" w:eastAsia="ru-RU" w:bidi="ar-SA"/>
              </w:rPr>
            </w:pPr>
            <w:r>
              <w:rPr>
                <w:rFonts w:eastAsia="Times New Roman" w:cs="Times New Roman"/>
                <w:b w:val="false"/>
                <w:bCs w:val="false"/>
                <w:i w:val="false"/>
                <w:iCs/>
                <w:color w:val="111111"/>
                <w:kern w:val="2"/>
                <w:sz w:val="28"/>
                <w:szCs w:val="28"/>
                <w:lang w:val="uk-UA" w:eastAsia="ru-RU" w:bidi="ar-SA"/>
              </w:rPr>
              <w:t>11.</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left" w:pos="390" w:leader="none"/>
                <w:tab w:val="center" w:pos="4677" w:leader="none"/>
                <w:tab w:val="right" w:pos="9355" w:leader="none"/>
              </w:tabs>
              <w:suppressAutoHyphens w:val="true"/>
              <w:overflowPunct w:val="true"/>
              <w:bidi w:val="0"/>
              <w:snapToGrid w:val="false"/>
              <w:spacing w:lineRule="auto" w:line="240" w:before="0" w:after="0"/>
              <w:ind w:left="0" w:right="57" w:hanging="0"/>
              <w:contextualSpacing/>
              <w:jc w:val="center"/>
              <w:textAlignment w:val="baseline"/>
              <w:rPr>
                <w:rFonts w:eastAsia="Times New Roman" w:cs="Times New Roman"/>
                <w:b w:val="false"/>
                <w:b w:val="false"/>
                <w:bCs w:val="false"/>
                <w:i w:val="false"/>
                <w:i w:val="false"/>
                <w:iCs/>
                <w:color w:val="111111"/>
                <w:kern w:val="2"/>
                <w:sz w:val="28"/>
                <w:szCs w:val="28"/>
                <w:lang w:val="uk-UA" w:eastAsia="ru-RU" w:bidi="ar-SA"/>
              </w:rPr>
            </w:pPr>
            <w:r>
              <w:rPr>
                <w:rFonts w:eastAsia="Times New Roman" w:cs="Times New Roman"/>
                <w:b w:val="false"/>
                <w:bCs w:val="false"/>
                <w:i w:val="false"/>
                <w:iCs/>
                <w:color w:val="111111"/>
                <w:kern w:val="2"/>
                <w:sz w:val="28"/>
                <w:szCs w:val="28"/>
                <w:shd w:fill="auto" w:val="clear"/>
                <w:lang w:val="uk-UA" w:eastAsia="ru-RU" w:bidi="ar-SA"/>
              </w:rPr>
              <w:t>97</w:t>
            </w:r>
            <w:r>
              <w:rPr>
                <w:rFonts w:eastAsia="Times New Roman" w:cs="Times New Roman"/>
                <w:b w:val="false"/>
                <w:bCs w:val="false"/>
                <w:i w:val="false"/>
                <w:iCs/>
                <w:strike w:val="false"/>
                <w:dstrike w:val="false"/>
                <w:color w:val="111111"/>
                <w:spacing w:val="1"/>
                <w:kern w:val="2"/>
                <w:sz w:val="28"/>
                <w:szCs w:val="28"/>
                <w:shd w:fill="auto" w:val="clear"/>
                <w:lang w:val="uk-UA" w:eastAsia="ru-RU" w:bidi="ar-SA"/>
              </w:rPr>
              <w:t>/</w:t>
            </w:r>
            <w:r>
              <w:rPr>
                <w:rFonts w:eastAsia="Times New Roman" w:cs="Times New Roman"/>
                <w:b w:val="false"/>
                <w:bCs w:val="false"/>
                <w:i w:val="false"/>
                <w:iCs/>
                <w:strike w:val="false"/>
                <w:dstrike w:val="false"/>
                <w:color w:val="111111"/>
                <w:spacing w:val="1"/>
                <w:kern w:val="2"/>
                <w:sz w:val="28"/>
                <w:szCs w:val="28"/>
                <w:shd w:fill="auto" w:val="clear"/>
                <w:lang w:val="uk-UA" w:eastAsia="ru-RU" w:bidi="ar-S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Style23"/>
              <w:widowControl w:val="false"/>
              <w:suppressAutoHyphens w:val="true"/>
              <w:bidi w:val="0"/>
              <w:spacing w:lineRule="auto" w:line="240" w:before="0" w:after="0"/>
              <w:ind w:left="57" w:right="57" w:hanging="0"/>
              <w:contextualSpacing/>
              <w:jc w:val="both"/>
              <w:rPr/>
            </w:pPr>
            <w:r>
              <w:rPr>
                <w:rFonts w:eastAsia="Times New Roman" w:cs="Times New Roman" w:ascii="Times New Roman" w:hAnsi="Times New Roman"/>
                <w:color w:val="000000"/>
                <w:kern w:val="2"/>
                <w:sz w:val="28"/>
                <w:szCs w:val="28"/>
                <w:shd w:fill="auto" w:val="clear"/>
                <w:lang w:val="uk-UA" w:eastAsia="zh-CN" w:bidi="ar-SA"/>
              </w:rPr>
              <w:t xml:space="preserve">Про погодження місця розміщення групи тимчасових споруд в районі будинку №2 на вул. Гагаріна ТОВ «Промстройпрогрес» </w:t>
            </w:r>
            <w:r>
              <w:rPr>
                <w:rFonts w:eastAsia="Times New Roman" w:cs="Times New Roman" w:ascii="Times New Roman" w:hAnsi="Times New Roman"/>
                <w:color w:val="000000"/>
                <w:kern w:val="2"/>
                <w:sz w:val="28"/>
                <w:szCs w:val="28"/>
                <w:lang w:val="uk-UA" w:eastAsia="zh-CN" w:bidi="ar-SA"/>
              </w:rPr>
              <w:t>.</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Цупрова Г.</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left" w:pos="390" w:leader="none"/>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cs="Times New Roman"/>
                <w:iCs/>
                <w:color w:val="111111"/>
                <w:sz w:val="28"/>
                <w:szCs w:val="28"/>
                <w:lang w:val="uk-UA"/>
              </w:rPr>
            </w:pPr>
            <w:r>
              <w:rPr>
                <w:rFonts w:cs="Times New Roman"/>
                <w:iCs/>
                <w:color w:val="111111"/>
                <w:sz w:val="28"/>
                <w:szCs w:val="28"/>
                <w:lang w:val="uk-UA"/>
              </w:rPr>
              <w:t>12.</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left" w:pos="513" w:leader="none"/>
                <w:tab w:val="center" w:pos="4677" w:leader="none"/>
                <w:tab w:val="right" w:pos="9355" w:leader="none"/>
              </w:tabs>
              <w:suppressAutoHyphens w:val="true"/>
              <w:overflowPunct w:val="true"/>
              <w:bidi w:val="0"/>
              <w:snapToGrid w:val="false"/>
              <w:spacing w:lineRule="auto" w:line="240" w:before="0" w:after="0"/>
              <w:ind w:left="0" w:right="57" w:hanging="0"/>
              <w:contextualSpacing/>
              <w:jc w:val="center"/>
              <w:textAlignment w:val="baseline"/>
              <w:rPr>
                <w:rFonts w:cs="Times New Roman"/>
                <w:b w:val="false"/>
                <w:b w:val="false"/>
                <w:bCs w:val="false"/>
                <w:iCs/>
                <w:color w:val="111111"/>
                <w:sz w:val="28"/>
                <w:szCs w:val="28"/>
                <w:lang w:val="uk-UA"/>
              </w:rPr>
            </w:pPr>
            <w:r>
              <w:rPr>
                <w:rFonts w:cs="Times New Roman"/>
                <w:b w:val="false"/>
                <w:bCs w:val="false"/>
                <w:iCs/>
                <w:color w:val="111111"/>
                <w:sz w:val="28"/>
                <w:szCs w:val="28"/>
                <w:shd w:fill="auto" w:val="clear"/>
                <w:lang w:val="uk-UA"/>
              </w:rPr>
              <w:t>98</w:t>
            </w:r>
            <w:r>
              <w:rPr>
                <w:rFonts w:cs="Times New Roman"/>
                <w:b w:val="false"/>
                <w:bCs w:val="false"/>
                <w:iCs/>
                <w:strike w:val="false"/>
                <w:dstrike w:val="false"/>
                <w:color w:val="111111"/>
                <w:spacing w:val="1"/>
                <w:sz w:val="28"/>
                <w:szCs w:val="28"/>
                <w:shd w:fill="auto" w:val="clear"/>
                <w:lang w:val="uk-UA"/>
              </w:rPr>
              <w:t>/</w:t>
            </w:r>
            <w:r>
              <w:rPr>
                <w:rFonts w:cs="Times New Roman"/>
                <w:b w:val="false"/>
                <w:bCs w:val="false"/>
                <w:iCs/>
                <w:strike w:val="false"/>
                <w:dstrike w:val="false"/>
                <w:color w:val="111111"/>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Style23"/>
              <w:widowControl w:val="false"/>
              <w:suppressAutoHyphens w:val="true"/>
              <w:bidi w:val="0"/>
              <w:spacing w:lineRule="auto" w:line="240" w:before="0" w:after="0"/>
              <w:ind w:left="57" w:right="57" w:hanging="0"/>
              <w:contextualSpacing/>
              <w:jc w:val="both"/>
              <w:rPr>
                <w:rFonts w:ascii="Times New Roman" w:hAnsi="Times New Roman" w:cs="Times New Roman"/>
                <w:sz w:val="28"/>
                <w:szCs w:val="28"/>
              </w:rPr>
            </w:pPr>
            <w:r>
              <w:rPr>
                <w:rFonts w:cs="Times New Roman" w:ascii="Times New Roman" w:hAnsi="Times New Roman"/>
                <w:sz w:val="28"/>
                <w:szCs w:val="28"/>
                <w:shd w:fill="auto" w:val="clear"/>
              </w:rPr>
              <w:t>Про погодження продовження терміну розміщення тимчасової споруди – торговельного павільйону на вул. Вокзальній ФОП Корнуті Ю.М.</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Цупрова Г.</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left" w:pos="390" w:leader="none"/>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cs="Times New Roman"/>
                <w:iCs/>
                <w:color w:val="111111"/>
                <w:sz w:val="28"/>
                <w:szCs w:val="28"/>
                <w:lang w:val="uk-UA"/>
              </w:rPr>
            </w:pPr>
            <w:r>
              <w:rPr>
                <w:rFonts w:cs="Times New Roman"/>
                <w:iCs/>
                <w:color w:val="111111"/>
                <w:sz w:val="28"/>
                <w:szCs w:val="28"/>
                <w:lang w:val="uk-UA"/>
              </w:rPr>
              <w:t>13.</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left" w:pos="390" w:leader="none"/>
                <w:tab w:val="center" w:pos="4677" w:leader="none"/>
                <w:tab w:val="right" w:pos="9355" w:leader="none"/>
              </w:tabs>
              <w:suppressAutoHyphens w:val="true"/>
              <w:overflowPunct w:val="true"/>
              <w:bidi w:val="0"/>
              <w:snapToGrid w:val="false"/>
              <w:spacing w:lineRule="auto" w:line="240" w:before="0" w:after="0"/>
              <w:ind w:left="0" w:right="0" w:hanging="0"/>
              <w:contextualSpacing/>
              <w:jc w:val="center"/>
              <w:textAlignment w:val="baseline"/>
              <w:rPr>
                <w:rFonts w:cs="Times New Roman"/>
                <w:b w:val="false"/>
                <w:b w:val="false"/>
                <w:bCs w:val="false"/>
                <w:iCs/>
                <w:color w:val="111111"/>
                <w:sz w:val="28"/>
                <w:szCs w:val="28"/>
                <w:lang w:val="uk-UA"/>
              </w:rPr>
            </w:pPr>
            <w:r>
              <w:rPr>
                <w:rFonts w:cs="Times New Roman"/>
                <w:b w:val="false"/>
                <w:bCs w:val="false"/>
                <w:iCs/>
                <w:color w:val="111111"/>
                <w:sz w:val="28"/>
                <w:szCs w:val="28"/>
                <w:shd w:fill="auto" w:val="clear"/>
                <w:lang w:val="uk-UA"/>
              </w:rPr>
              <w:t>99</w:t>
            </w:r>
            <w:r>
              <w:rPr>
                <w:rFonts w:cs="Times New Roman"/>
                <w:b w:val="false"/>
                <w:bCs w:val="false"/>
                <w:iCs/>
                <w:strike w:val="false"/>
                <w:dstrike w:val="false"/>
                <w:color w:val="111111"/>
                <w:spacing w:val="1"/>
                <w:sz w:val="28"/>
                <w:szCs w:val="28"/>
                <w:shd w:fill="auto" w:val="clear"/>
                <w:lang w:val="uk-UA"/>
              </w:rPr>
              <w:t>/</w:t>
            </w:r>
            <w:r>
              <w:rPr>
                <w:rFonts w:cs="Times New Roman"/>
                <w:b w:val="false"/>
                <w:bCs w:val="false"/>
                <w:iCs/>
                <w:strike w:val="false"/>
                <w:dstrike w:val="false"/>
                <w:color w:val="111111"/>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Style23"/>
              <w:widowControl w:val="false"/>
              <w:suppressAutoHyphens w:val="true"/>
              <w:bidi w:val="0"/>
              <w:snapToGrid w:val="false"/>
              <w:spacing w:lineRule="auto" w:line="240" w:before="0" w:after="0"/>
              <w:ind w:left="57" w:right="57" w:hanging="0"/>
              <w:contextualSpacing/>
              <w:jc w:val="both"/>
              <w:rPr/>
            </w:pPr>
            <w:r>
              <w:rPr>
                <w:rFonts w:cs="Times New Roman" w:ascii="Times New Roman" w:hAnsi="Times New Roman"/>
                <w:iCs/>
                <w:color w:val="111111"/>
                <w:sz w:val="28"/>
                <w:szCs w:val="28"/>
                <w:shd w:fill="auto" w:val="clear"/>
                <w:lang w:val="uk-UA"/>
              </w:rPr>
              <w:t xml:space="preserve">Про погодження робіт з благоустрою території біля будівлі №11а на вул. Соборній </w:t>
            </w:r>
            <w:r>
              <w:rPr>
                <w:rFonts w:cs="Times New Roman" w:ascii="Times New Roman" w:hAnsi="Times New Roman"/>
                <w:iCs/>
                <w:color w:val="111111"/>
                <w:sz w:val="28"/>
                <w:szCs w:val="28"/>
                <w:lang w:val="uk-UA"/>
              </w:rPr>
              <w:t>.</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Цупрова Г.</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left" w:pos="390" w:leader="none"/>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cs="Times New Roman"/>
                <w:iCs/>
                <w:color w:val="111111"/>
                <w:sz w:val="28"/>
                <w:szCs w:val="28"/>
                <w:lang w:val="uk-UA"/>
              </w:rPr>
            </w:pPr>
            <w:r>
              <w:rPr>
                <w:rFonts w:cs="Times New Roman"/>
                <w:iCs/>
                <w:color w:val="111111"/>
                <w:sz w:val="28"/>
                <w:szCs w:val="28"/>
                <w:lang w:val="uk-UA"/>
              </w:rPr>
              <w:t>14.</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left" w:pos="390" w:leader="none"/>
                <w:tab w:val="center" w:pos="4677" w:leader="none"/>
                <w:tab w:val="right" w:pos="9355" w:leader="none"/>
              </w:tabs>
              <w:suppressAutoHyphens w:val="true"/>
              <w:overflowPunct w:val="true"/>
              <w:bidi w:val="0"/>
              <w:snapToGrid w:val="false"/>
              <w:spacing w:lineRule="auto" w:line="240" w:before="0" w:after="0"/>
              <w:ind w:left="0" w:right="0" w:hanging="0"/>
              <w:contextualSpacing/>
              <w:jc w:val="center"/>
              <w:textAlignment w:val="baseline"/>
              <w:rPr>
                <w:rFonts w:cs="Times New Roman"/>
                <w:b w:val="false"/>
                <w:b w:val="false"/>
                <w:bCs w:val="false"/>
                <w:iCs/>
                <w:color w:val="111111"/>
                <w:sz w:val="28"/>
                <w:szCs w:val="28"/>
                <w:lang w:val="uk-UA"/>
              </w:rPr>
            </w:pPr>
            <w:r>
              <w:rPr>
                <w:rFonts w:cs="Times New Roman"/>
                <w:b w:val="false"/>
                <w:bCs w:val="false"/>
                <w:iCs/>
                <w:color w:val="111111"/>
                <w:sz w:val="28"/>
                <w:szCs w:val="28"/>
                <w:shd w:fill="auto" w:val="clear"/>
                <w:lang w:val="uk-UA"/>
              </w:rPr>
              <w:t>100</w:t>
            </w:r>
            <w:r>
              <w:rPr>
                <w:rFonts w:cs="Times New Roman"/>
                <w:b w:val="false"/>
                <w:bCs w:val="false"/>
                <w:iCs/>
                <w:strike w:val="false"/>
                <w:dstrike w:val="false"/>
                <w:color w:val="111111"/>
                <w:spacing w:val="1"/>
                <w:sz w:val="28"/>
                <w:szCs w:val="28"/>
                <w:shd w:fill="auto" w:val="clear"/>
                <w:lang w:val="uk-UA"/>
              </w:rPr>
              <w:t>/</w:t>
            </w:r>
            <w:r>
              <w:rPr>
                <w:rFonts w:cs="Times New Roman"/>
                <w:b w:val="false"/>
                <w:bCs w:val="false"/>
                <w:iCs/>
                <w:strike w:val="false"/>
                <w:dstrike w:val="false"/>
                <w:color w:val="111111"/>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Style23"/>
              <w:widowControl w:val="false"/>
              <w:suppressAutoHyphens w:val="true"/>
              <w:bidi w:val="0"/>
              <w:spacing w:lineRule="auto" w:line="240" w:before="0" w:after="0"/>
              <w:ind w:left="57" w:right="57" w:hanging="0"/>
              <w:contextualSpacing/>
              <w:jc w:val="both"/>
              <w:rPr/>
            </w:pPr>
            <w:r>
              <w:rPr>
                <w:rFonts w:cs="Times New Roman" w:ascii="Times New Roman" w:hAnsi="Times New Roman"/>
                <w:sz w:val="28"/>
                <w:szCs w:val="28"/>
                <w:shd w:fill="auto" w:val="clear"/>
              </w:rPr>
              <w:t>Про продовження строку договору найму соціального житла.</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Маглиш А.</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left" w:pos="390" w:leader="none"/>
                <w:tab w:val="center" w:pos="4677" w:leader="none"/>
                <w:tab w:val="right" w:pos="9355" w:leader="none"/>
              </w:tabs>
              <w:suppressAutoHyphens w:val="true"/>
              <w:overflowPunct w:val="true"/>
              <w:bidi w:val="0"/>
              <w:snapToGrid w:val="false"/>
              <w:spacing w:lineRule="auto" w:line="240" w:before="0" w:after="0"/>
              <w:contextualSpacing/>
              <w:jc w:val="center"/>
              <w:textAlignment w:val="baseline"/>
              <w:rPr>
                <w:rFonts w:ascii="Times New Roman" w:hAnsi="Times New Roman" w:cs="Times New Roman"/>
                <w:iCs/>
                <w:color w:val="111111"/>
                <w:sz w:val="28"/>
                <w:szCs w:val="28"/>
                <w:lang w:val="uk-UA"/>
              </w:rPr>
            </w:pPr>
            <w:r>
              <w:rPr>
                <w:rFonts w:cs="Times New Roman"/>
                <w:iCs/>
                <w:color w:val="111111"/>
                <w:sz w:val="28"/>
                <w:szCs w:val="28"/>
                <w:lang w:val="uk-UA"/>
              </w:rPr>
              <w:t>15.</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widowControl w:val="false"/>
              <w:shd w:val="clear" w:fill="auto"/>
              <w:tabs>
                <w:tab w:val="clear" w:pos="709"/>
                <w:tab w:val="left" w:pos="390" w:leader="none"/>
                <w:tab w:val="center" w:pos="4677" w:leader="none"/>
                <w:tab w:val="right" w:pos="9355" w:leader="none"/>
              </w:tabs>
              <w:suppressAutoHyphens w:val="true"/>
              <w:overflowPunct w:val="true"/>
              <w:bidi w:val="0"/>
              <w:snapToGrid w:val="false"/>
              <w:spacing w:lineRule="auto" w:line="240" w:before="0" w:after="0"/>
              <w:ind w:left="0" w:right="113" w:hanging="0"/>
              <w:contextualSpacing/>
              <w:jc w:val="center"/>
              <w:textAlignment w:val="baseline"/>
              <w:rPr>
                <w:rFonts w:cs="Times New Roman"/>
                <w:b w:val="false"/>
                <w:b w:val="false"/>
                <w:bCs w:val="false"/>
                <w:iCs/>
                <w:color w:val="111111"/>
                <w:sz w:val="28"/>
                <w:szCs w:val="28"/>
                <w:lang w:val="uk-UA"/>
              </w:rPr>
            </w:pPr>
            <w:r>
              <w:rPr>
                <w:rFonts w:cs="Times New Roman"/>
                <w:b w:val="false"/>
                <w:bCs w:val="false"/>
                <w:iCs/>
                <w:color w:val="111111"/>
                <w:sz w:val="28"/>
                <w:szCs w:val="28"/>
                <w:shd w:fill="auto" w:val="clear"/>
                <w:lang w:val="uk-UA"/>
              </w:rPr>
              <w:t>101</w:t>
            </w:r>
            <w:r>
              <w:rPr>
                <w:rFonts w:cs="Times New Roman"/>
                <w:b w:val="false"/>
                <w:bCs w:val="false"/>
                <w:iCs/>
                <w:strike w:val="false"/>
                <w:dstrike w:val="false"/>
                <w:color w:val="111111"/>
                <w:spacing w:val="1"/>
                <w:sz w:val="28"/>
                <w:szCs w:val="28"/>
                <w:shd w:fill="auto" w:val="clear"/>
                <w:lang w:val="uk-UA"/>
              </w:rPr>
              <w:t>/</w:t>
            </w:r>
            <w:r>
              <w:rPr>
                <w:rFonts w:cs="Times New Roman"/>
                <w:b w:val="false"/>
                <w:bCs w:val="false"/>
                <w:iCs/>
                <w:strike w:val="false"/>
                <w:dstrike w:val="false"/>
                <w:color w:val="111111"/>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Style23"/>
              <w:widowControl w:val="false"/>
              <w:suppressAutoHyphens w:val="true"/>
              <w:bidi w:val="0"/>
              <w:spacing w:lineRule="auto" w:line="240" w:before="0" w:after="0"/>
              <w:ind w:left="57" w:right="57" w:hanging="0"/>
              <w:contextualSpacing/>
              <w:jc w:val="both"/>
              <w:rPr/>
            </w:pPr>
            <w:r>
              <w:rPr>
                <w:rFonts w:cs="Times New Roman" w:ascii="Times New Roman" w:hAnsi="Times New Roman"/>
                <w:sz w:val="28"/>
                <w:szCs w:val="28"/>
                <w:shd w:fill="auto" w:val="clear"/>
              </w:rPr>
              <w:t>Про взяття на облік потребуючих поліпшення житлових умов.</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Маглиш А.</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hd w:val="clear" w:fill="auto"/>
              <w:tabs>
                <w:tab w:val="clear" w:pos="709"/>
                <w:tab w:val="left" w:pos="-113" w:leader="none"/>
              </w:tabs>
              <w:suppressAutoHyphens w:val="true"/>
              <w:overflowPunct w:val="true"/>
              <w:bidi w:val="0"/>
              <w:snapToGrid w:val="false"/>
              <w:spacing w:lineRule="auto" w:line="240" w:before="0" w:after="0"/>
              <w:contextualSpacing/>
              <w:jc w:val="center"/>
              <w:textAlignment w:val="baseline"/>
              <w:rPr>
                <w:rFonts w:ascii="Times New Roman" w:hAnsi="Times New Roman"/>
                <w:sz w:val="28"/>
                <w:szCs w:val="28"/>
                <w:lang w:val="uk-UA"/>
              </w:rPr>
            </w:pPr>
            <w:r>
              <w:rPr>
                <w:rFonts w:ascii="Times New Roman" w:hAnsi="Times New Roman"/>
                <w:sz w:val="28"/>
                <w:szCs w:val="28"/>
                <w:lang w:val="uk-UA"/>
              </w:rPr>
              <w:t>16.</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hd w:val="clear" w:fill="auto"/>
              <w:tabs>
                <w:tab w:val="clear" w:pos="709"/>
                <w:tab w:val="left" w:pos="-113" w:leader="none"/>
              </w:tabs>
              <w:suppressAutoHyphens w:val="true"/>
              <w:overflowPunct w:val="true"/>
              <w:bidi w:val="0"/>
              <w:snapToGrid w:val="false"/>
              <w:spacing w:lineRule="auto" w:line="240" w:before="0" w:after="0"/>
              <w:ind w:left="0" w:right="57" w:hanging="0"/>
              <w:contextualSpacing/>
              <w:jc w:val="center"/>
              <w:textAlignment w:val="baseline"/>
              <w:rPr>
                <w:rFonts w:ascii="Times New Roman" w:hAnsi="Times New Roman"/>
                <w:b w:val="false"/>
                <w:b w:val="false"/>
                <w:bCs w:val="false"/>
                <w:sz w:val="28"/>
                <w:szCs w:val="28"/>
                <w:lang w:val="uk-UA"/>
              </w:rPr>
            </w:pPr>
            <w:r>
              <w:rPr>
                <w:rFonts w:ascii="Times New Roman" w:hAnsi="Times New Roman"/>
                <w:b w:val="false"/>
                <w:bCs w:val="false"/>
                <w:sz w:val="28"/>
                <w:szCs w:val="28"/>
                <w:shd w:fill="auto" w:val="clear"/>
                <w:lang w:val="uk-UA"/>
              </w:rPr>
              <w:t>102</w:t>
            </w:r>
            <w:r>
              <w:rPr>
                <w:rFonts w:cs="Times New Roman" w:ascii="Times New Roman" w:hAnsi="Times New Roman"/>
                <w:b w:val="false"/>
                <w:bCs w:val="false"/>
                <w:strike w:val="false"/>
                <w:dstrike w:val="false"/>
                <w:spacing w:val="1"/>
                <w:sz w:val="28"/>
                <w:szCs w:val="28"/>
                <w:shd w:fill="auto" w:val="clear"/>
                <w:lang w:val="uk-UA"/>
              </w:rPr>
              <w:t>/</w:t>
            </w:r>
            <w:r>
              <w:rPr>
                <w:rFonts w:cs="Times New Roman" w:ascii="Times New Roman" w:hAnsi="Times New Roman"/>
                <w:b w:val="false"/>
                <w:bCs w:val="false"/>
                <w:strike w:val="false"/>
                <w:dstrike w:val="false"/>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NoSpacing"/>
              <w:widowControl w:val="false"/>
              <w:suppressAutoHyphens w:val="true"/>
              <w:bidi w:val="0"/>
              <w:snapToGrid w:val="false"/>
              <w:spacing w:lineRule="auto" w:line="240" w:before="0" w:after="0"/>
              <w:ind w:left="57" w:right="57" w:hanging="0"/>
              <w:contextualSpacing/>
              <w:jc w:val="both"/>
              <w:rPr>
                <w:rFonts w:ascii="Times New Roman" w:hAnsi="Times New Roman" w:eastAsia="Times New Roman" w:cs="Times New Roman"/>
                <w:b w:val="false"/>
                <w:b w:val="false"/>
                <w:bCs w:val="false"/>
                <w:i w:val="false"/>
                <w:i w:val="false"/>
                <w:iCs w:val="false"/>
                <w:color w:val="000000"/>
                <w:kern w:val="2"/>
                <w:sz w:val="28"/>
                <w:szCs w:val="28"/>
                <w:lang w:val="uk-UA" w:eastAsia="ru-RU" w:bidi="ar-SA"/>
              </w:rPr>
            </w:pPr>
            <w:r>
              <w:rPr>
                <w:rFonts w:eastAsia="Times New Roman" w:cs="Times New Roman" w:ascii="Times New Roman" w:hAnsi="Times New Roman"/>
                <w:b w:val="false"/>
                <w:bCs w:val="false"/>
                <w:i w:val="false"/>
                <w:iCs w:val="false"/>
                <w:color w:val="000000"/>
                <w:kern w:val="2"/>
                <w:sz w:val="28"/>
                <w:szCs w:val="28"/>
                <w:shd w:fill="auto" w:val="clear"/>
                <w:lang w:val="uk-UA" w:eastAsia="ru-RU" w:bidi="ar-SA"/>
              </w:rPr>
              <w:t>Про внесення змін до рішення виконавчого комітету Покровської міської ради від 24.03.2021 №143 “Про створення комісії з питань евакуації Покровської міської територіальної громади”.</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Шульга О.</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hd w:val="clear" w:fill="auto"/>
              <w:tabs>
                <w:tab w:val="clear" w:pos="709"/>
                <w:tab w:val="left" w:pos="-113" w:leader="none"/>
              </w:tabs>
              <w:suppressAutoHyphens w:val="true"/>
              <w:overflowPunct w:val="true"/>
              <w:bidi w:val="0"/>
              <w:snapToGrid w:val="false"/>
              <w:spacing w:lineRule="auto" w:line="240" w:before="0" w:after="0"/>
              <w:contextualSpacing/>
              <w:jc w:val="center"/>
              <w:textAlignment w:val="baseline"/>
              <w:rPr>
                <w:rFonts w:ascii="Times New Roman" w:hAnsi="Times New Roman"/>
                <w:sz w:val="28"/>
                <w:szCs w:val="28"/>
                <w:lang w:val="uk-UA"/>
              </w:rPr>
            </w:pPr>
            <w:r>
              <w:rPr>
                <w:rFonts w:ascii="Times New Roman" w:hAnsi="Times New Roman"/>
                <w:sz w:val="28"/>
                <w:szCs w:val="28"/>
                <w:lang w:val="uk-UA"/>
              </w:rPr>
              <w:t>17.</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hd w:val="clear" w:fill="auto"/>
              <w:tabs>
                <w:tab w:val="clear" w:pos="709"/>
                <w:tab w:val="left" w:pos="-113" w:leader="none"/>
              </w:tabs>
              <w:suppressAutoHyphens w:val="true"/>
              <w:overflowPunct w:val="true"/>
              <w:bidi w:val="0"/>
              <w:snapToGrid w:val="false"/>
              <w:spacing w:lineRule="auto" w:line="240" w:before="0" w:after="0"/>
              <w:ind w:left="0" w:right="57" w:hanging="0"/>
              <w:contextualSpacing/>
              <w:jc w:val="center"/>
              <w:textAlignment w:val="baseline"/>
              <w:rPr>
                <w:rFonts w:ascii="Times New Roman" w:hAnsi="Times New Roman"/>
                <w:b w:val="false"/>
                <w:b w:val="false"/>
                <w:bCs w:val="false"/>
                <w:sz w:val="28"/>
                <w:szCs w:val="28"/>
                <w:lang w:val="uk-UA"/>
              </w:rPr>
            </w:pPr>
            <w:r>
              <w:rPr>
                <w:rFonts w:ascii="Times New Roman" w:hAnsi="Times New Roman"/>
                <w:b w:val="false"/>
                <w:bCs w:val="false"/>
                <w:sz w:val="28"/>
                <w:szCs w:val="28"/>
                <w:shd w:fill="auto" w:val="clear"/>
                <w:lang w:val="uk-UA"/>
              </w:rPr>
              <w:t>103</w:t>
            </w:r>
            <w:r>
              <w:rPr>
                <w:rFonts w:cs="Times New Roman" w:ascii="Times New Roman" w:hAnsi="Times New Roman"/>
                <w:b w:val="false"/>
                <w:bCs w:val="false"/>
                <w:strike w:val="false"/>
                <w:dstrike w:val="false"/>
                <w:spacing w:val="1"/>
                <w:sz w:val="28"/>
                <w:szCs w:val="28"/>
                <w:shd w:fill="auto" w:val="clear"/>
                <w:lang w:val="uk-UA"/>
              </w:rPr>
              <w:t>/</w:t>
            </w:r>
            <w:r>
              <w:rPr>
                <w:rFonts w:cs="Times New Roman" w:ascii="Times New Roman" w:hAnsi="Times New Roman"/>
                <w:b w:val="false"/>
                <w:bCs w:val="false"/>
                <w:strike w:val="false"/>
                <w:dstrike w:val="false"/>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Style23"/>
              <w:widowControl w:val="false"/>
              <w:suppressAutoHyphens w:val="true"/>
              <w:bidi w:val="0"/>
              <w:snapToGrid w:val="false"/>
              <w:spacing w:lineRule="auto" w:line="240" w:before="0" w:after="0"/>
              <w:ind w:left="57" w:right="57" w:hanging="0"/>
              <w:contextualSpacing/>
              <w:jc w:val="both"/>
              <w:rPr/>
            </w:pPr>
            <w:r>
              <w:rPr>
                <w:rFonts w:eastAsia="Times New Roman" w:cs="Times New Roman" w:ascii="Times New Roman" w:hAnsi="Times New Roman"/>
                <w:b w:val="false"/>
                <w:bCs w:val="false"/>
                <w:i w:val="false"/>
                <w:iCs w:val="false"/>
                <w:color w:val="000000"/>
                <w:kern w:val="2"/>
                <w:sz w:val="28"/>
                <w:szCs w:val="28"/>
                <w:shd w:fill="auto" w:val="clear"/>
                <w:lang w:val="uk-UA" w:eastAsia="ru-RU" w:bidi="ar-SA"/>
              </w:rPr>
              <w:t xml:space="preserve">Про відмову у продовженні договору оренди комунального майна, укладеного з СТ "Благодатне" </w:t>
            </w:r>
            <w:r>
              <w:rPr>
                <w:rFonts w:eastAsia="Times New Roman" w:cs="Times New Roman" w:ascii="Times New Roman" w:hAnsi="Times New Roman"/>
                <w:b w:val="false"/>
                <w:bCs w:val="false"/>
                <w:i w:val="false"/>
                <w:iCs w:val="false"/>
                <w:color w:val="000000"/>
                <w:kern w:val="2"/>
                <w:sz w:val="28"/>
                <w:szCs w:val="28"/>
                <w:lang w:val="uk-UA" w:eastAsia="ru-RU" w:bidi="ar-SA"/>
              </w:rPr>
              <w:t>.</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Чистяков О.</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hd w:val="clear" w:fill="auto"/>
              <w:tabs>
                <w:tab w:val="clear" w:pos="709"/>
                <w:tab w:val="left" w:pos="-113" w:leader="none"/>
              </w:tabs>
              <w:suppressAutoHyphens w:val="true"/>
              <w:overflowPunct w:val="true"/>
              <w:bidi w:val="0"/>
              <w:snapToGrid w:val="false"/>
              <w:spacing w:lineRule="auto" w:line="240" w:before="0" w:after="0"/>
              <w:contextualSpacing/>
              <w:jc w:val="center"/>
              <w:textAlignment w:val="baseline"/>
              <w:rPr>
                <w:rFonts w:ascii="Times New Roman" w:hAnsi="Times New Roman"/>
                <w:sz w:val="28"/>
                <w:szCs w:val="28"/>
                <w:lang w:val="uk-UA"/>
              </w:rPr>
            </w:pPr>
            <w:r>
              <w:rPr>
                <w:rFonts w:ascii="Times New Roman" w:hAnsi="Times New Roman"/>
                <w:sz w:val="28"/>
                <w:szCs w:val="28"/>
                <w:lang w:val="uk-UA"/>
              </w:rPr>
              <w:t>18.</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hd w:val="clear" w:fill="auto"/>
              <w:tabs>
                <w:tab w:val="clear" w:pos="709"/>
                <w:tab w:val="left" w:pos="-113" w:leader="none"/>
              </w:tabs>
              <w:suppressAutoHyphens w:val="true"/>
              <w:overflowPunct w:val="true"/>
              <w:bidi w:val="0"/>
              <w:snapToGrid w:val="false"/>
              <w:spacing w:lineRule="auto" w:line="240" w:before="0" w:after="0"/>
              <w:ind w:left="0" w:right="-57" w:hanging="0"/>
              <w:contextualSpacing/>
              <w:jc w:val="center"/>
              <w:textAlignment w:val="baseline"/>
              <w:rPr>
                <w:rFonts w:ascii="Times New Roman" w:hAnsi="Times New Roman"/>
                <w:b w:val="false"/>
                <w:b w:val="false"/>
                <w:bCs w:val="false"/>
                <w:sz w:val="28"/>
                <w:szCs w:val="28"/>
                <w:lang w:val="uk-UA"/>
              </w:rPr>
            </w:pPr>
            <w:r>
              <w:rPr>
                <w:rFonts w:ascii="Times New Roman" w:hAnsi="Times New Roman"/>
                <w:b w:val="false"/>
                <w:bCs w:val="false"/>
                <w:sz w:val="28"/>
                <w:szCs w:val="28"/>
                <w:shd w:fill="auto" w:val="clear"/>
                <w:lang w:val="uk-UA"/>
              </w:rPr>
              <w:t>104</w:t>
            </w:r>
            <w:r>
              <w:rPr>
                <w:rFonts w:cs="Times New Roman" w:ascii="Times New Roman" w:hAnsi="Times New Roman"/>
                <w:b w:val="false"/>
                <w:bCs w:val="false"/>
                <w:strike w:val="false"/>
                <w:dstrike w:val="false"/>
                <w:spacing w:val="1"/>
                <w:sz w:val="28"/>
                <w:szCs w:val="28"/>
                <w:shd w:fill="auto" w:val="clear"/>
                <w:lang w:val="uk-UA"/>
              </w:rPr>
              <w:t>/</w:t>
            </w:r>
            <w:r>
              <w:rPr>
                <w:rFonts w:cs="Times New Roman" w:ascii="Times New Roman" w:hAnsi="Times New Roman"/>
                <w:b w:val="false"/>
                <w:bCs w:val="false"/>
                <w:strike w:val="false"/>
                <w:dstrike w:val="false"/>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Style23"/>
              <w:widowControl w:val="false"/>
              <w:suppressAutoHyphens w:val="true"/>
              <w:bidi w:val="0"/>
              <w:snapToGrid w:val="false"/>
              <w:spacing w:lineRule="auto" w:line="240" w:before="0" w:after="0"/>
              <w:ind w:left="57" w:right="57" w:hanging="0"/>
              <w:contextualSpacing/>
              <w:jc w:val="both"/>
              <w:rPr/>
            </w:pPr>
            <w:r>
              <w:rPr>
                <w:rFonts w:eastAsia="Times New Roman" w:cs="Times New Roman" w:ascii="Times New Roman" w:hAnsi="Times New Roman"/>
                <w:b w:val="false"/>
                <w:bCs w:val="false"/>
                <w:i w:val="false"/>
                <w:iCs w:val="false"/>
                <w:color w:val="000000"/>
                <w:kern w:val="2"/>
                <w:sz w:val="28"/>
                <w:szCs w:val="28"/>
                <w:shd w:fill="auto" w:val="clear"/>
                <w:lang w:val="uk-UA" w:eastAsia="ru-RU" w:bidi="ar-SA"/>
              </w:rPr>
              <w:t>Про добровільні формування цивільного захисту в межах Покровської міської територіальної громади</w:t>
            </w:r>
            <w:r>
              <w:rPr>
                <w:rFonts w:eastAsia="Times New Roman" w:cs="Times New Roman" w:ascii="Times New Roman" w:hAnsi="Times New Roman"/>
                <w:b w:val="false"/>
                <w:bCs w:val="false"/>
                <w:i w:val="false"/>
                <w:iCs w:val="false"/>
                <w:color w:val="000000"/>
                <w:kern w:val="2"/>
                <w:sz w:val="28"/>
                <w:szCs w:val="28"/>
                <w:lang w:val="uk-UA" w:eastAsia="ru-RU" w:bidi="ar-SA"/>
              </w:rPr>
              <w:t>.</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Курасов С.</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hd w:val="clear" w:fill="auto"/>
              <w:tabs>
                <w:tab w:val="clear" w:pos="709"/>
                <w:tab w:val="left" w:pos="-113" w:leader="none"/>
              </w:tabs>
              <w:suppressAutoHyphens w:val="true"/>
              <w:overflowPunct w:val="true"/>
              <w:bidi w:val="0"/>
              <w:snapToGrid w:val="false"/>
              <w:spacing w:lineRule="auto" w:line="240" w:before="0" w:after="0"/>
              <w:contextualSpacing/>
              <w:jc w:val="center"/>
              <w:textAlignment w:val="baseline"/>
              <w:rPr>
                <w:rFonts w:ascii="Times New Roman" w:hAnsi="Times New Roman"/>
                <w:sz w:val="28"/>
                <w:szCs w:val="28"/>
                <w:lang w:val="uk-UA"/>
              </w:rPr>
            </w:pPr>
            <w:r>
              <w:rPr>
                <w:rFonts w:ascii="Times New Roman" w:hAnsi="Times New Roman"/>
                <w:sz w:val="28"/>
                <w:szCs w:val="28"/>
                <w:lang w:val="uk-UA"/>
              </w:rPr>
              <w:t>19.</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hd w:val="clear" w:fill="auto"/>
              <w:tabs>
                <w:tab w:val="clear" w:pos="709"/>
                <w:tab w:val="left" w:pos="-113" w:leader="none"/>
              </w:tabs>
              <w:suppressAutoHyphens w:val="true"/>
              <w:overflowPunct w:val="true"/>
              <w:bidi w:val="0"/>
              <w:snapToGrid w:val="false"/>
              <w:spacing w:lineRule="auto" w:line="240" w:before="0" w:after="0"/>
              <w:ind w:left="0" w:right="0" w:hanging="0"/>
              <w:contextualSpacing/>
              <w:jc w:val="center"/>
              <w:textAlignment w:val="baseline"/>
              <w:rPr>
                <w:rFonts w:ascii="Times New Roman" w:hAnsi="Times New Roman"/>
                <w:b w:val="false"/>
                <w:b w:val="false"/>
                <w:bCs w:val="false"/>
                <w:sz w:val="28"/>
                <w:szCs w:val="28"/>
                <w:lang w:val="uk-UA"/>
              </w:rPr>
            </w:pPr>
            <w:r>
              <w:rPr>
                <w:rFonts w:ascii="Times New Roman" w:hAnsi="Times New Roman"/>
                <w:b w:val="false"/>
                <w:bCs w:val="false"/>
                <w:sz w:val="28"/>
                <w:szCs w:val="28"/>
                <w:shd w:fill="auto" w:val="clear"/>
                <w:lang w:val="uk-UA"/>
              </w:rPr>
              <w:t>105</w:t>
            </w:r>
            <w:r>
              <w:rPr>
                <w:rFonts w:cs="Times New Roman" w:ascii="Times New Roman" w:hAnsi="Times New Roman"/>
                <w:b w:val="false"/>
                <w:bCs w:val="false"/>
                <w:strike w:val="false"/>
                <w:dstrike w:val="false"/>
                <w:spacing w:val="1"/>
                <w:sz w:val="28"/>
                <w:szCs w:val="28"/>
                <w:shd w:fill="auto" w:val="clear"/>
                <w:lang w:val="uk-UA"/>
              </w:rPr>
              <w:t>/</w:t>
            </w:r>
            <w:r>
              <w:rPr>
                <w:rFonts w:cs="Times New Roman" w:ascii="Times New Roman" w:hAnsi="Times New Roman"/>
                <w:b w:val="false"/>
                <w:bCs w:val="false"/>
                <w:strike w:val="false"/>
                <w:dstrike w:val="false"/>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NoSpacing"/>
              <w:widowControl w:val="false"/>
              <w:suppressAutoHyphens w:val="true"/>
              <w:bidi w:val="0"/>
              <w:snapToGrid w:val="false"/>
              <w:spacing w:lineRule="auto" w:line="240" w:before="0" w:after="0"/>
              <w:ind w:left="57" w:right="57" w:hanging="0"/>
              <w:contextualSpacing/>
              <w:jc w:val="both"/>
              <w:rPr/>
            </w:pPr>
            <w:r>
              <w:rPr>
                <w:rFonts w:eastAsia="Times New Roman" w:cs="Times New Roman" w:ascii="Times New Roman" w:hAnsi="Times New Roman"/>
                <w:b w:val="false"/>
                <w:bCs w:val="false"/>
                <w:i w:val="false"/>
                <w:iCs w:val="false"/>
                <w:color w:val="000000"/>
                <w:kern w:val="2"/>
                <w:sz w:val="28"/>
                <w:szCs w:val="28"/>
                <w:shd w:fill="auto" w:val="clear"/>
                <w:lang w:val="uk-UA" w:eastAsia="ru-RU" w:bidi="ar-SA"/>
              </w:rPr>
              <w:t>Про надання матеріальної допомоги учасникам ліквідації наслідків аварії на Чорнобильській АЕС, членам їх родин та вдовам померлих ліквідаторів</w:t>
            </w:r>
            <w:r>
              <w:rPr>
                <w:rFonts w:eastAsia="Times New Roman" w:cs="Times New Roman" w:ascii="Times New Roman" w:hAnsi="Times New Roman"/>
                <w:b w:val="false"/>
                <w:bCs w:val="false"/>
                <w:i w:val="false"/>
                <w:iCs w:val="false"/>
                <w:color w:val="000000"/>
                <w:kern w:val="2"/>
                <w:sz w:val="28"/>
                <w:szCs w:val="28"/>
                <w:lang w:val="uk-UA" w:eastAsia="ru-RU" w:bidi="ar-SA"/>
              </w:rPr>
              <w:t>.</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Відяєва Г.</w:t>
            </w:r>
          </w:p>
        </w:tc>
      </w:tr>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hd w:val="clear" w:fill="auto"/>
              <w:tabs>
                <w:tab w:val="clear" w:pos="709"/>
                <w:tab w:val="left" w:pos="-113" w:leader="none"/>
              </w:tabs>
              <w:suppressAutoHyphens w:val="true"/>
              <w:overflowPunct w:val="true"/>
              <w:bidi w:val="0"/>
              <w:snapToGrid w:val="false"/>
              <w:spacing w:lineRule="auto" w:line="240" w:before="0" w:after="0"/>
              <w:contextualSpacing/>
              <w:jc w:val="center"/>
              <w:textAlignment w:val="baseline"/>
              <w:rPr>
                <w:rFonts w:ascii="Times New Roman" w:hAnsi="Times New Roman"/>
                <w:sz w:val="28"/>
                <w:szCs w:val="28"/>
                <w:lang w:val="uk-UA"/>
              </w:rPr>
            </w:pPr>
            <w:r>
              <w:rPr>
                <w:rFonts w:ascii="Times New Roman" w:hAnsi="Times New Roman"/>
                <w:sz w:val="28"/>
                <w:szCs w:val="28"/>
                <w:lang w:val="uk-UA"/>
              </w:rPr>
              <w:t>20.</w:t>
            </w:r>
          </w:p>
        </w:tc>
        <w:tc>
          <w:tcPr>
            <w:tcW w:w="17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hd w:val="clear" w:fill="auto"/>
              <w:tabs>
                <w:tab w:val="clear" w:pos="709"/>
                <w:tab w:val="left" w:pos="-113" w:leader="none"/>
              </w:tabs>
              <w:suppressAutoHyphens w:val="true"/>
              <w:overflowPunct w:val="true"/>
              <w:bidi w:val="0"/>
              <w:snapToGrid w:val="false"/>
              <w:spacing w:lineRule="auto" w:line="240" w:before="0" w:after="0"/>
              <w:ind w:left="0" w:right="0" w:hanging="0"/>
              <w:contextualSpacing/>
              <w:jc w:val="center"/>
              <w:textAlignment w:val="baseline"/>
              <w:rPr>
                <w:rFonts w:ascii="Times New Roman" w:hAnsi="Times New Roman"/>
                <w:b w:val="false"/>
                <w:b w:val="false"/>
                <w:bCs w:val="false"/>
                <w:sz w:val="28"/>
                <w:szCs w:val="28"/>
                <w:lang w:val="uk-UA"/>
              </w:rPr>
            </w:pPr>
            <w:r>
              <w:rPr>
                <w:rFonts w:ascii="Times New Roman" w:hAnsi="Times New Roman"/>
                <w:b w:val="false"/>
                <w:bCs w:val="false"/>
                <w:sz w:val="28"/>
                <w:szCs w:val="28"/>
                <w:shd w:fill="auto" w:val="clear"/>
                <w:lang w:val="uk-UA"/>
              </w:rPr>
              <w:t>106</w:t>
            </w:r>
            <w:r>
              <w:rPr>
                <w:rFonts w:cs="Times New Roman" w:ascii="Times New Roman" w:hAnsi="Times New Roman"/>
                <w:b w:val="false"/>
                <w:bCs w:val="false"/>
                <w:strike w:val="false"/>
                <w:dstrike w:val="false"/>
                <w:spacing w:val="1"/>
                <w:sz w:val="28"/>
                <w:szCs w:val="28"/>
                <w:shd w:fill="auto" w:val="clear"/>
                <w:lang w:val="uk-UA"/>
              </w:rPr>
              <w:t>/</w:t>
            </w:r>
            <w:r>
              <w:rPr>
                <w:rFonts w:cs="Times New Roman" w:ascii="Times New Roman" w:hAnsi="Times New Roman"/>
                <w:b w:val="false"/>
                <w:bCs w:val="false"/>
                <w:strike w:val="false"/>
                <w:dstrike w:val="false"/>
                <w:spacing w:val="1"/>
                <w:sz w:val="28"/>
                <w:szCs w:val="28"/>
                <w:shd w:fill="auto" w:val="clear"/>
                <w:lang w:val="uk-UA"/>
              </w:rPr>
              <w:t>06-53-22</w:t>
            </w:r>
          </w:p>
        </w:tc>
        <w:tc>
          <w:tcPr>
            <w:tcW w:w="5730" w:type="dxa"/>
            <w:tcBorders>
              <w:top w:val="single" w:sz="4" w:space="0" w:color="000000"/>
              <w:left w:val="single" w:sz="6" w:space="0" w:color="000000"/>
              <w:bottom w:val="single" w:sz="4" w:space="0" w:color="000000"/>
              <w:right w:val="single" w:sz="4" w:space="0" w:color="000000"/>
            </w:tcBorders>
            <w:shd w:fill="auto" w:val="clear"/>
          </w:tcPr>
          <w:p>
            <w:pPr>
              <w:pStyle w:val="NoSpacing"/>
              <w:widowControl w:val="false"/>
              <w:suppressAutoHyphens w:val="true"/>
              <w:bidi w:val="0"/>
              <w:snapToGrid w:val="false"/>
              <w:spacing w:lineRule="auto" w:line="240" w:before="0" w:after="0"/>
              <w:ind w:left="57" w:right="57" w:hanging="0"/>
              <w:contextualSpacing/>
              <w:jc w:val="both"/>
              <w:rPr/>
            </w:pPr>
            <w:r>
              <w:rPr>
                <w:rFonts w:eastAsia="Times New Roman" w:cs="Times New Roman" w:ascii="Times New Roman" w:hAnsi="Times New Roman"/>
                <w:b w:val="false"/>
                <w:bCs w:val="false"/>
                <w:i w:val="false"/>
                <w:iCs w:val="false"/>
                <w:color w:val="000000"/>
                <w:kern w:val="2"/>
                <w:sz w:val="28"/>
                <w:szCs w:val="28"/>
                <w:shd w:fill="auto" w:val="clear"/>
                <w:lang w:val="uk-UA" w:eastAsia="ru-RU" w:bidi="ar-SA"/>
              </w:rPr>
              <w:t>Про надання матеріальної  грошової допомоги</w:t>
            </w:r>
            <w:r>
              <w:rPr>
                <w:rFonts w:eastAsia="Times New Roman" w:cs="Times New Roman" w:ascii="Times New Roman" w:hAnsi="Times New Roman"/>
                <w:b w:val="false"/>
                <w:bCs w:val="false"/>
                <w:i w:val="false"/>
                <w:iCs w:val="false"/>
                <w:color w:val="000000"/>
                <w:kern w:val="2"/>
                <w:sz w:val="28"/>
                <w:szCs w:val="28"/>
                <w:lang w:val="uk-UA" w:eastAsia="ru-RU" w:bidi="ar-SA"/>
              </w:rPr>
              <w:t>.</w:t>
            </w:r>
          </w:p>
        </w:tc>
        <w:tc>
          <w:tcPr>
            <w:tcW w:w="14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3"/>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Курасов С.</w:t>
            </w:r>
          </w:p>
        </w:tc>
      </w:tr>
    </w:tbl>
    <w:p>
      <w:pPr>
        <w:pStyle w:val="Normal"/>
        <w:shd w:val="clear" w:color="auto" w:fill="FFFFFF"/>
        <w:spacing w:lineRule="auto" w:line="240" w:before="0" w:after="140"/>
        <w:ind w:right="-57" w:hanging="0"/>
        <w:contextualSpacing/>
        <w:jc w:val="center"/>
        <w:rPr>
          <w:rFonts w:ascii="Times New Roman" w:hAnsi="Times New Roman" w:cs="Times New Roman"/>
          <w:b/>
          <w:b/>
          <w:bCs/>
          <w:color w:val="000000"/>
          <w:spacing w:val="1"/>
          <w:sz w:val="28"/>
          <w:szCs w:val="28"/>
          <w:lang w:val="uk-UA"/>
        </w:rPr>
      </w:pPr>
      <w:r>
        <w:rPr>
          <w:rFonts w:cs="Times New Roman" w:ascii="Times New Roman" w:hAnsi="Times New Roman"/>
          <w:b/>
          <w:bCs/>
          <w:color w:val="000000"/>
          <w:spacing w:val="1"/>
          <w:sz w:val="28"/>
          <w:szCs w:val="28"/>
          <w:lang w:val="uk-UA"/>
        </w:rPr>
      </w:r>
    </w:p>
    <w:p>
      <w:pPr>
        <w:pStyle w:val="Standard"/>
        <w:shd w:val="clear" w:color="auto" w:fill="FFFFFF"/>
        <w:spacing w:lineRule="auto" w:line="240"/>
        <w:ind w:right="-57" w:hanging="0"/>
        <w:jc w:val="both"/>
        <w:rPr>
          <w:rFonts w:ascii="Times New Roman" w:hAnsi="Times New Roman"/>
          <w:sz w:val="28"/>
          <w:szCs w:val="28"/>
          <w:lang w:val="uk-UA"/>
        </w:rPr>
      </w:pPr>
      <w:r>
        <w:rPr>
          <w:sz w:val="28"/>
          <w:szCs w:val="28"/>
          <w:lang w:val="uk-UA"/>
        </w:rPr>
      </w:r>
    </w:p>
    <w:p>
      <w:pPr>
        <w:pStyle w:val="Standard"/>
        <w:shd w:val="clear" w:color="auto" w:fill="FFFFFF"/>
        <w:spacing w:lineRule="auto" w:line="240"/>
        <w:ind w:right="-57" w:hanging="0"/>
        <w:jc w:val="both"/>
        <w:rPr>
          <w:rFonts w:ascii="Times New Roman" w:hAnsi="Times New Roman"/>
          <w:sz w:val="28"/>
          <w:szCs w:val="28"/>
          <w:lang w:val="uk-UA"/>
        </w:rPr>
      </w:pPr>
      <w:r>
        <w:rPr>
          <w:sz w:val="28"/>
          <w:szCs w:val="28"/>
          <w:lang w:val="uk-UA"/>
        </w:rPr>
      </w:r>
    </w:p>
    <w:p>
      <w:pPr>
        <w:pStyle w:val="Standard"/>
        <w:shd w:val="clear" w:color="auto" w:fill="FFFFFF"/>
        <w:spacing w:lineRule="auto" w:line="240"/>
        <w:ind w:right="-57" w:hanging="0"/>
        <w:jc w:val="both"/>
        <w:rPr/>
      </w:pPr>
      <w:r>
        <w:rPr>
          <w:sz w:val="28"/>
          <w:szCs w:val="28"/>
          <w:lang w:val="uk-UA"/>
        </w:rPr>
        <w:t>Начальник загального відділу                                                   Вікторія АГАПОВА</w:t>
      </w:r>
    </w:p>
    <w:sectPr>
      <w:type w:val="nextPage"/>
      <w:pgSz w:w="11906" w:h="16838"/>
      <w:pgMar w:left="1740" w:right="521"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Bookman Old Style">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b3523"/>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Style14" w:customStyle="1">
    <w:name w:val="Символ нумерации"/>
    <w:qFormat/>
    <w:rsid w:val="002b3523"/>
    <w:rPr/>
  </w:style>
  <w:style w:type="character" w:styleId="WW8Num2z1" w:customStyle="1">
    <w:name w:val="WW8Num2z1"/>
    <w:qFormat/>
    <w:rsid w:val="002b3523"/>
    <w:rPr/>
  </w:style>
  <w:style w:type="character" w:styleId="WW8Num2z2" w:customStyle="1">
    <w:name w:val="WW8Num2z2"/>
    <w:qFormat/>
    <w:rsid w:val="002b3523"/>
    <w:rPr/>
  </w:style>
  <w:style w:type="character" w:styleId="WW8Num2z3" w:customStyle="1">
    <w:name w:val="WW8Num2z3"/>
    <w:qFormat/>
    <w:rsid w:val="002b3523"/>
    <w:rPr/>
  </w:style>
  <w:style w:type="character" w:styleId="WW8Num2z4" w:customStyle="1">
    <w:name w:val="WW8Num2z4"/>
    <w:qFormat/>
    <w:rsid w:val="002b3523"/>
    <w:rPr/>
  </w:style>
  <w:style w:type="character" w:styleId="WW8Num2z5" w:customStyle="1">
    <w:name w:val="WW8Num2z5"/>
    <w:qFormat/>
    <w:rsid w:val="002b3523"/>
    <w:rPr/>
  </w:style>
  <w:style w:type="character" w:styleId="WW8Num2z6" w:customStyle="1">
    <w:name w:val="WW8Num2z6"/>
    <w:qFormat/>
    <w:rsid w:val="002b3523"/>
    <w:rPr/>
  </w:style>
  <w:style w:type="character" w:styleId="WW8Num2z7" w:customStyle="1">
    <w:name w:val="WW8Num2z7"/>
    <w:qFormat/>
    <w:rsid w:val="002b3523"/>
    <w:rPr/>
  </w:style>
  <w:style w:type="character" w:styleId="WW8Num2z8" w:customStyle="1">
    <w:name w:val="WW8Num2z8"/>
    <w:qFormat/>
    <w:rsid w:val="002b3523"/>
    <w:rPr/>
  </w:style>
  <w:style w:type="character" w:styleId="WW8Num3z0" w:customStyle="1">
    <w:name w:val="WW8Num3z0"/>
    <w:qFormat/>
    <w:rsid w:val="002b3523"/>
    <w:rPr>
      <w:rFonts w:ascii="Times New Roman" w:hAnsi="Times New Roman" w:cs="Times New Roman"/>
      <w:sz w:val="26"/>
      <w:szCs w:val="26"/>
      <w:lang w:val="uk-UA"/>
    </w:rPr>
  </w:style>
  <w:style w:type="character" w:styleId="WW8Num3z1" w:customStyle="1">
    <w:name w:val="WW8Num3z1"/>
    <w:qFormat/>
    <w:rsid w:val="002b3523"/>
    <w:rPr/>
  </w:style>
  <w:style w:type="character" w:styleId="WW8Num3z2" w:customStyle="1">
    <w:name w:val="WW8Num3z2"/>
    <w:qFormat/>
    <w:rsid w:val="002b3523"/>
    <w:rPr/>
  </w:style>
  <w:style w:type="character" w:styleId="WW8Num3z3" w:customStyle="1">
    <w:name w:val="WW8Num3z3"/>
    <w:qFormat/>
    <w:rsid w:val="002b3523"/>
    <w:rPr/>
  </w:style>
  <w:style w:type="character" w:styleId="WW8Num3z4" w:customStyle="1">
    <w:name w:val="WW8Num3z4"/>
    <w:qFormat/>
    <w:rsid w:val="002b3523"/>
    <w:rPr/>
  </w:style>
  <w:style w:type="character" w:styleId="WW8Num3z5" w:customStyle="1">
    <w:name w:val="WW8Num3z5"/>
    <w:qFormat/>
    <w:rsid w:val="002b3523"/>
    <w:rPr/>
  </w:style>
  <w:style w:type="character" w:styleId="WW8Num3z6" w:customStyle="1">
    <w:name w:val="WW8Num3z6"/>
    <w:qFormat/>
    <w:rsid w:val="002b3523"/>
    <w:rPr/>
  </w:style>
  <w:style w:type="character" w:styleId="WW8Num3z7" w:customStyle="1">
    <w:name w:val="WW8Num3z7"/>
    <w:qFormat/>
    <w:rsid w:val="002b3523"/>
    <w:rPr/>
  </w:style>
  <w:style w:type="character" w:styleId="WW8Num3z8" w:customStyle="1">
    <w:name w:val="WW8Num3z8"/>
    <w:qFormat/>
    <w:rsid w:val="002b3523"/>
    <w:rPr/>
  </w:style>
  <w:style w:type="character" w:styleId="Style15" w:customStyle="1">
    <w:name w:val="Маркеры"/>
    <w:qFormat/>
    <w:rsid w:val="002b3523"/>
    <w:rPr>
      <w:rFonts w:ascii="OpenSymbol" w:hAnsi="OpenSymbol" w:eastAsia="OpenSymbol" w:cs="OpenSymbol"/>
    </w:rPr>
  </w:style>
  <w:style w:type="character" w:styleId="Style16" w:customStyle="1">
    <w:name w:val="Виділення жирним"/>
    <w:qFormat/>
    <w:rsid w:val="002b3523"/>
    <w:rPr>
      <w:b/>
      <w:bCs/>
    </w:rPr>
  </w:style>
  <w:style w:type="character" w:styleId="1" w:customStyle="1">
    <w:name w:val="Строгий1"/>
    <w:qFormat/>
    <w:rsid w:val="002b3523"/>
    <w:rPr>
      <w:b/>
      <w:bCs/>
    </w:rPr>
  </w:style>
  <w:style w:type="character" w:styleId="Style17">
    <w:name w:val="Интернет-ссылка"/>
    <w:qFormat/>
    <w:rsid w:val="00fd1ac1"/>
    <w:rPr>
      <w:color w:val="000080"/>
      <w:u w:val="single"/>
    </w:rPr>
  </w:style>
  <w:style w:type="character" w:styleId="Style18" w:customStyle="1">
    <w:name w:val="Гіперпосилання"/>
    <w:qFormat/>
    <w:rsid w:val="002b3523"/>
    <w:rPr>
      <w:color w:val="000080"/>
      <w:u w:val="single"/>
    </w:rPr>
  </w:style>
  <w:style w:type="character" w:styleId="WW8Num4z2" w:customStyle="1">
    <w:name w:val="WW8Num4z2"/>
    <w:qFormat/>
    <w:rsid w:val="00562468"/>
    <w:rPr/>
  </w:style>
  <w:style w:type="character" w:styleId="11" w:customStyle="1">
    <w:name w:val="Основной шрифт абзаца1"/>
    <w:qFormat/>
    <w:rsid w:val="00fd1ac1"/>
    <w:rPr/>
  </w:style>
  <w:style w:type="character" w:styleId="Style19">
    <w:name w:val="Маркери"/>
    <w:qFormat/>
    <w:rPr>
      <w:rFonts w:ascii="OpenSymbol" w:hAnsi="OpenSymbol" w:eastAsia="OpenSymbol" w:cs="OpenSymbol"/>
    </w:rPr>
  </w:style>
  <w:style w:type="character" w:styleId="Style20">
    <w:name w:val="Маркери списку"/>
    <w:qFormat/>
    <w:rPr>
      <w:rFonts w:ascii="OpenSymbol" w:hAnsi="OpenSymbol" w:eastAsia="OpenSymbol" w:cs="OpenSymbol"/>
    </w:rPr>
  </w:style>
  <w:style w:type="character" w:styleId="Style21">
    <w:name w:val="Символ нумерації"/>
    <w:qFormat/>
    <w:rPr/>
  </w:style>
  <w:style w:type="paragraph" w:styleId="Style22" w:customStyle="1">
    <w:name w:val="Заголовок"/>
    <w:basedOn w:val="Normal"/>
    <w:next w:val="Style23"/>
    <w:qFormat/>
    <w:rsid w:val="002b3523"/>
    <w:pPr>
      <w:keepNext w:val="true"/>
      <w:spacing w:before="240" w:after="120"/>
    </w:pPr>
    <w:rPr>
      <w:rFonts w:ascii="Liberation Sans" w:hAnsi="Liberation Sans" w:eastAsia="Noto Sans CJK SC"/>
      <w:sz w:val="28"/>
      <w:szCs w:val="28"/>
    </w:rPr>
  </w:style>
  <w:style w:type="paragraph" w:styleId="Style23">
    <w:name w:val="Body Text"/>
    <w:basedOn w:val="Normal"/>
    <w:rsid w:val="002b3523"/>
    <w:pPr>
      <w:spacing w:lineRule="auto" w:line="276" w:before="0" w:after="140"/>
    </w:pPr>
    <w:rPr/>
  </w:style>
  <w:style w:type="paragraph" w:styleId="Style24">
    <w:name w:val="List"/>
    <w:basedOn w:val="Style23"/>
    <w:rsid w:val="002b3523"/>
    <w:pPr/>
    <w:rPr/>
  </w:style>
  <w:style w:type="paragraph" w:styleId="Style25" w:customStyle="1">
    <w:name w:val="Caption"/>
    <w:basedOn w:val="Normal"/>
    <w:qFormat/>
    <w:rsid w:val="002b3523"/>
    <w:pPr>
      <w:suppressLineNumbers/>
      <w:spacing w:before="120" w:after="120"/>
    </w:pPr>
    <w:rPr>
      <w:i/>
      <w:iCs/>
    </w:rPr>
  </w:style>
  <w:style w:type="paragraph" w:styleId="Style26">
    <w:name w:val="Указатель"/>
    <w:basedOn w:val="Normal"/>
    <w:qFormat/>
    <w:pPr>
      <w:suppressLineNumbers/>
    </w:pPr>
    <w:rPr>
      <w:rFonts w:cs="Lohit Devanagari"/>
    </w:rPr>
  </w:style>
  <w:style w:type="paragraph" w:styleId="Style27" w:customStyle="1">
    <w:name w:val="Покажчик"/>
    <w:basedOn w:val="Normal"/>
    <w:qFormat/>
    <w:rsid w:val="002b3523"/>
    <w:pPr>
      <w:suppressLineNumbers/>
    </w:pPr>
    <w:rPr>
      <w:rFonts w:cs="Arial"/>
    </w:rPr>
  </w:style>
  <w:style w:type="paragraph" w:styleId="Indexheading">
    <w:name w:val="index heading"/>
    <w:basedOn w:val="Normal"/>
    <w:qFormat/>
    <w:rsid w:val="002b3523"/>
    <w:pPr>
      <w:suppressLineNumbers/>
    </w:pPr>
    <w:rPr/>
  </w:style>
  <w:style w:type="paragraph" w:styleId="Standard" w:customStyle="1">
    <w:name w:val="Standard"/>
    <w:qFormat/>
    <w:rsid w:val="002b3523"/>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BodyText3">
    <w:name w:val="Body Text 3"/>
    <w:basedOn w:val="Normal"/>
    <w:qFormat/>
    <w:rsid w:val="002b3523"/>
    <w:pPr>
      <w:spacing w:before="0" w:after="120"/>
    </w:pPr>
    <w:rPr>
      <w:sz w:val="16"/>
      <w:szCs w:val="16"/>
    </w:rPr>
  </w:style>
  <w:style w:type="paragraph" w:styleId="31" w:customStyle="1">
    <w:name w:val="Основной текст 31"/>
    <w:basedOn w:val="Normal"/>
    <w:qFormat/>
    <w:rsid w:val="002b3523"/>
    <w:pPr>
      <w:spacing w:before="0" w:after="120"/>
    </w:pPr>
    <w:rPr>
      <w:sz w:val="16"/>
      <w:szCs w:val="16"/>
    </w:rPr>
  </w:style>
  <w:style w:type="paragraph" w:styleId="Style28">
    <w:name w:val="Body Text Indent"/>
    <w:basedOn w:val="Normal"/>
    <w:rsid w:val="002b3523"/>
    <w:pPr>
      <w:suppressAutoHyphens w:val="false"/>
      <w:spacing w:before="0" w:after="120"/>
      <w:ind w:left="283" w:hanging="0"/>
    </w:pPr>
    <w:rPr/>
  </w:style>
  <w:style w:type="paragraph" w:styleId="NormalWeb">
    <w:name w:val="Normal (Web)"/>
    <w:basedOn w:val="Normal"/>
    <w:qFormat/>
    <w:rsid w:val="002b3523"/>
    <w:pPr>
      <w:spacing w:before="280" w:after="280"/>
    </w:pPr>
    <w:rPr/>
  </w:style>
  <w:style w:type="paragraph" w:styleId="Style29" w:customStyle="1">
    <w:name w:val="Содержимое таблицы"/>
    <w:basedOn w:val="Normal"/>
    <w:qFormat/>
    <w:rsid w:val="002b3523"/>
    <w:pPr>
      <w:widowControl w:val="false"/>
      <w:suppressLineNumbers/>
    </w:pPr>
    <w:rPr/>
  </w:style>
  <w:style w:type="paragraph" w:styleId="Style30" w:customStyle="1">
    <w:name w:val="Заголовок таблицы"/>
    <w:basedOn w:val="Style29"/>
    <w:qFormat/>
    <w:rsid w:val="002b3523"/>
    <w:pPr>
      <w:jc w:val="center"/>
    </w:pPr>
    <w:rPr>
      <w:b/>
      <w:bCs/>
    </w:rPr>
  </w:style>
  <w:style w:type="paragraph" w:styleId="NoSpacing">
    <w:name w:val="No Spacing"/>
    <w:qFormat/>
    <w:rsid w:val="002b3523"/>
    <w:pPr>
      <w:widowControl/>
      <w:suppressAutoHyphens w:val="true"/>
      <w:bidi w:val="0"/>
      <w:spacing w:before="0" w:after="0"/>
      <w:jc w:val="left"/>
    </w:pPr>
    <w:rPr>
      <w:rFonts w:ascii="Liberation Serif;Times New Roma" w:hAnsi="Liberation Serif;Times New Roma" w:eastAsia="NSimSun" w:cs="Arial"/>
      <w:color w:val="auto"/>
      <w:kern w:val="2"/>
      <w:sz w:val="24"/>
      <w:szCs w:val="24"/>
      <w:lang w:val="uk-UA" w:eastAsia="zh-CN" w:bidi="hi-IN"/>
    </w:rPr>
  </w:style>
  <w:style w:type="paragraph" w:styleId="4" w:customStyle="1">
    <w:name w:val="заголовок 4"/>
    <w:basedOn w:val="Normal"/>
    <w:next w:val="Normal"/>
    <w:qFormat/>
    <w:rsid w:val="002b3523"/>
    <w:pPr>
      <w:keepNext w:val="true"/>
      <w:suppressAutoHyphens w:val="false"/>
      <w:ind w:firstLine="1701"/>
      <w:jc w:val="both"/>
    </w:pPr>
    <w:rPr>
      <w:rFonts w:ascii="Bookman Old Style" w:hAnsi="Bookman Old Style" w:eastAsia="Times New Roman" w:cs="Bookman Old Style"/>
      <w:sz w:val="27"/>
      <w:szCs w:val="27"/>
    </w:rPr>
  </w:style>
  <w:style w:type="paragraph" w:styleId="12" w:customStyle="1">
    <w:name w:val="Без интервала1"/>
    <w:qFormat/>
    <w:rsid w:val="00562468"/>
    <w:pPr>
      <w:widowControl/>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paragraph" w:styleId="Style31">
    <w:name w:val="Содержимое врезки"/>
    <w:basedOn w:val="Normal"/>
    <w:qFormat/>
    <w:pPr/>
    <w:rPr/>
  </w:style>
  <w:style w:type="paragraph" w:styleId="Style32">
    <w:name w:val="Вміст рамки"/>
    <w:basedOn w:val="Normal"/>
    <w:qFormat/>
    <w:pPr/>
    <w:rPr/>
  </w:style>
  <w:style w:type="paragraph" w:styleId="3">
    <w:name w:val="Основной текст 3"/>
    <w:basedOn w:val="Normal"/>
    <w:qFormat/>
    <w:pPr>
      <w:spacing w:before="0" w:after="120"/>
    </w:pPr>
    <w:rPr>
      <w:sz w:val="16"/>
      <w:szCs w:val="16"/>
      <w:lang w:val="ru-RU"/>
    </w:rPr>
  </w:style>
  <w:style w:type="numbering" w:styleId="NoList" w:default="1">
    <w:name w:val="No List"/>
    <w:uiPriority w:val="99"/>
    <w:semiHidden/>
    <w:unhideWhenUsed/>
    <w:qFormat/>
  </w:style>
  <w:style w:type="numbering" w:styleId="WW8Num2" w:customStyle="1">
    <w:name w:val="WW8Num2"/>
    <w:qFormat/>
    <w:rsid w:val="002b3523"/>
  </w:style>
  <w:style w:type="numbering" w:styleId="WW8Num3" w:customStyle="1">
    <w:name w:val="WW8Num3"/>
    <w:qFormat/>
    <w:rsid w:val="002b3523"/>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Application>LibreOffice/7.1.5.2$Linux_X86_64 LibreOffice_project/10$Build-2</Application>
  <AppVersion>15.0000</AppVersion>
  <Pages>11</Pages>
  <Words>2170</Words>
  <Characters>15128</Characters>
  <CharactersWithSpaces>17488</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2021-11-23T15:10:00Z</dcterms:created>
  <dc:creator/>
  <dc:description/>
  <dc:language>ru-RU</dc:language>
  <cp:lastModifiedBy/>
  <cp:lastPrinted>2022-03-22T11:51:07Z</cp:lastPrinted>
  <dcterms:modified xsi:type="dcterms:W3CDTF">2022-10-13T13:38:09Z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