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0AC1" w:rsidRDefault="00A33292">
      <w:pPr>
        <w:pStyle w:val="af"/>
        <w:spacing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ПОКРОВСЬКА МІСЬКА РАДА</w:t>
      </w:r>
    </w:p>
    <w:p w:rsidR="00590AC1" w:rsidRDefault="00A33292">
      <w:pPr>
        <w:pStyle w:val="af"/>
        <w:spacing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590AC1" w:rsidRDefault="00590AC1">
      <w:pPr>
        <w:pStyle w:val="af"/>
        <w:spacing w:after="0"/>
        <w:jc w:val="center"/>
        <w:rPr>
          <w:lang w:val="uk-UA"/>
        </w:rPr>
      </w:pPr>
    </w:p>
    <w:p w:rsidR="00590AC1" w:rsidRDefault="009A5F73">
      <w:pPr>
        <w:pStyle w:val="af"/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</w:t>
      </w:r>
      <w:r w:rsidR="00A33292">
        <w:rPr>
          <w:b/>
          <w:sz w:val="28"/>
          <w:szCs w:val="28"/>
          <w:lang w:val="uk-UA"/>
        </w:rPr>
        <w:t>РІШЕННЯ</w:t>
      </w:r>
    </w:p>
    <w:p w:rsidR="00590AC1" w:rsidRDefault="00A33292">
      <w:pPr>
        <w:pStyle w:val="af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>
        <w:rPr>
          <w:b/>
          <w:sz w:val="28"/>
          <w:szCs w:val="28"/>
          <w:lang w:val="uk-UA"/>
        </w:rPr>
        <w:t xml:space="preserve">                                        </w:t>
      </w:r>
      <w:r>
        <w:rPr>
          <w:sz w:val="20"/>
          <w:szCs w:val="20"/>
          <w:lang w:val="uk-UA"/>
        </w:rPr>
        <w:t>м. Покров</w:t>
      </w:r>
      <w:r>
        <w:rPr>
          <w:sz w:val="28"/>
          <w:szCs w:val="28"/>
          <w:lang w:val="uk-UA"/>
        </w:rPr>
        <w:t xml:space="preserve">                                              №  ______</w:t>
      </w:r>
    </w:p>
    <w:p w:rsidR="00590AC1" w:rsidRDefault="00780B8A">
      <w:pPr>
        <w:pStyle w:val="af"/>
        <w:spacing w:after="0"/>
        <w:rPr>
          <w:b/>
          <w:sz w:val="28"/>
          <w:szCs w:val="28"/>
          <w:lang w:val="uk-UA"/>
        </w:rPr>
      </w:pPr>
      <w:r w:rsidRPr="00780B8A">
        <w:pict>
          <v:line id="Прямая соединительная линия 1" o:spid="_x0000_s1026" style="position:absolute;z-index:251658240" from="-188.95pt,18.8pt" to="-145.8pt,31.95pt" strokeweight=".49mm">
            <v:fill o:detectmouseclick="t"/>
            <v:stroke joinstyle="miter" endcap="square"/>
          </v:line>
        </w:pict>
      </w:r>
      <w:r w:rsidR="00A33292">
        <w:rPr>
          <w:b/>
          <w:sz w:val="28"/>
          <w:szCs w:val="28"/>
          <w:lang w:val="uk-UA"/>
        </w:rPr>
        <w:t xml:space="preserve"> </w:t>
      </w:r>
    </w:p>
    <w:p w:rsidR="00590AC1" w:rsidRDefault="00A33292">
      <w:pPr>
        <w:pStyle w:val="af"/>
        <w:spacing w:after="0"/>
        <w:jc w:val="center"/>
        <w:rPr>
          <w:lang w:val="uk-UA"/>
        </w:rPr>
      </w:pPr>
      <w:r>
        <w:rPr>
          <w:sz w:val="28"/>
          <w:szCs w:val="28"/>
          <w:lang w:val="uk-UA"/>
        </w:rPr>
        <w:t>(42 сесія 8 скликання)</w:t>
      </w:r>
    </w:p>
    <w:p w:rsidR="00590AC1" w:rsidRDefault="00590AC1">
      <w:pPr>
        <w:pStyle w:val="af7"/>
        <w:spacing w:before="0" w:after="0"/>
        <w:jc w:val="both"/>
        <w:rPr>
          <w:sz w:val="28"/>
          <w:szCs w:val="28"/>
          <w:lang w:val="uk-UA"/>
        </w:rPr>
      </w:pPr>
    </w:p>
    <w:p w:rsidR="00590AC1" w:rsidRDefault="00A33292">
      <w:pPr>
        <w:pStyle w:val="af7"/>
        <w:spacing w:before="0"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міської</w:t>
      </w:r>
      <w:r w:rsidR="00EF096B">
        <w:rPr>
          <w:sz w:val="28"/>
          <w:szCs w:val="28"/>
          <w:lang w:val="uk-UA"/>
        </w:rPr>
        <w:t xml:space="preserve"> програми </w:t>
      </w:r>
      <w:proofErr w:type="spellStart"/>
      <w:r w:rsidR="00EF096B">
        <w:rPr>
          <w:color w:val="000000"/>
          <w:spacing w:val="3"/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Про</w:t>
      </w:r>
      <w:proofErr w:type="spellEnd"/>
      <w:r>
        <w:rPr>
          <w:sz w:val="28"/>
          <w:szCs w:val="28"/>
          <w:lang w:val="uk-UA"/>
        </w:rPr>
        <w:t xml:space="preserve"> підвищення стійкості Покровської міської територіальної громади до кризових ситуацій, викликаних припиненням або погіршення надання якості важливих для їх життєдіяльності послуг чи для здій</w:t>
      </w:r>
      <w:r w:rsidR="00EF096B">
        <w:rPr>
          <w:sz w:val="28"/>
          <w:szCs w:val="28"/>
          <w:lang w:val="uk-UA"/>
        </w:rPr>
        <w:t xml:space="preserve">снення життєво важливих </w:t>
      </w:r>
      <w:proofErr w:type="spellStart"/>
      <w:r w:rsidR="00EF096B">
        <w:rPr>
          <w:sz w:val="28"/>
          <w:szCs w:val="28"/>
          <w:lang w:val="uk-UA"/>
        </w:rPr>
        <w:t>функцій</w:t>
      </w:r>
      <w:r w:rsidR="00EF096B">
        <w:rPr>
          <w:rFonts w:eastAsia="Times New Roman"/>
          <w:sz w:val="28"/>
          <w:szCs w:val="28"/>
          <w:lang w:val="uk-UA"/>
        </w:rPr>
        <w:t>”</w:t>
      </w:r>
      <w:proofErr w:type="spellEnd"/>
    </w:p>
    <w:p w:rsidR="00590AC1" w:rsidRDefault="00590AC1">
      <w:pPr>
        <w:spacing w:line="216" w:lineRule="auto"/>
        <w:contextualSpacing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</w:p>
    <w:p w:rsidR="00590AC1" w:rsidRDefault="00A33292">
      <w:pPr>
        <w:pStyle w:val="af7"/>
        <w:spacing w:before="0" w:after="0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недопущення кризових ситуацій в межах Покровської міської територіальної громади викликаних припиненням або погіршення надання важливих для життєдіяльності послуг, здійснення життєво важливих функцій, відновлення функціонування об’єктів критичної інфраструктури, керуючись законами України </w:t>
      </w:r>
      <w:proofErr w:type="spellStart"/>
      <w:r w:rsidR="00EF096B">
        <w:rPr>
          <w:color w:val="000000"/>
          <w:spacing w:val="3"/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Про</w:t>
      </w:r>
      <w:proofErr w:type="spellEnd"/>
      <w:r>
        <w:rPr>
          <w:sz w:val="28"/>
          <w:szCs w:val="28"/>
          <w:lang w:val="uk-UA"/>
        </w:rPr>
        <w:t xml:space="preserve"> критичну </w:t>
      </w:r>
      <w:proofErr w:type="spellStart"/>
      <w:r>
        <w:rPr>
          <w:sz w:val="28"/>
          <w:szCs w:val="28"/>
          <w:lang w:val="uk-UA"/>
        </w:rPr>
        <w:t>інфраструктуру</w:t>
      </w:r>
      <w:r w:rsidR="00EF096B">
        <w:rPr>
          <w:rFonts w:eastAsia="Times New Roman"/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 w:rsidR="00EF096B">
        <w:rPr>
          <w:color w:val="000000"/>
          <w:spacing w:val="3"/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</w:t>
      </w:r>
      <w:r w:rsidR="00EF096B">
        <w:rPr>
          <w:rFonts w:eastAsia="Times New Roman"/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>, міська рада</w:t>
      </w:r>
    </w:p>
    <w:p w:rsidR="00590AC1" w:rsidRDefault="00590AC1">
      <w:pPr>
        <w:pStyle w:val="af7"/>
        <w:spacing w:before="0" w:after="0"/>
        <w:ind w:firstLine="709"/>
        <w:jc w:val="both"/>
        <w:rPr>
          <w:sz w:val="28"/>
          <w:szCs w:val="28"/>
          <w:lang w:val="uk-UA"/>
        </w:rPr>
      </w:pPr>
    </w:p>
    <w:p w:rsidR="00590AC1" w:rsidRDefault="00A33292">
      <w:pPr>
        <w:pStyle w:val="af7"/>
        <w:spacing w:before="0" w:after="0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 w:rsidR="00590AC1" w:rsidRDefault="00590AC1">
      <w:pPr>
        <w:pStyle w:val="af7"/>
        <w:spacing w:before="0" w:after="0"/>
        <w:ind w:firstLine="709"/>
        <w:jc w:val="both"/>
        <w:rPr>
          <w:sz w:val="28"/>
          <w:szCs w:val="28"/>
          <w:lang w:val="uk-UA"/>
        </w:rPr>
      </w:pPr>
    </w:p>
    <w:p w:rsidR="00590AC1" w:rsidRDefault="00EF096B">
      <w:pPr>
        <w:pStyle w:val="af7"/>
        <w:spacing w:before="0" w:after="0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міську програму </w:t>
      </w:r>
      <w:proofErr w:type="spellStart"/>
      <w:r>
        <w:rPr>
          <w:color w:val="000000"/>
          <w:spacing w:val="3"/>
          <w:sz w:val="28"/>
          <w:szCs w:val="28"/>
          <w:lang w:val="uk-UA"/>
        </w:rPr>
        <w:t>“</w:t>
      </w:r>
      <w:r w:rsidR="00A33292">
        <w:rPr>
          <w:sz w:val="28"/>
          <w:szCs w:val="28"/>
          <w:lang w:val="uk-UA"/>
        </w:rPr>
        <w:t>Про</w:t>
      </w:r>
      <w:proofErr w:type="spellEnd"/>
      <w:r w:rsidR="00A33292">
        <w:rPr>
          <w:sz w:val="28"/>
          <w:szCs w:val="28"/>
          <w:lang w:val="uk-UA"/>
        </w:rPr>
        <w:t xml:space="preserve"> підвищення стійкості Покровської міської територіальної громади  до кризових ситуацій, викликаних припиненням або погіршення надання якості важливих для їх життєдіяльності послуг чи для здій</w:t>
      </w:r>
      <w:r>
        <w:rPr>
          <w:sz w:val="28"/>
          <w:szCs w:val="28"/>
          <w:lang w:val="uk-UA"/>
        </w:rPr>
        <w:t xml:space="preserve">снення життєво важливих </w:t>
      </w:r>
      <w:proofErr w:type="spellStart"/>
      <w:r>
        <w:rPr>
          <w:sz w:val="28"/>
          <w:szCs w:val="28"/>
          <w:lang w:val="uk-UA"/>
        </w:rPr>
        <w:t>функцій</w:t>
      </w:r>
      <w:r>
        <w:rPr>
          <w:rFonts w:eastAsia="Times New Roman"/>
          <w:sz w:val="28"/>
          <w:szCs w:val="28"/>
          <w:lang w:val="uk-UA"/>
        </w:rPr>
        <w:t>”</w:t>
      </w:r>
      <w:proofErr w:type="spellEnd"/>
      <w:r w:rsidR="00A33292">
        <w:rPr>
          <w:sz w:val="28"/>
          <w:szCs w:val="28"/>
          <w:lang w:val="uk-UA"/>
        </w:rPr>
        <w:t>, що додається.</w:t>
      </w:r>
    </w:p>
    <w:p w:rsidR="00590AC1" w:rsidRDefault="00590AC1">
      <w:pPr>
        <w:pStyle w:val="af7"/>
        <w:spacing w:before="0" w:after="0"/>
        <w:ind w:right="-1" w:firstLine="708"/>
        <w:jc w:val="both"/>
        <w:rPr>
          <w:sz w:val="28"/>
          <w:szCs w:val="28"/>
          <w:lang w:val="uk-UA"/>
        </w:rPr>
      </w:pPr>
    </w:p>
    <w:p w:rsidR="00590AC1" w:rsidRPr="00EF096B" w:rsidRDefault="00A33292">
      <w:pPr>
        <w:pStyle w:val="af7"/>
        <w:spacing w:before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Координацію роботи щодо виконання цього рішення покласти на </w:t>
      </w:r>
      <w:r w:rsidR="00EF096B">
        <w:rPr>
          <w:sz w:val="28"/>
          <w:szCs w:val="28"/>
          <w:lang w:val="uk-UA"/>
        </w:rPr>
        <w:t>відділ з питань надзвичайних ситуацій та цивільного захисту</w:t>
      </w:r>
      <w:r>
        <w:rPr>
          <w:sz w:val="28"/>
          <w:szCs w:val="28"/>
          <w:lang w:val="uk-UA"/>
        </w:rPr>
        <w:t xml:space="preserve">, контроль – на заступників міського голови за напрямком роботи, постійну комісію з питань </w:t>
      </w:r>
      <w:r w:rsidRPr="00EF096B">
        <w:rPr>
          <w:spacing w:val="-1"/>
          <w:sz w:val="28"/>
          <w:szCs w:val="28"/>
          <w:lang w:val="uk-UA"/>
        </w:rPr>
        <w:t>благоустрою, житлово-комунального господарства та енергозбереження, транспорту та зв’язку, розвитку промисловості та підприємництва</w:t>
      </w:r>
      <w:r w:rsidRPr="00EF096B">
        <w:rPr>
          <w:sz w:val="28"/>
          <w:szCs w:val="28"/>
          <w:lang w:val="uk-UA"/>
        </w:rPr>
        <w:t xml:space="preserve">. </w:t>
      </w:r>
    </w:p>
    <w:p w:rsidR="00590AC1" w:rsidRPr="00EF096B" w:rsidRDefault="00590AC1">
      <w:pPr>
        <w:pStyle w:val="af7"/>
        <w:spacing w:before="0" w:after="0"/>
        <w:ind w:right="-1"/>
        <w:jc w:val="both"/>
        <w:rPr>
          <w:color w:val="000000" w:themeColor="text1"/>
          <w:sz w:val="28"/>
          <w:szCs w:val="28"/>
          <w:lang w:val="uk-UA"/>
        </w:rPr>
      </w:pPr>
    </w:p>
    <w:p w:rsidR="00590AC1" w:rsidRDefault="00A33292">
      <w:pPr>
        <w:spacing w:line="216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590AC1" w:rsidRDefault="00590AC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F73" w:rsidRDefault="009A5F7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5F73" w:rsidRDefault="009A5F7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0AC1" w:rsidRPr="008C04BC" w:rsidRDefault="008C04BC">
      <w:pPr>
        <w:jc w:val="both"/>
        <w:rPr>
          <w:rFonts w:ascii="Times New Roman" w:hAnsi="Times New Roman"/>
          <w:lang w:val="uk-UA"/>
        </w:rPr>
      </w:pPr>
      <w:r w:rsidRPr="008C04BC">
        <w:rPr>
          <w:rFonts w:ascii="Times New Roman" w:hAnsi="Times New Roman"/>
          <w:lang w:val="uk-UA"/>
        </w:rPr>
        <w:t>Кравченко Віталій</w:t>
      </w:r>
    </w:p>
    <w:p w:rsidR="00590AC1" w:rsidRDefault="00590AC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0AC1" w:rsidRDefault="00590AC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0AC1" w:rsidRDefault="00590AC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0AC1" w:rsidRDefault="00590AC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0AC1" w:rsidRDefault="00A3329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:rsidR="00590AC1" w:rsidRDefault="00A3329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90AC1" w:rsidRDefault="00590AC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0AC1" w:rsidRDefault="00A3329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ЗАТВЕРДЖЕНО</w:t>
      </w:r>
    </w:p>
    <w:p w:rsidR="00590AC1" w:rsidRDefault="00590AC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0AC1" w:rsidRPr="00EF096B" w:rsidRDefault="00A3329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Рішення 42 сесії міської ради 8 скликання</w:t>
      </w:r>
    </w:p>
    <w:p w:rsidR="00590AC1" w:rsidRPr="00EF096B" w:rsidRDefault="00A3329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«___» </w:t>
      </w:r>
      <w:r w:rsidRPr="00EF096B">
        <w:rPr>
          <w:rFonts w:ascii="Times New Roman" w:hAnsi="Times New Roman"/>
          <w:sz w:val="28"/>
          <w:szCs w:val="28"/>
          <w:lang w:val="uk-UA"/>
        </w:rPr>
        <w:t>_________2023</w:t>
      </w:r>
      <w:r>
        <w:rPr>
          <w:rFonts w:ascii="Times New Roman" w:hAnsi="Times New Roman"/>
          <w:sz w:val="28"/>
          <w:szCs w:val="28"/>
          <w:lang w:val="uk-UA"/>
        </w:rPr>
        <w:t xml:space="preserve"> р. №____________ </w:t>
      </w:r>
    </w:p>
    <w:p w:rsidR="00590AC1" w:rsidRDefault="00590AC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0AC1" w:rsidRDefault="00590AC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0AC1" w:rsidRDefault="00590AC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0AC1" w:rsidRPr="005E3A39" w:rsidRDefault="00A33292">
      <w:pPr>
        <w:pStyle w:val="af7"/>
        <w:spacing w:before="0" w:after="0"/>
        <w:ind w:right="-1"/>
        <w:jc w:val="center"/>
        <w:rPr>
          <w:sz w:val="28"/>
          <w:szCs w:val="28"/>
          <w:lang w:val="uk-UA"/>
        </w:rPr>
      </w:pPr>
      <w:r w:rsidRPr="005E3A39">
        <w:rPr>
          <w:b/>
          <w:i/>
          <w:sz w:val="28"/>
          <w:szCs w:val="28"/>
          <w:lang w:val="uk-UA"/>
        </w:rPr>
        <w:t>МІСЬКА ПРОГРАМА</w:t>
      </w:r>
    </w:p>
    <w:p w:rsidR="00590AC1" w:rsidRPr="005E3A39" w:rsidRDefault="00EF096B">
      <w:pPr>
        <w:pStyle w:val="af7"/>
        <w:spacing w:before="0" w:after="0"/>
        <w:ind w:right="-1"/>
        <w:jc w:val="center"/>
        <w:rPr>
          <w:sz w:val="28"/>
          <w:szCs w:val="28"/>
          <w:lang w:val="uk-UA"/>
        </w:rPr>
      </w:pPr>
      <w:proofErr w:type="spellStart"/>
      <w:r w:rsidRPr="005E3A39">
        <w:rPr>
          <w:color w:val="000000"/>
          <w:spacing w:val="3"/>
          <w:sz w:val="28"/>
          <w:szCs w:val="28"/>
          <w:lang w:val="uk-UA"/>
        </w:rPr>
        <w:t>“</w:t>
      </w:r>
      <w:r w:rsidR="00A33292" w:rsidRPr="005E3A39">
        <w:rPr>
          <w:b/>
          <w:i/>
          <w:sz w:val="28"/>
          <w:szCs w:val="28"/>
          <w:lang w:val="uk-UA"/>
        </w:rPr>
        <w:t>Про</w:t>
      </w:r>
      <w:proofErr w:type="spellEnd"/>
      <w:r w:rsidR="00A33292" w:rsidRPr="005E3A39">
        <w:rPr>
          <w:b/>
          <w:i/>
          <w:sz w:val="28"/>
          <w:szCs w:val="28"/>
          <w:lang w:val="uk-UA"/>
        </w:rPr>
        <w:t xml:space="preserve"> підвищення стійкості Покровської міської територіальної громади до кризових ситуацій, викликаних припиненням або погіршення надання якості важливих для їх життєдіяльності послуг чи для здійснення життєво важливих </w:t>
      </w:r>
      <w:proofErr w:type="spellStart"/>
      <w:r w:rsidR="00A33292" w:rsidRPr="005E3A39">
        <w:rPr>
          <w:b/>
          <w:i/>
          <w:sz w:val="28"/>
          <w:szCs w:val="28"/>
          <w:lang w:val="uk-UA"/>
        </w:rPr>
        <w:t>функцій</w:t>
      </w:r>
      <w:r w:rsidRPr="005E3A39">
        <w:rPr>
          <w:rFonts w:eastAsia="Times New Roman"/>
          <w:sz w:val="28"/>
          <w:szCs w:val="28"/>
          <w:lang w:val="uk-UA"/>
        </w:rPr>
        <w:t>”</w:t>
      </w:r>
      <w:proofErr w:type="spellEnd"/>
    </w:p>
    <w:p w:rsidR="00590AC1" w:rsidRPr="005E3A39" w:rsidRDefault="00590AC1">
      <w:pPr>
        <w:ind w:left="720"/>
        <w:rPr>
          <w:rFonts w:ascii="Times New Roman" w:hAnsi="Times New Roman"/>
          <w:sz w:val="28"/>
          <w:szCs w:val="28"/>
          <w:lang w:val="uk-UA"/>
        </w:rPr>
      </w:pPr>
    </w:p>
    <w:p w:rsidR="00590AC1" w:rsidRPr="005E3A39" w:rsidRDefault="00A33292">
      <w:pPr>
        <w:pStyle w:val="af"/>
        <w:spacing w:after="0" w:line="276" w:lineRule="auto"/>
        <w:jc w:val="center"/>
        <w:rPr>
          <w:lang w:val="uk-UA"/>
        </w:rPr>
      </w:pPr>
      <w:r w:rsidRPr="005E3A39">
        <w:rPr>
          <w:rStyle w:val="af2"/>
          <w:bCs w:val="0"/>
          <w:sz w:val="28"/>
          <w:szCs w:val="28"/>
          <w:lang w:val="uk-UA"/>
        </w:rPr>
        <w:t>Паспорт Програми</w:t>
      </w:r>
    </w:p>
    <w:tbl>
      <w:tblPr>
        <w:tblW w:w="9687" w:type="dxa"/>
        <w:tblInd w:w="154" w:type="dxa"/>
        <w:tblLayout w:type="fixed"/>
        <w:tblLook w:val="04A0"/>
      </w:tblPr>
      <w:tblGrid>
        <w:gridCol w:w="709"/>
        <w:gridCol w:w="3159"/>
        <w:gridCol w:w="5819"/>
      </w:tblGrid>
      <w:tr w:rsidR="00590AC1" w:rsidRPr="009A5F73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AC1" w:rsidRPr="005E3A39" w:rsidRDefault="00A33292">
            <w:pPr>
              <w:widowControl w:val="0"/>
              <w:suppressAutoHyphens w:val="0"/>
              <w:ind w:hanging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AC1" w:rsidRPr="005E3A39" w:rsidRDefault="00A33292">
            <w:pPr>
              <w:widowControl w:val="0"/>
              <w:suppressAutoHyphens w:val="0"/>
              <w:spacing w:before="57" w:after="57"/>
              <w:ind w:hanging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Підстава для розро</w:t>
            </w: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лення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C1" w:rsidRPr="005E3A39" w:rsidRDefault="00A33292" w:rsidP="005E3A39">
            <w:pPr>
              <w:widowControl w:val="0"/>
              <w:suppressAutoHyphens w:val="0"/>
              <w:ind w:hanging="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Конституція України, закони України </w:t>
            </w:r>
            <w:proofErr w:type="spellStart"/>
            <w:r w:rsidR="005E3A39" w:rsidRPr="005E3A39">
              <w:rPr>
                <w:rFonts w:ascii="Times New Roman" w:hAnsi="Times New Roman"/>
                <w:sz w:val="28"/>
                <w:szCs w:val="28"/>
                <w:lang w:val="uk-UA"/>
              </w:rPr>
              <w:t>“</w:t>
            </w: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proofErr w:type="spellEnd"/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критичну </w:t>
            </w:r>
            <w:proofErr w:type="spellStart"/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інфраструктуру</w:t>
            </w:r>
            <w:r w:rsidR="00EF096B" w:rsidRPr="005E3A39"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  <w:proofErr w:type="spellEnd"/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5E3A39" w:rsidRPr="005E3A39">
              <w:rPr>
                <w:rFonts w:ascii="Times New Roman" w:hAnsi="Times New Roman"/>
                <w:sz w:val="28"/>
                <w:szCs w:val="28"/>
                <w:lang w:val="uk-UA"/>
              </w:rPr>
              <w:t>“</w:t>
            </w: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proofErr w:type="spellEnd"/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місцеве </w:t>
            </w:r>
            <w:r w:rsid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proofErr w:type="spellStart"/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самоврядування</w:t>
            </w:r>
            <w:r w:rsidR="00EF096B" w:rsidRPr="005E3A39"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  <w:proofErr w:type="spellEnd"/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5E3A39" w:rsidRPr="005E3A39">
              <w:rPr>
                <w:rFonts w:ascii="Times New Roman" w:hAnsi="Times New Roman"/>
                <w:sz w:val="28"/>
                <w:szCs w:val="28"/>
                <w:lang w:val="uk-UA"/>
              </w:rPr>
              <w:t>“</w:t>
            </w: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proofErr w:type="spellEnd"/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затвердження Указу Президента України </w:t>
            </w:r>
            <w:proofErr w:type="spellStart"/>
            <w:r w:rsidR="005E3A39" w:rsidRPr="005E3A39">
              <w:rPr>
                <w:rFonts w:ascii="Times New Roman" w:hAnsi="Times New Roman"/>
                <w:sz w:val="28"/>
                <w:szCs w:val="28"/>
                <w:lang w:val="uk-UA"/>
              </w:rPr>
              <w:t>“</w:t>
            </w: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Проведення</w:t>
            </w:r>
            <w:proofErr w:type="spellEnd"/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воєнного стану в </w:t>
            </w:r>
            <w:proofErr w:type="spellStart"/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Україні</w:t>
            </w:r>
            <w:r w:rsidR="00EF096B" w:rsidRPr="005E3A39"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  <w:proofErr w:type="spellEnd"/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Указу  Президента України </w:t>
            </w:r>
            <w:proofErr w:type="spellStart"/>
            <w:r w:rsidR="005E3A39" w:rsidRPr="005E3A39">
              <w:rPr>
                <w:rFonts w:ascii="Times New Roman" w:hAnsi="Times New Roman"/>
                <w:sz w:val="28"/>
                <w:szCs w:val="28"/>
                <w:lang w:val="uk-UA"/>
              </w:rPr>
              <w:t>“</w:t>
            </w: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proofErr w:type="spellEnd"/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продовження строку дії воєнного стану в </w:t>
            </w:r>
            <w:proofErr w:type="spellStart"/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Україні</w:t>
            </w:r>
            <w:r w:rsidR="00EF096B" w:rsidRPr="005E3A39"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  <w:proofErr w:type="spellEnd"/>
          </w:p>
        </w:tc>
      </w:tr>
      <w:tr w:rsidR="00590AC1" w:rsidRPr="009A5F73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AC1" w:rsidRPr="005E3A39" w:rsidRDefault="00A33292">
            <w:pPr>
              <w:widowControl w:val="0"/>
              <w:suppressAutoHyphens w:val="0"/>
              <w:ind w:hanging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AC1" w:rsidRPr="005E3A39" w:rsidRDefault="00A33292">
            <w:pPr>
              <w:widowControl w:val="0"/>
              <w:suppressAutoHyphens w:val="0"/>
              <w:spacing w:before="57" w:after="57"/>
              <w:ind w:hanging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C1" w:rsidRPr="005E3A39" w:rsidRDefault="00A33292">
            <w:pPr>
              <w:widowControl w:val="0"/>
              <w:suppressAutoHyphens w:val="0"/>
              <w:spacing w:before="57" w:after="57"/>
              <w:ind w:hanging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Покровської  міської </w:t>
            </w:r>
            <w:r w:rsid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ради Дніпропетровської області</w:t>
            </w:r>
          </w:p>
        </w:tc>
      </w:tr>
      <w:tr w:rsidR="00590AC1" w:rsidRPr="009A5F73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AC1" w:rsidRPr="005E3A39" w:rsidRDefault="00A33292">
            <w:pPr>
              <w:widowControl w:val="0"/>
              <w:suppressAutoHyphens w:val="0"/>
              <w:ind w:hanging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AC1" w:rsidRPr="005E3A39" w:rsidRDefault="00A33292">
            <w:pPr>
              <w:widowControl w:val="0"/>
              <w:suppressAutoHyphens w:val="0"/>
              <w:spacing w:before="57" w:after="57"/>
              <w:ind w:hanging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C1" w:rsidRPr="005E3A39" w:rsidRDefault="00EF096B" w:rsidP="00EF096B">
            <w:pPr>
              <w:widowControl w:val="0"/>
              <w:suppressAutoHyphens w:val="0"/>
              <w:ind w:hanging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з питань НС та ЦЗН виконавчого </w:t>
            </w:r>
            <w:r w:rsid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комітету Покровської міської ради </w:t>
            </w:r>
          </w:p>
        </w:tc>
      </w:tr>
      <w:tr w:rsidR="00590AC1" w:rsidRPr="009A5F73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AC1" w:rsidRPr="005E3A39" w:rsidRDefault="00A33292">
            <w:pPr>
              <w:widowControl w:val="0"/>
              <w:suppressAutoHyphens w:val="0"/>
              <w:ind w:hanging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A39" w:rsidRDefault="00A33292">
            <w:pPr>
              <w:widowControl w:val="0"/>
              <w:suppressAutoHyphens w:val="0"/>
              <w:spacing w:before="57" w:after="57"/>
              <w:ind w:hanging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</w:p>
          <w:p w:rsidR="00590AC1" w:rsidRPr="005E3A39" w:rsidRDefault="00A33292">
            <w:pPr>
              <w:widowControl w:val="0"/>
              <w:suppressAutoHyphens w:val="0"/>
              <w:spacing w:before="57" w:after="57"/>
              <w:ind w:hanging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C1" w:rsidRPr="005E3A39" w:rsidRDefault="00EF096B" w:rsidP="005E3A39">
            <w:pPr>
              <w:widowControl w:val="0"/>
              <w:suppressAutoHyphens w:val="0"/>
              <w:spacing w:before="57" w:after="57"/>
              <w:ind w:left="-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житлово-комунального господа</w:t>
            </w: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ства та будівництва виконавчого комітету </w:t>
            </w:r>
            <w:r w:rsid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Покровської міської ради</w:t>
            </w:r>
            <w:r w:rsidR="00A33292" w:rsidRP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5E3A39">
              <w:rPr>
                <w:rFonts w:ascii="Times New Roman" w:hAnsi="Times New Roman"/>
                <w:sz w:val="28"/>
                <w:szCs w:val="28"/>
                <w:lang w:val="uk-UA"/>
              </w:rPr>
              <w:t>МКП</w:t>
            </w:r>
            <w:proofErr w:type="spellEnd"/>
            <w:r w:rsid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E3A39">
              <w:rPr>
                <w:rFonts w:ascii="Times New Roman" w:hAnsi="Times New Roman"/>
                <w:sz w:val="28"/>
                <w:szCs w:val="28"/>
                <w:lang w:val="uk-UA"/>
              </w:rPr>
              <w:t>“Покровв</w:t>
            </w:r>
            <w:r w:rsidR="005E3A39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5E3A39">
              <w:rPr>
                <w:rFonts w:ascii="Times New Roman" w:hAnsi="Times New Roman"/>
                <w:sz w:val="28"/>
                <w:szCs w:val="28"/>
                <w:lang w:val="uk-UA"/>
              </w:rPr>
              <w:t>доканал</w:t>
            </w:r>
            <w:r w:rsidR="00A33292" w:rsidRPr="005E3A39"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  <w:proofErr w:type="spellEnd"/>
            <w:r w:rsidR="00A33292" w:rsidRP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A33292" w:rsidRPr="005E3A39"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  <w:proofErr w:type="spellEnd"/>
            <w:r w:rsidR="00A33292" w:rsidRP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33292" w:rsidRPr="005E3A39">
              <w:rPr>
                <w:rFonts w:ascii="Times New Roman" w:hAnsi="Times New Roman"/>
                <w:sz w:val="28"/>
                <w:szCs w:val="28"/>
                <w:lang w:val="uk-UA"/>
              </w:rPr>
              <w:t>“Центральна</w:t>
            </w:r>
            <w:proofErr w:type="spellEnd"/>
            <w:r w:rsidR="00A33292" w:rsidRP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лікарня </w:t>
            </w:r>
            <w:r w:rsid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33292" w:rsidRP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Покровської міської ради Дніпропетровської області, КНП </w:t>
            </w:r>
            <w:proofErr w:type="spellStart"/>
            <w:r w:rsidR="00A33292" w:rsidRPr="005E3A39">
              <w:rPr>
                <w:rFonts w:ascii="Times New Roman" w:hAnsi="Times New Roman"/>
                <w:sz w:val="28"/>
                <w:szCs w:val="28"/>
                <w:lang w:val="uk-UA"/>
              </w:rPr>
              <w:t>“Центр</w:t>
            </w:r>
            <w:proofErr w:type="spellEnd"/>
            <w:r w:rsidR="00A33292" w:rsidRP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первинної медико-санітарної допомоги Покровської міської ради Дніпропетровської </w:t>
            </w:r>
            <w:proofErr w:type="spellStart"/>
            <w:r w:rsidR="00A33292" w:rsidRPr="005E3A39">
              <w:rPr>
                <w:rFonts w:ascii="Times New Roman" w:hAnsi="Times New Roman"/>
                <w:sz w:val="28"/>
                <w:szCs w:val="28"/>
                <w:lang w:val="uk-UA"/>
              </w:rPr>
              <w:t>області”</w:t>
            </w:r>
            <w:proofErr w:type="spellEnd"/>
          </w:p>
        </w:tc>
      </w:tr>
      <w:tr w:rsidR="00590AC1" w:rsidRPr="009A5F73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AC1" w:rsidRPr="005E3A39" w:rsidRDefault="00A33292">
            <w:pPr>
              <w:widowControl w:val="0"/>
              <w:suppressAutoHyphens w:val="0"/>
              <w:ind w:hanging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AC1" w:rsidRPr="005E3A39" w:rsidRDefault="00A33292">
            <w:pPr>
              <w:pStyle w:val="aff0"/>
              <w:widowControl w:val="0"/>
              <w:spacing w:before="57" w:after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Головні розпорядники коштів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C1" w:rsidRPr="005E3A39" w:rsidRDefault="00A33292" w:rsidP="005E3A39">
            <w:pPr>
              <w:widowControl w:val="0"/>
              <w:suppressAutoHyphens w:val="0"/>
              <w:spacing w:before="57" w:after="57"/>
              <w:ind w:left="-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Покровської  міської </w:t>
            </w:r>
            <w:r w:rsid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ради Дніпропетровської області, управління </w:t>
            </w:r>
            <w:r w:rsid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житлово-комунального господарства та </w:t>
            </w:r>
            <w:r w:rsid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будівництва виконавчого комітету Покровс</w:t>
            </w: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кої міської ради</w:t>
            </w:r>
          </w:p>
        </w:tc>
      </w:tr>
      <w:tr w:rsidR="00590AC1" w:rsidRPr="009A5F73">
        <w:trPr>
          <w:trHeight w:val="2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90AC1" w:rsidRPr="005E3A39" w:rsidRDefault="00A33292">
            <w:pPr>
              <w:widowControl w:val="0"/>
              <w:suppressAutoHyphens w:val="0"/>
              <w:ind w:hanging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</w:tcBorders>
          </w:tcPr>
          <w:p w:rsidR="00590AC1" w:rsidRPr="005E3A39" w:rsidRDefault="00A33292">
            <w:pPr>
              <w:pStyle w:val="aff0"/>
              <w:widowControl w:val="0"/>
              <w:spacing w:before="57" w:after="5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Розпорядники коштів</w:t>
            </w:r>
          </w:p>
        </w:tc>
        <w:tc>
          <w:tcPr>
            <w:tcW w:w="5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C1" w:rsidRPr="005E3A39" w:rsidRDefault="00A33292" w:rsidP="005E3A39">
            <w:pPr>
              <w:widowControl w:val="0"/>
              <w:spacing w:before="57" w:after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МКП</w:t>
            </w:r>
            <w:proofErr w:type="spellEnd"/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“</w:t>
            </w:r>
            <w:r w:rsidR="005E3A39">
              <w:rPr>
                <w:rFonts w:ascii="Times New Roman" w:hAnsi="Times New Roman"/>
                <w:sz w:val="28"/>
                <w:szCs w:val="28"/>
                <w:lang w:val="uk-UA"/>
              </w:rPr>
              <w:t>Покровводоканал</w:t>
            </w: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  <w:proofErr w:type="spellEnd"/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 управління житлово-комунального господарства та будівництва виконавчого комітету Покровської міської ради, </w:t>
            </w:r>
            <w:proofErr w:type="spellStart"/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  <w:proofErr w:type="spellEnd"/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“Центральна</w:t>
            </w:r>
            <w:proofErr w:type="spellEnd"/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міська лікарня Покровської міської ради </w:t>
            </w: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Дніпропетровської області, КНП </w:t>
            </w:r>
            <w:proofErr w:type="spellStart"/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“Центр</w:t>
            </w:r>
            <w:proofErr w:type="spellEnd"/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первинної медико-санітарної допомоги Покровської міської ради          Дніпропетровської </w:t>
            </w:r>
            <w:proofErr w:type="spellStart"/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області”</w:t>
            </w:r>
            <w:proofErr w:type="spellEnd"/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, виконавчий комітет Покровської міської ради</w:t>
            </w:r>
          </w:p>
        </w:tc>
      </w:tr>
      <w:tr w:rsidR="00590AC1" w:rsidRPr="009A5F73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AC1" w:rsidRPr="005E3A39" w:rsidRDefault="00A33292">
            <w:pPr>
              <w:widowControl w:val="0"/>
              <w:suppressAutoHyphens w:val="0"/>
              <w:ind w:hanging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AC1" w:rsidRPr="005E3A39" w:rsidRDefault="00A33292">
            <w:pPr>
              <w:widowControl w:val="0"/>
              <w:suppressAutoHyphens w:val="0"/>
              <w:spacing w:before="57" w:after="57"/>
              <w:ind w:hanging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C1" w:rsidRPr="005E3A39" w:rsidRDefault="00A33292">
            <w:pPr>
              <w:widowControl w:val="0"/>
              <w:spacing w:before="57" w:after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Недопущення кризових ситуацій в межах Покровської міської територіальної громади викликаних припиненням або погіршення надання якості важливих для їх життєдіяльності послуг</w:t>
            </w:r>
          </w:p>
        </w:tc>
      </w:tr>
      <w:tr w:rsidR="00590AC1" w:rsidRPr="005E3A39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AC1" w:rsidRPr="005E3A39" w:rsidRDefault="00A33292">
            <w:pPr>
              <w:widowControl w:val="0"/>
              <w:suppressAutoHyphens w:val="0"/>
              <w:ind w:hanging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AC1" w:rsidRPr="005E3A39" w:rsidRDefault="00A33292">
            <w:pPr>
              <w:widowControl w:val="0"/>
              <w:suppressAutoHyphens w:val="0"/>
              <w:spacing w:before="57" w:after="57"/>
              <w:ind w:hanging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 Пр</w:t>
            </w: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грами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C1" w:rsidRPr="005E3A39" w:rsidRDefault="00A33292">
            <w:pPr>
              <w:widowControl w:val="0"/>
              <w:suppressAutoHyphens w:val="0"/>
              <w:spacing w:before="57" w:after="57"/>
              <w:ind w:hanging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2023 — 2024 роки</w:t>
            </w:r>
          </w:p>
        </w:tc>
      </w:tr>
      <w:tr w:rsidR="00590AC1" w:rsidRPr="009A5F73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AC1" w:rsidRPr="005E3A39" w:rsidRDefault="00A33292">
            <w:pPr>
              <w:widowControl w:val="0"/>
              <w:suppressAutoHyphens w:val="0"/>
              <w:ind w:hanging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AC1" w:rsidRPr="005E3A39" w:rsidRDefault="00A33292">
            <w:pPr>
              <w:widowControl w:val="0"/>
              <w:suppressAutoHyphens w:val="0"/>
              <w:spacing w:before="57" w:after="57"/>
              <w:ind w:hanging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Етапи виконання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C1" w:rsidRPr="005E3A39" w:rsidRDefault="00A33292">
            <w:pPr>
              <w:widowControl w:val="0"/>
              <w:suppressAutoHyphens w:val="0"/>
              <w:spacing w:before="57" w:after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вжиття заходів що унеможливлюють </w:t>
            </w:r>
            <w:r w:rsid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припиненням або погіршення надання якості важливих для їх життєдіяльності послуг</w:t>
            </w:r>
          </w:p>
        </w:tc>
      </w:tr>
      <w:tr w:rsidR="00590AC1" w:rsidRPr="009A5F73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AC1" w:rsidRPr="005E3A39" w:rsidRDefault="00A33292">
            <w:pPr>
              <w:widowControl w:val="0"/>
              <w:suppressAutoHyphens w:val="0"/>
              <w:ind w:hanging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AC1" w:rsidRPr="005E3A39" w:rsidRDefault="00A33292">
            <w:pPr>
              <w:widowControl w:val="0"/>
              <w:suppressAutoHyphens w:val="0"/>
              <w:spacing w:before="57" w:after="57"/>
              <w:ind w:hanging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Основні джерела </w:t>
            </w:r>
            <w:r w:rsid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фінансування заходів програми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C1" w:rsidRPr="005E3A39" w:rsidRDefault="005E3A39" w:rsidP="005E3A39">
            <w:pPr>
              <w:widowControl w:val="0"/>
              <w:suppressAutoHyphens w:val="0"/>
              <w:spacing w:before="57" w:after="57"/>
              <w:ind w:hanging="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Місцевий</w:t>
            </w:r>
            <w:r w:rsidR="00A33292" w:rsidRP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бюджет, власні кошти підприємств, установ, організацій та інші кошти не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="00A33292" w:rsidRPr="005E3A39">
              <w:rPr>
                <w:rFonts w:ascii="Times New Roman" w:hAnsi="Times New Roman"/>
                <w:sz w:val="28"/>
                <w:szCs w:val="28"/>
                <w:lang w:val="uk-UA"/>
              </w:rPr>
              <w:t>заборонені законодавством.</w:t>
            </w:r>
          </w:p>
        </w:tc>
      </w:tr>
      <w:tr w:rsidR="00590AC1" w:rsidRPr="005E3A39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AC1" w:rsidRPr="005E3A39" w:rsidRDefault="00A33292">
            <w:pPr>
              <w:widowControl w:val="0"/>
              <w:suppressAutoHyphens w:val="0"/>
              <w:ind w:hanging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AC1" w:rsidRPr="005E3A39" w:rsidRDefault="00A33292">
            <w:pPr>
              <w:widowControl w:val="0"/>
              <w:suppressAutoHyphens w:val="0"/>
              <w:spacing w:before="57" w:after="57"/>
              <w:ind w:hanging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</w:t>
            </w: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сування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C1" w:rsidRPr="005E3A39" w:rsidRDefault="00A33292">
            <w:pPr>
              <w:widowControl w:val="0"/>
              <w:suppressAutoHyphens w:val="0"/>
              <w:spacing w:before="57" w:after="57"/>
              <w:ind w:hanging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5E3A39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межах</w:t>
            </w:r>
            <w:r w:rsidRPr="005E3A39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бюджетних</w:t>
            </w:r>
            <w:r w:rsidRPr="005E3A39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призначень.</w:t>
            </w:r>
          </w:p>
        </w:tc>
      </w:tr>
      <w:tr w:rsidR="00590AC1" w:rsidRPr="009A5F73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AC1" w:rsidRPr="005E3A39" w:rsidRDefault="00A33292">
            <w:pPr>
              <w:widowControl w:val="0"/>
              <w:suppressAutoHyphens w:val="0"/>
              <w:ind w:hanging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AC1" w:rsidRPr="005E3A39" w:rsidRDefault="00A33292">
            <w:pPr>
              <w:widowControl w:val="0"/>
              <w:suppressAutoHyphens w:val="0"/>
              <w:spacing w:before="57" w:after="57"/>
              <w:ind w:hanging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Очікувані результати виконання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C1" w:rsidRPr="005E3A39" w:rsidRDefault="00A33292">
            <w:pPr>
              <w:widowControl w:val="0"/>
              <w:suppressAutoHyphens w:val="0"/>
              <w:ind w:hanging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 </w:t>
            </w:r>
            <w:r w:rsidRPr="005E3A39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підвищення стійкості</w:t>
            </w:r>
          </w:p>
          <w:p w:rsidR="00590AC1" w:rsidRPr="005E3A39" w:rsidRDefault="00A33292">
            <w:pPr>
              <w:widowControl w:val="0"/>
              <w:suppressAutoHyphens w:val="0"/>
              <w:ind w:hanging="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 w:eastAsia="uk-UA" w:bidi="ar-SA"/>
              </w:rPr>
              <w:t>територіальної громади Покровської міської ради до кризових ситуацій, викликаних      припиненням надання чи погіршенням якості важливих для їх життєдіяльності послуг</w:t>
            </w:r>
          </w:p>
          <w:p w:rsidR="00590AC1" w:rsidRPr="005E3A39" w:rsidRDefault="00590AC1">
            <w:pPr>
              <w:widowControl w:val="0"/>
              <w:suppressAutoHyphens w:val="0"/>
              <w:ind w:hanging="2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90AC1" w:rsidRPr="009A5F73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AC1" w:rsidRPr="005E3A39" w:rsidRDefault="00A33292">
            <w:pPr>
              <w:widowControl w:val="0"/>
              <w:suppressAutoHyphens w:val="0"/>
              <w:ind w:hanging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AC1" w:rsidRPr="005E3A39" w:rsidRDefault="00A33292">
            <w:pPr>
              <w:widowControl w:val="0"/>
              <w:suppressAutoHyphens w:val="0"/>
              <w:spacing w:before="57" w:after="57"/>
              <w:ind w:hanging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3A39">
              <w:rPr>
                <w:rFonts w:ascii="Times New Roman" w:hAnsi="Times New Roman"/>
                <w:sz w:val="28"/>
                <w:szCs w:val="28"/>
                <w:lang w:val="uk-UA"/>
              </w:rPr>
              <w:t>Загальний контроль за виконанням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AC1" w:rsidRPr="005E3A39" w:rsidRDefault="00A33292">
            <w:pPr>
              <w:pStyle w:val="af"/>
              <w:spacing w:before="57" w:after="57"/>
              <w:ind w:right="-1"/>
              <w:rPr>
                <w:sz w:val="28"/>
                <w:szCs w:val="28"/>
                <w:lang w:val="uk-UA"/>
              </w:rPr>
            </w:pPr>
            <w:r w:rsidRPr="005E3A39">
              <w:rPr>
                <w:sz w:val="28"/>
                <w:szCs w:val="28"/>
                <w:lang w:val="uk-UA"/>
              </w:rPr>
              <w:t xml:space="preserve">Постійна комісія  </w:t>
            </w:r>
            <w:r w:rsidRPr="005E3A39">
              <w:rPr>
                <w:spacing w:val="-1"/>
                <w:sz w:val="28"/>
                <w:szCs w:val="28"/>
                <w:lang w:val="uk-UA"/>
              </w:rPr>
              <w:t xml:space="preserve">з </w:t>
            </w:r>
            <w:r w:rsidRPr="005E3A39">
              <w:rPr>
                <w:sz w:val="28"/>
                <w:szCs w:val="28"/>
                <w:lang w:val="uk-UA"/>
              </w:rPr>
              <w:t>питань</w:t>
            </w:r>
            <w:r w:rsidRPr="005E3A39">
              <w:rPr>
                <w:spacing w:val="-1"/>
                <w:sz w:val="28"/>
                <w:szCs w:val="28"/>
                <w:lang w:val="uk-UA"/>
              </w:rPr>
              <w:t xml:space="preserve"> благоустрою, житлово-комунального господарства та енергозбереження, транспорту та зв’язку, розвитку промисловості та підприємництва</w:t>
            </w:r>
          </w:p>
        </w:tc>
      </w:tr>
    </w:tbl>
    <w:p w:rsidR="00590AC1" w:rsidRPr="005E3A39" w:rsidRDefault="00590AC1">
      <w:pPr>
        <w:pStyle w:val="af"/>
        <w:widowControl/>
        <w:spacing w:after="0"/>
        <w:ind w:left="450" w:right="450"/>
        <w:jc w:val="center"/>
        <w:rPr>
          <w:sz w:val="28"/>
          <w:szCs w:val="28"/>
          <w:lang w:val="uk-UA"/>
        </w:rPr>
      </w:pPr>
    </w:p>
    <w:p w:rsidR="00590AC1" w:rsidRPr="005E3A39" w:rsidRDefault="00A33292">
      <w:pPr>
        <w:pStyle w:val="af"/>
        <w:widowControl/>
        <w:spacing w:after="0"/>
        <w:ind w:left="450" w:right="450"/>
        <w:jc w:val="center"/>
        <w:rPr>
          <w:sz w:val="28"/>
          <w:szCs w:val="28"/>
          <w:lang w:val="uk-UA"/>
        </w:rPr>
      </w:pPr>
      <w:r w:rsidRPr="005E3A39">
        <w:rPr>
          <w:b/>
          <w:bCs/>
          <w:sz w:val="28"/>
          <w:szCs w:val="28"/>
          <w:lang w:val="uk-UA"/>
        </w:rPr>
        <w:t xml:space="preserve">Вступ </w:t>
      </w:r>
    </w:p>
    <w:p w:rsidR="00590AC1" w:rsidRPr="005E3A39" w:rsidRDefault="00A33292">
      <w:pPr>
        <w:pStyle w:val="af"/>
        <w:widowControl/>
        <w:spacing w:after="0"/>
        <w:ind w:right="-1" w:firstLine="567"/>
        <w:jc w:val="both"/>
        <w:rPr>
          <w:sz w:val="28"/>
          <w:szCs w:val="28"/>
          <w:lang w:val="uk-UA"/>
        </w:rPr>
      </w:pPr>
      <w:r w:rsidRPr="005E3A39">
        <w:rPr>
          <w:sz w:val="28"/>
          <w:szCs w:val="28"/>
          <w:lang w:val="uk-UA"/>
        </w:rPr>
        <w:t xml:space="preserve">Міська програма </w:t>
      </w:r>
      <w:proofErr w:type="spellStart"/>
      <w:r w:rsidRPr="005E3A39">
        <w:rPr>
          <w:color w:val="000000"/>
          <w:spacing w:val="3"/>
          <w:sz w:val="28"/>
          <w:szCs w:val="28"/>
          <w:lang w:val="uk-UA"/>
        </w:rPr>
        <w:t>“Про</w:t>
      </w:r>
      <w:proofErr w:type="spellEnd"/>
      <w:r w:rsidRPr="005E3A39">
        <w:rPr>
          <w:color w:val="000000"/>
          <w:spacing w:val="3"/>
          <w:sz w:val="28"/>
          <w:szCs w:val="28"/>
          <w:lang w:val="uk-UA"/>
        </w:rPr>
        <w:t xml:space="preserve"> підвищення стійкості Покровської міської територіальної громади  до кризових ситуацій, викликаних припиненням або погіршення надання якості важливих для їх життєдіяльності послуг чи для здійснення життєво важливих </w:t>
      </w:r>
      <w:proofErr w:type="spellStart"/>
      <w:r w:rsidRPr="005E3A39">
        <w:rPr>
          <w:color w:val="000000"/>
          <w:spacing w:val="3"/>
          <w:sz w:val="28"/>
          <w:szCs w:val="28"/>
          <w:lang w:val="uk-UA"/>
        </w:rPr>
        <w:t>функцій”</w:t>
      </w:r>
      <w:proofErr w:type="spellEnd"/>
      <w:r w:rsidRPr="005E3A39">
        <w:rPr>
          <w:sz w:val="28"/>
          <w:szCs w:val="28"/>
          <w:lang w:val="uk-UA"/>
        </w:rPr>
        <w:t xml:space="preserve"> (далі – Програма) розроблена відповідно до Конституції України, законів України </w:t>
      </w:r>
      <w:proofErr w:type="spellStart"/>
      <w:r w:rsidRPr="005E3A39">
        <w:rPr>
          <w:sz w:val="28"/>
          <w:szCs w:val="28"/>
          <w:lang w:val="uk-UA"/>
        </w:rPr>
        <w:t>“</w:t>
      </w:r>
      <w:r w:rsidRPr="005E3A39">
        <w:rPr>
          <w:rFonts w:eastAsia="Times New Roman"/>
          <w:kern w:val="0"/>
          <w:sz w:val="28"/>
          <w:szCs w:val="28"/>
          <w:lang w:val="uk-UA"/>
        </w:rPr>
        <w:t>Про</w:t>
      </w:r>
      <w:proofErr w:type="spellEnd"/>
      <w:r w:rsidRPr="005E3A39">
        <w:rPr>
          <w:rFonts w:eastAsia="Times New Roman"/>
          <w:kern w:val="0"/>
          <w:sz w:val="28"/>
          <w:szCs w:val="28"/>
          <w:lang w:val="uk-UA"/>
        </w:rPr>
        <w:t xml:space="preserve"> критичну </w:t>
      </w:r>
      <w:proofErr w:type="spellStart"/>
      <w:r w:rsidRPr="005E3A39">
        <w:rPr>
          <w:rFonts w:eastAsia="Times New Roman"/>
          <w:kern w:val="0"/>
          <w:sz w:val="28"/>
          <w:szCs w:val="28"/>
          <w:lang w:val="uk-UA"/>
        </w:rPr>
        <w:t>інфраструктуру”</w:t>
      </w:r>
      <w:proofErr w:type="spellEnd"/>
      <w:r w:rsidRPr="005E3A39">
        <w:rPr>
          <w:rFonts w:eastAsia="Times New Roman"/>
          <w:kern w:val="0"/>
          <w:sz w:val="28"/>
          <w:szCs w:val="28"/>
          <w:lang w:val="uk-UA"/>
        </w:rPr>
        <w:t xml:space="preserve">, </w:t>
      </w:r>
      <w:proofErr w:type="spellStart"/>
      <w:r w:rsidRPr="005E3A39">
        <w:rPr>
          <w:sz w:val="28"/>
          <w:szCs w:val="28"/>
          <w:lang w:val="uk-UA"/>
        </w:rPr>
        <w:t>“Про</w:t>
      </w:r>
      <w:proofErr w:type="spellEnd"/>
      <w:r w:rsidRPr="005E3A39">
        <w:rPr>
          <w:sz w:val="28"/>
          <w:szCs w:val="28"/>
          <w:lang w:val="uk-UA"/>
        </w:rPr>
        <w:t xml:space="preserve"> правовий режим воєнного </w:t>
      </w:r>
      <w:proofErr w:type="spellStart"/>
      <w:r w:rsidRPr="005E3A39">
        <w:rPr>
          <w:sz w:val="28"/>
          <w:szCs w:val="28"/>
          <w:lang w:val="uk-UA"/>
        </w:rPr>
        <w:t>стану”</w:t>
      </w:r>
      <w:proofErr w:type="spellEnd"/>
      <w:r w:rsidRPr="005E3A39">
        <w:rPr>
          <w:sz w:val="28"/>
          <w:szCs w:val="28"/>
          <w:lang w:val="uk-UA"/>
        </w:rPr>
        <w:t xml:space="preserve">, Указу Президента України </w:t>
      </w:r>
      <w:proofErr w:type="spellStart"/>
      <w:r w:rsidRPr="005E3A39">
        <w:rPr>
          <w:sz w:val="28"/>
          <w:szCs w:val="28"/>
          <w:lang w:val="uk-UA"/>
        </w:rPr>
        <w:t>“Про</w:t>
      </w:r>
      <w:proofErr w:type="spellEnd"/>
      <w:r w:rsidRPr="005E3A39">
        <w:rPr>
          <w:sz w:val="28"/>
          <w:szCs w:val="28"/>
          <w:lang w:val="uk-UA"/>
        </w:rPr>
        <w:t xml:space="preserve"> введення воєнного стану в </w:t>
      </w:r>
      <w:proofErr w:type="spellStart"/>
      <w:r w:rsidRPr="005E3A39">
        <w:rPr>
          <w:sz w:val="28"/>
          <w:szCs w:val="28"/>
          <w:lang w:val="uk-UA"/>
        </w:rPr>
        <w:t>Україні”</w:t>
      </w:r>
      <w:proofErr w:type="spellEnd"/>
      <w:r w:rsidRPr="005E3A39">
        <w:rPr>
          <w:sz w:val="28"/>
          <w:szCs w:val="28"/>
          <w:lang w:val="uk-UA"/>
        </w:rPr>
        <w:t xml:space="preserve">, </w:t>
      </w:r>
      <w:proofErr w:type="spellStart"/>
      <w:r w:rsidRPr="005E3A39">
        <w:rPr>
          <w:sz w:val="28"/>
          <w:szCs w:val="28"/>
          <w:lang w:val="uk-UA"/>
        </w:rPr>
        <w:t>“Про</w:t>
      </w:r>
      <w:proofErr w:type="spellEnd"/>
      <w:r w:rsidRPr="005E3A39">
        <w:rPr>
          <w:sz w:val="28"/>
          <w:szCs w:val="28"/>
          <w:lang w:val="uk-UA"/>
        </w:rPr>
        <w:t xml:space="preserve"> затвердження Указу Президента України </w:t>
      </w:r>
      <w:proofErr w:type="spellStart"/>
      <w:r w:rsidRPr="005E3A39">
        <w:rPr>
          <w:sz w:val="28"/>
          <w:szCs w:val="28"/>
          <w:lang w:val="uk-UA"/>
        </w:rPr>
        <w:t>“Про</w:t>
      </w:r>
      <w:proofErr w:type="spellEnd"/>
      <w:r w:rsidRPr="005E3A39">
        <w:rPr>
          <w:sz w:val="28"/>
          <w:szCs w:val="28"/>
          <w:lang w:val="uk-UA"/>
        </w:rPr>
        <w:t xml:space="preserve"> введення воєнного стану в </w:t>
      </w:r>
      <w:proofErr w:type="spellStart"/>
      <w:r w:rsidRPr="005E3A39">
        <w:rPr>
          <w:sz w:val="28"/>
          <w:szCs w:val="28"/>
          <w:lang w:val="uk-UA"/>
        </w:rPr>
        <w:t>Україні”</w:t>
      </w:r>
      <w:proofErr w:type="spellEnd"/>
      <w:r w:rsidRPr="005E3A39">
        <w:rPr>
          <w:sz w:val="28"/>
          <w:szCs w:val="28"/>
          <w:lang w:val="uk-UA"/>
        </w:rPr>
        <w:t xml:space="preserve">, з метою забезпечення в умовах збройної агресії російської федерації проти України, створення безпеки критичної інфраструктури, яка знаходиться та функціонує в </w:t>
      </w:r>
      <w:r w:rsidRPr="005E3A39">
        <w:rPr>
          <w:sz w:val="28"/>
          <w:szCs w:val="28"/>
          <w:lang w:val="uk-UA"/>
        </w:rPr>
        <w:lastRenderedPageBreak/>
        <w:t>межах Покровської міської територіальної громади Дніпропетровської області (далі - Громада), тобто стану її захищеності, забезпечення функціональності, безперебійності роботи, відновлюваності, цілісності та стійкості.</w:t>
      </w:r>
    </w:p>
    <w:p w:rsidR="00590AC1" w:rsidRPr="005E3A39" w:rsidRDefault="00A33292">
      <w:pPr>
        <w:pStyle w:val="af"/>
        <w:widowControl/>
        <w:spacing w:after="0"/>
        <w:ind w:right="-1" w:firstLine="567"/>
        <w:jc w:val="both"/>
        <w:rPr>
          <w:sz w:val="28"/>
          <w:szCs w:val="28"/>
          <w:lang w:val="uk-UA"/>
        </w:rPr>
      </w:pPr>
      <w:r w:rsidRPr="005E3A39">
        <w:rPr>
          <w:sz w:val="28"/>
          <w:szCs w:val="28"/>
          <w:lang w:val="uk-UA"/>
        </w:rPr>
        <w:t xml:space="preserve">Програма визначає мету і завдання, конкретизує перелік основних напрямів і заходів з реалізації завдань, прогнозовані обсяги фінансового забезпечення з обґрунтуванням ресурсних потреб. </w:t>
      </w:r>
    </w:p>
    <w:p w:rsidR="00590AC1" w:rsidRPr="005E3A39" w:rsidRDefault="00A33292">
      <w:pPr>
        <w:pStyle w:val="af"/>
        <w:widowControl/>
        <w:spacing w:after="0"/>
        <w:ind w:right="-1" w:firstLine="567"/>
        <w:jc w:val="both"/>
        <w:rPr>
          <w:sz w:val="28"/>
          <w:szCs w:val="28"/>
          <w:lang w:val="uk-UA"/>
        </w:rPr>
      </w:pPr>
      <w:r w:rsidRPr="005E3A39">
        <w:rPr>
          <w:sz w:val="28"/>
          <w:szCs w:val="28"/>
          <w:lang w:val="uk-UA"/>
        </w:rPr>
        <w:t xml:space="preserve">Програма може доповнюватися (змінюватися) в установленому чинним законодавством порядку та взаємодіяти з регіональними програмами. </w:t>
      </w:r>
    </w:p>
    <w:p w:rsidR="00590AC1" w:rsidRPr="005E3A39" w:rsidRDefault="00590AC1">
      <w:pPr>
        <w:ind w:left="360"/>
        <w:rPr>
          <w:rFonts w:ascii="Times New Roman" w:hAnsi="Times New Roman"/>
          <w:sz w:val="28"/>
          <w:szCs w:val="28"/>
          <w:lang w:val="uk-UA"/>
        </w:rPr>
      </w:pPr>
    </w:p>
    <w:p w:rsidR="00590AC1" w:rsidRPr="005E3A39" w:rsidRDefault="00A33292">
      <w:pPr>
        <w:pStyle w:val="af"/>
        <w:widowControl/>
        <w:spacing w:after="0"/>
        <w:ind w:firstLine="348"/>
        <w:jc w:val="center"/>
        <w:rPr>
          <w:sz w:val="28"/>
          <w:szCs w:val="28"/>
          <w:lang w:val="uk-UA"/>
        </w:rPr>
      </w:pPr>
      <w:r w:rsidRPr="005E3A39">
        <w:rPr>
          <w:b/>
          <w:bCs/>
          <w:sz w:val="28"/>
          <w:szCs w:val="28"/>
          <w:lang w:val="uk-UA"/>
        </w:rPr>
        <w:t>Проблеми, на розв'язання яких спрямовано Програму</w:t>
      </w:r>
    </w:p>
    <w:p w:rsidR="00590AC1" w:rsidRPr="005E3A39" w:rsidRDefault="00A33292">
      <w:pPr>
        <w:pStyle w:val="af"/>
        <w:widowControl/>
        <w:spacing w:after="0"/>
        <w:ind w:right="-1" w:firstLine="567"/>
        <w:jc w:val="both"/>
        <w:rPr>
          <w:sz w:val="28"/>
          <w:szCs w:val="28"/>
          <w:lang w:val="uk-UA"/>
        </w:rPr>
      </w:pPr>
      <w:r w:rsidRPr="005E3A39">
        <w:rPr>
          <w:sz w:val="28"/>
          <w:szCs w:val="28"/>
          <w:lang w:val="uk-UA"/>
        </w:rPr>
        <w:t>Програма спрямована на недопущення кризових ситуацій в межах Покровської міської територіальної громади викликаних припиненням або погіршення надання якості важливих для їх життєдіяльності послуг чи для здійснення життєво важливих функцій.</w:t>
      </w:r>
    </w:p>
    <w:p w:rsidR="00590AC1" w:rsidRPr="005E3A39" w:rsidRDefault="00A33292">
      <w:pPr>
        <w:pStyle w:val="af"/>
        <w:widowControl/>
        <w:spacing w:after="0"/>
        <w:ind w:right="-1" w:firstLine="567"/>
        <w:jc w:val="both"/>
        <w:rPr>
          <w:sz w:val="28"/>
          <w:szCs w:val="28"/>
          <w:lang w:val="uk-UA"/>
        </w:rPr>
      </w:pPr>
      <w:r w:rsidRPr="005E3A39">
        <w:rPr>
          <w:sz w:val="28"/>
          <w:szCs w:val="28"/>
          <w:lang w:val="uk-UA"/>
        </w:rPr>
        <w:t xml:space="preserve">Програма спрямована на вирішення питань щодо </w:t>
      </w:r>
      <w:r w:rsidRPr="005E3A39">
        <w:rPr>
          <w:rFonts w:eastAsia="Times New Roman"/>
          <w:sz w:val="28"/>
          <w:szCs w:val="28"/>
          <w:lang w:val="uk-UA"/>
        </w:rPr>
        <w:t>відновлення функціонування об’єктів критичної інфраструктури, необхідних заходів щодо збереження належних умов життєдіяльності мешканців та внутрішньо переміщених осіб на території Покровської міської територіальної громади в умовах воєнного стану.</w:t>
      </w:r>
    </w:p>
    <w:p w:rsidR="00590AC1" w:rsidRPr="005E3A39" w:rsidRDefault="00A33292">
      <w:pPr>
        <w:pStyle w:val="af"/>
        <w:widowControl/>
        <w:spacing w:after="0"/>
        <w:jc w:val="center"/>
        <w:rPr>
          <w:sz w:val="28"/>
          <w:szCs w:val="28"/>
          <w:lang w:val="uk-UA"/>
        </w:rPr>
      </w:pPr>
      <w:r w:rsidRPr="005E3A39">
        <w:rPr>
          <w:b/>
          <w:bCs/>
          <w:sz w:val="28"/>
          <w:szCs w:val="28"/>
          <w:lang w:val="uk-UA"/>
        </w:rPr>
        <w:t>Мета Програми</w:t>
      </w:r>
    </w:p>
    <w:p w:rsidR="00590AC1" w:rsidRPr="005E3A39" w:rsidRDefault="00A33292">
      <w:pPr>
        <w:pStyle w:val="af"/>
        <w:widowControl/>
        <w:spacing w:after="0"/>
        <w:ind w:right="-1"/>
        <w:jc w:val="both"/>
        <w:rPr>
          <w:sz w:val="28"/>
          <w:szCs w:val="28"/>
          <w:lang w:val="uk-UA"/>
        </w:rPr>
      </w:pPr>
      <w:r w:rsidRPr="005E3A39">
        <w:rPr>
          <w:sz w:val="28"/>
          <w:szCs w:val="28"/>
          <w:lang w:val="uk-UA"/>
        </w:rPr>
        <w:tab/>
        <w:t xml:space="preserve">Метою Програми є забезпечення безпека критичної інфраструктури – стан захищеності критичної інфраструктури, за якого забезпечуються функціональність, безперервність роботи, відновлюваність, цілісність і стійкість критичної інфраструктури; дотримання вимог </w:t>
      </w:r>
      <w:proofErr w:type="spellStart"/>
      <w:r w:rsidRPr="005E3A39">
        <w:rPr>
          <w:sz w:val="28"/>
          <w:szCs w:val="28"/>
          <w:lang w:val="uk-UA"/>
        </w:rPr>
        <w:t>інженерно-</w:t>
      </w:r>
      <w:proofErr w:type="spellEnd"/>
      <w:r w:rsidRPr="005E3A39">
        <w:rPr>
          <w:sz w:val="28"/>
          <w:szCs w:val="28"/>
          <w:lang w:val="uk-UA"/>
        </w:rPr>
        <w:t xml:space="preserve"> технічних заходів цивільного захисту під час проектування, будівництва і експлуатації </w:t>
      </w:r>
      <w:proofErr w:type="spellStart"/>
      <w:r w:rsidRPr="005E3A39">
        <w:rPr>
          <w:sz w:val="28"/>
          <w:szCs w:val="28"/>
          <w:lang w:val="uk-UA"/>
        </w:rPr>
        <w:t>обʼєктів</w:t>
      </w:r>
      <w:proofErr w:type="spellEnd"/>
      <w:r w:rsidRPr="005E3A39">
        <w:rPr>
          <w:sz w:val="28"/>
          <w:szCs w:val="28"/>
          <w:lang w:val="uk-UA"/>
        </w:rPr>
        <w:t xml:space="preserve"> критичної інфраструктури.</w:t>
      </w:r>
    </w:p>
    <w:p w:rsidR="00590AC1" w:rsidRPr="005E3A39" w:rsidRDefault="00A33292" w:rsidP="005E3A39">
      <w:pPr>
        <w:pStyle w:val="af"/>
        <w:widowControl/>
        <w:spacing w:after="0"/>
        <w:jc w:val="both"/>
        <w:rPr>
          <w:sz w:val="28"/>
          <w:szCs w:val="28"/>
          <w:lang w:val="uk-UA"/>
        </w:rPr>
      </w:pPr>
      <w:r w:rsidRPr="005E3A39">
        <w:rPr>
          <w:sz w:val="28"/>
          <w:szCs w:val="28"/>
          <w:lang w:val="uk-UA"/>
        </w:rPr>
        <w:tab/>
        <w:t xml:space="preserve">До життєво важливих функцій об’єктів, порушення яких призведе до негативних наслідків на території </w:t>
      </w:r>
      <w:r w:rsidRPr="005E3A39">
        <w:rPr>
          <w:rFonts w:eastAsia="Andale Sans UI;Arial Unicode MS"/>
          <w:sz w:val="28"/>
          <w:szCs w:val="28"/>
          <w:lang w:val="uk-UA" w:eastAsia="zh-CN" w:bidi="ar-SA"/>
        </w:rPr>
        <w:t>Покровської міської територіальної громади</w:t>
      </w:r>
      <w:r w:rsidR="005E3A39">
        <w:rPr>
          <w:sz w:val="28"/>
          <w:szCs w:val="28"/>
          <w:lang w:val="uk-UA"/>
        </w:rPr>
        <w:t xml:space="preserve"> відносяться</w:t>
      </w:r>
      <w:r w:rsidRPr="005E3A39">
        <w:rPr>
          <w:sz w:val="28"/>
          <w:szCs w:val="28"/>
          <w:lang w:val="uk-UA"/>
        </w:rPr>
        <w:t>:</w:t>
      </w:r>
    </w:p>
    <w:p w:rsidR="00590AC1" w:rsidRPr="005E3A39" w:rsidRDefault="00A33292" w:rsidP="005E3A39">
      <w:pPr>
        <w:pStyle w:val="af"/>
        <w:widowControl/>
        <w:spacing w:after="0"/>
        <w:jc w:val="both"/>
        <w:rPr>
          <w:sz w:val="28"/>
          <w:szCs w:val="28"/>
          <w:lang w:val="uk-UA"/>
        </w:rPr>
      </w:pPr>
      <w:r w:rsidRPr="005E3A39">
        <w:rPr>
          <w:sz w:val="28"/>
          <w:szCs w:val="28"/>
          <w:lang w:val="uk-UA"/>
        </w:rPr>
        <w:t>– надання найважливіших публічних (адміністративних) послуг;</w:t>
      </w:r>
    </w:p>
    <w:p w:rsidR="00590AC1" w:rsidRPr="005E3A39" w:rsidRDefault="00A33292" w:rsidP="005E3A39">
      <w:pPr>
        <w:pStyle w:val="af"/>
        <w:widowControl/>
        <w:spacing w:after="0"/>
        <w:jc w:val="both"/>
        <w:rPr>
          <w:sz w:val="28"/>
          <w:szCs w:val="28"/>
          <w:lang w:val="uk-UA"/>
        </w:rPr>
      </w:pPr>
      <w:r w:rsidRPr="005E3A39">
        <w:rPr>
          <w:sz w:val="28"/>
          <w:szCs w:val="28"/>
          <w:lang w:val="uk-UA"/>
        </w:rPr>
        <w:t>– енергозабезпечення;</w:t>
      </w:r>
    </w:p>
    <w:p w:rsidR="00590AC1" w:rsidRPr="005E3A39" w:rsidRDefault="00A33292" w:rsidP="005E3A39">
      <w:pPr>
        <w:pStyle w:val="af"/>
        <w:widowControl/>
        <w:spacing w:after="0"/>
        <w:jc w:val="both"/>
        <w:rPr>
          <w:sz w:val="28"/>
          <w:szCs w:val="28"/>
          <w:lang w:val="uk-UA"/>
        </w:rPr>
      </w:pPr>
      <w:r w:rsidRPr="005E3A39">
        <w:rPr>
          <w:sz w:val="28"/>
          <w:szCs w:val="28"/>
          <w:lang w:val="uk-UA"/>
        </w:rPr>
        <w:t>– постачання електричної енергії</w:t>
      </w:r>
    </w:p>
    <w:p w:rsidR="00590AC1" w:rsidRPr="005E3A39" w:rsidRDefault="00A33292" w:rsidP="005E3A39">
      <w:pPr>
        <w:pStyle w:val="af"/>
        <w:widowControl/>
        <w:spacing w:after="0"/>
        <w:jc w:val="both"/>
        <w:rPr>
          <w:sz w:val="28"/>
          <w:szCs w:val="28"/>
          <w:lang w:val="uk-UA"/>
        </w:rPr>
      </w:pPr>
      <w:r w:rsidRPr="005E3A39">
        <w:rPr>
          <w:sz w:val="28"/>
          <w:szCs w:val="28"/>
          <w:lang w:val="uk-UA"/>
        </w:rPr>
        <w:t>– водопостачання та водовідведення;</w:t>
      </w:r>
    </w:p>
    <w:p w:rsidR="00590AC1" w:rsidRPr="005E3A39" w:rsidRDefault="00A33292" w:rsidP="005E3A39">
      <w:pPr>
        <w:pStyle w:val="af"/>
        <w:widowControl/>
        <w:spacing w:after="0"/>
        <w:jc w:val="both"/>
        <w:rPr>
          <w:sz w:val="28"/>
          <w:szCs w:val="28"/>
          <w:lang w:val="uk-UA"/>
        </w:rPr>
      </w:pPr>
      <w:r w:rsidRPr="005E3A39">
        <w:rPr>
          <w:sz w:val="28"/>
          <w:szCs w:val="28"/>
          <w:lang w:val="uk-UA"/>
        </w:rPr>
        <w:t>– продовольче забезпечення;</w:t>
      </w:r>
    </w:p>
    <w:p w:rsidR="00590AC1" w:rsidRPr="005E3A39" w:rsidRDefault="00A33292" w:rsidP="005E3A39">
      <w:pPr>
        <w:pStyle w:val="af"/>
        <w:widowControl/>
        <w:spacing w:after="0"/>
        <w:jc w:val="both"/>
        <w:rPr>
          <w:sz w:val="28"/>
          <w:szCs w:val="28"/>
          <w:lang w:val="uk-UA"/>
        </w:rPr>
      </w:pPr>
      <w:r w:rsidRPr="005E3A39">
        <w:rPr>
          <w:sz w:val="28"/>
          <w:szCs w:val="28"/>
          <w:lang w:val="uk-UA"/>
        </w:rPr>
        <w:t>– охорона здоров’я;</w:t>
      </w:r>
    </w:p>
    <w:p w:rsidR="00590AC1" w:rsidRPr="005E3A39" w:rsidRDefault="00A33292" w:rsidP="005E3A39">
      <w:pPr>
        <w:pStyle w:val="af"/>
        <w:widowControl/>
        <w:spacing w:after="0"/>
        <w:jc w:val="both"/>
        <w:rPr>
          <w:sz w:val="28"/>
          <w:szCs w:val="28"/>
          <w:lang w:val="uk-UA"/>
        </w:rPr>
      </w:pPr>
      <w:r w:rsidRPr="005E3A39">
        <w:rPr>
          <w:sz w:val="28"/>
          <w:szCs w:val="28"/>
          <w:lang w:val="uk-UA"/>
        </w:rPr>
        <w:t>– інформаційні послуги;</w:t>
      </w:r>
    </w:p>
    <w:p w:rsidR="00590AC1" w:rsidRPr="005E3A39" w:rsidRDefault="00A33292" w:rsidP="005E3A39">
      <w:pPr>
        <w:pStyle w:val="af"/>
        <w:widowControl/>
        <w:spacing w:after="0"/>
        <w:jc w:val="both"/>
        <w:rPr>
          <w:sz w:val="28"/>
          <w:szCs w:val="28"/>
          <w:lang w:val="uk-UA"/>
        </w:rPr>
      </w:pPr>
      <w:r w:rsidRPr="005E3A39">
        <w:rPr>
          <w:sz w:val="28"/>
          <w:szCs w:val="28"/>
          <w:lang w:val="uk-UA"/>
        </w:rPr>
        <w:t>– електронні комунікації;</w:t>
      </w:r>
    </w:p>
    <w:p w:rsidR="00590AC1" w:rsidRPr="005E3A39" w:rsidRDefault="00A33292" w:rsidP="005E3A39">
      <w:pPr>
        <w:pStyle w:val="af"/>
        <w:widowControl/>
        <w:spacing w:after="0"/>
        <w:jc w:val="both"/>
        <w:rPr>
          <w:sz w:val="28"/>
          <w:szCs w:val="28"/>
          <w:lang w:val="uk-UA"/>
        </w:rPr>
      </w:pPr>
      <w:r w:rsidRPr="005E3A39">
        <w:rPr>
          <w:sz w:val="28"/>
          <w:szCs w:val="28"/>
          <w:lang w:val="uk-UA"/>
        </w:rPr>
        <w:t>– фінансові послуги;</w:t>
      </w:r>
    </w:p>
    <w:p w:rsidR="00590AC1" w:rsidRPr="005E3A39" w:rsidRDefault="00A33292" w:rsidP="005E3A39">
      <w:pPr>
        <w:pStyle w:val="af"/>
        <w:widowControl/>
        <w:spacing w:after="0"/>
        <w:jc w:val="both"/>
        <w:rPr>
          <w:sz w:val="28"/>
          <w:szCs w:val="28"/>
          <w:lang w:val="uk-UA"/>
        </w:rPr>
      </w:pPr>
      <w:r w:rsidRPr="005E3A39">
        <w:rPr>
          <w:sz w:val="28"/>
          <w:szCs w:val="28"/>
          <w:lang w:val="uk-UA"/>
        </w:rPr>
        <w:t>– транспортне забезпечення;</w:t>
      </w:r>
    </w:p>
    <w:p w:rsidR="00590AC1" w:rsidRPr="005E3A39" w:rsidRDefault="00A33292" w:rsidP="005E3A39">
      <w:pPr>
        <w:pStyle w:val="af"/>
        <w:widowControl/>
        <w:spacing w:after="0"/>
        <w:jc w:val="both"/>
        <w:rPr>
          <w:sz w:val="28"/>
          <w:szCs w:val="28"/>
          <w:lang w:val="uk-UA"/>
        </w:rPr>
      </w:pPr>
      <w:r w:rsidRPr="005E3A39">
        <w:rPr>
          <w:sz w:val="28"/>
          <w:szCs w:val="28"/>
          <w:lang w:val="uk-UA"/>
        </w:rPr>
        <w:t>– правопорядок;</w:t>
      </w:r>
    </w:p>
    <w:p w:rsidR="00590AC1" w:rsidRDefault="00A33292" w:rsidP="005E3A39">
      <w:pPr>
        <w:pStyle w:val="af"/>
        <w:widowControl/>
        <w:spacing w:after="0"/>
        <w:jc w:val="both"/>
        <w:rPr>
          <w:sz w:val="28"/>
          <w:szCs w:val="28"/>
          <w:lang w:val="uk-UA"/>
        </w:rPr>
      </w:pPr>
      <w:r w:rsidRPr="005E3A39">
        <w:rPr>
          <w:sz w:val="28"/>
          <w:szCs w:val="28"/>
          <w:lang w:val="uk-UA"/>
        </w:rPr>
        <w:t>– цивільний захист населення.</w:t>
      </w:r>
    </w:p>
    <w:p w:rsidR="005E3A39" w:rsidRDefault="005E3A39" w:rsidP="005E3A39">
      <w:pPr>
        <w:pStyle w:val="af"/>
        <w:widowControl/>
        <w:spacing w:after="0"/>
        <w:jc w:val="both"/>
        <w:rPr>
          <w:sz w:val="28"/>
          <w:szCs w:val="28"/>
          <w:lang w:val="uk-UA"/>
        </w:rPr>
      </w:pPr>
    </w:p>
    <w:p w:rsidR="005E3A39" w:rsidRDefault="005E3A39" w:rsidP="005E3A39">
      <w:pPr>
        <w:pStyle w:val="af"/>
        <w:widowControl/>
        <w:spacing w:after="0"/>
        <w:jc w:val="both"/>
        <w:rPr>
          <w:sz w:val="28"/>
          <w:szCs w:val="28"/>
          <w:lang w:val="uk-UA"/>
        </w:rPr>
      </w:pPr>
    </w:p>
    <w:p w:rsidR="009A5F73" w:rsidRDefault="009A5F73" w:rsidP="005E3A39">
      <w:pPr>
        <w:pStyle w:val="af"/>
        <w:widowControl/>
        <w:spacing w:after="0"/>
        <w:jc w:val="both"/>
        <w:rPr>
          <w:sz w:val="28"/>
          <w:szCs w:val="28"/>
          <w:lang w:val="uk-UA"/>
        </w:rPr>
      </w:pPr>
    </w:p>
    <w:p w:rsidR="005E3A39" w:rsidRPr="005E3A39" w:rsidRDefault="005E3A39" w:rsidP="005E3A39">
      <w:pPr>
        <w:pStyle w:val="af"/>
        <w:widowControl/>
        <w:spacing w:after="0"/>
        <w:jc w:val="both"/>
        <w:rPr>
          <w:sz w:val="28"/>
          <w:szCs w:val="28"/>
          <w:lang w:val="uk-UA"/>
        </w:rPr>
      </w:pPr>
    </w:p>
    <w:p w:rsidR="00590AC1" w:rsidRPr="005E3A39" w:rsidRDefault="00A33292">
      <w:pPr>
        <w:pStyle w:val="af"/>
        <w:widowControl/>
        <w:spacing w:after="0"/>
        <w:jc w:val="center"/>
        <w:rPr>
          <w:sz w:val="28"/>
          <w:szCs w:val="28"/>
          <w:lang w:val="uk-UA"/>
        </w:rPr>
      </w:pPr>
      <w:r w:rsidRPr="005E3A39">
        <w:rPr>
          <w:b/>
          <w:bCs/>
          <w:sz w:val="28"/>
          <w:szCs w:val="28"/>
          <w:lang w:val="uk-UA"/>
        </w:rPr>
        <w:lastRenderedPageBreak/>
        <w:t>Шляхи та засоби виконання Програми</w:t>
      </w:r>
    </w:p>
    <w:p w:rsidR="00590AC1" w:rsidRPr="005E3A39" w:rsidRDefault="00A33292" w:rsidP="005E3A39">
      <w:pPr>
        <w:pStyle w:val="af"/>
        <w:widowControl/>
        <w:spacing w:after="0"/>
        <w:ind w:right="-1" w:firstLine="567"/>
        <w:jc w:val="both"/>
        <w:rPr>
          <w:sz w:val="28"/>
          <w:szCs w:val="28"/>
          <w:lang w:val="uk-UA"/>
        </w:rPr>
      </w:pPr>
      <w:r w:rsidRPr="005E3A39">
        <w:rPr>
          <w:spacing w:val="-1"/>
          <w:sz w:val="28"/>
          <w:szCs w:val="28"/>
          <w:lang w:val="uk-UA"/>
        </w:rPr>
        <w:t>Відповідно до поставленої мети, завданням даної Програми є фінансування заходів (згідно з додатком до Програми), спрямованих на:</w:t>
      </w:r>
    </w:p>
    <w:p w:rsidR="00590AC1" w:rsidRPr="005E3A39" w:rsidRDefault="00A33292" w:rsidP="005E3A39">
      <w:pPr>
        <w:pStyle w:val="af"/>
        <w:widowControl/>
        <w:spacing w:after="0"/>
        <w:ind w:right="-1"/>
        <w:jc w:val="both"/>
        <w:rPr>
          <w:sz w:val="28"/>
          <w:szCs w:val="28"/>
          <w:lang w:val="uk-UA"/>
        </w:rPr>
      </w:pPr>
      <w:r w:rsidRPr="005E3A39">
        <w:rPr>
          <w:rFonts w:eastAsia="Calibri"/>
          <w:bCs/>
          <w:spacing w:val="-1"/>
          <w:sz w:val="28"/>
          <w:szCs w:val="28"/>
          <w:lang w:val="uk-UA"/>
        </w:rPr>
        <w:t>– запобігання проявам несанкціонованого втручання в функціонування критичної інфраструктури;</w:t>
      </w:r>
    </w:p>
    <w:p w:rsidR="00590AC1" w:rsidRPr="005E3A39" w:rsidRDefault="00A33292" w:rsidP="005E3A39">
      <w:pPr>
        <w:pStyle w:val="af"/>
        <w:widowControl/>
        <w:spacing w:after="0"/>
        <w:jc w:val="both"/>
        <w:rPr>
          <w:sz w:val="28"/>
          <w:szCs w:val="28"/>
          <w:lang w:val="uk-UA"/>
        </w:rPr>
      </w:pPr>
      <w:r w:rsidRPr="005E3A39">
        <w:rPr>
          <w:sz w:val="28"/>
          <w:szCs w:val="28"/>
          <w:lang w:val="uk-UA"/>
        </w:rPr>
        <w:t>– розроблення паспортів безпеки об’єктів критичної інфраструктури;</w:t>
      </w:r>
    </w:p>
    <w:p w:rsidR="00590AC1" w:rsidRPr="005E3A39" w:rsidRDefault="00A33292" w:rsidP="005E3A39">
      <w:pPr>
        <w:pStyle w:val="af"/>
        <w:widowControl/>
        <w:spacing w:after="0"/>
        <w:jc w:val="both"/>
        <w:rPr>
          <w:sz w:val="28"/>
          <w:szCs w:val="28"/>
          <w:lang w:val="uk-UA"/>
        </w:rPr>
      </w:pPr>
      <w:r w:rsidRPr="005E3A39">
        <w:rPr>
          <w:sz w:val="28"/>
          <w:szCs w:val="28"/>
          <w:lang w:val="uk-UA"/>
        </w:rPr>
        <w:t>– прогнозування та запобігання кризовим ситуаціям на об’єктах критичної інфраструктури;</w:t>
      </w:r>
    </w:p>
    <w:p w:rsidR="00590AC1" w:rsidRPr="005E3A39" w:rsidRDefault="00A33292" w:rsidP="005E3A39">
      <w:pPr>
        <w:pStyle w:val="af"/>
        <w:widowControl/>
        <w:spacing w:after="0"/>
        <w:jc w:val="both"/>
        <w:rPr>
          <w:sz w:val="28"/>
          <w:szCs w:val="28"/>
          <w:lang w:val="uk-UA"/>
        </w:rPr>
      </w:pPr>
      <w:r w:rsidRPr="005E3A39">
        <w:rPr>
          <w:sz w:val="28"/>
          <w:szCs w:val="28"/>
          <w:lang w:val="uk-UA"/>
        </w:rPr>
        <w:t>– попередження кризових ситуацій на об’єктах критичної інфраструктури;</w:t>
      </w:r>
    </w:p>
    <w:p w:rsidR="00590AC1" w:rsidRPr="005E3A39" w:rsidRDefault="00A33292" w:rsidP="005E3A39">
      <w:pPr>
        <w:pStyle w:val="af"/>
        <w:widowControl/>
        <w:spacing w:after="0"/>
        <w:jc w:val="both"/>
        <w:rPr>
          <w:sz w:val="28"/>
          <w:szCs w:val="28"/>
          <w:lang w:val="uk-UA"/>
        </w:rPr>
      </w:pPr>
      <w:r w:rsidRPr="005E3A39">
        <w:rPr>
          <w:sz w:val="28"/>
          <w:szCs w:val="28"/>
          <w:lang w:val="uk-UA"/>
        </w:rPr>
        <w:t>– проведення аварійно-відбудовних робіт на об’єктах критичної інфраструктури;</w:t>
      </w:r>
    </w:p>
    <w:p w:rsidR="00590AC1" w:rsidRPr="005E3A39" w:rsidRDefault="00A33292" w:rsidP="005E3A39">
      <w:pPr>
        <w:pStyle w:val="af"/>
        <w:widowControl/>
        <w:spacing w:after="0"/>
        <w:jc w:val="both"/>
        <w:rPr>
          <w:sz w:val="28"/>
          <w:szCs w:val="28"/>
          <w:lang w:val="uk-UA"/>
        </w:rPr>
      </w:pPr>
      <w:r w:rsidRPr="005E3A39">
        <w:rPr>
          <w:sz w:val="28"/>
          <w:szCs w:val="28"/>
          <w:lang w:val="uk-UA"/>
        </w:rPr>
        <w:t>– будівельних робіт, ремонтних робіт та інших першочергових робіт з відновлення об’єктів критичної інфраструктури;</w:t>
      </w:r>
    </w:p>
    <w:p w:rsidR="00590AC1" w:rsidRDefault="00A33292" w:rsidP="005E3A39">
      <w:pPr>
        <w:pStyle w:val="af"/>
        <w:widowControl/>
        <w:spacing w:after="0"/>
        <w:jc w:val="both"/>
        <w:rPr>
          <w:rFonts w:eastAsia="Times New Roman"/>
          <w:sz w:val="28"/>
          <w:szCs w:val="28"/>
          <w:lang w:val="uk-UA" w:bidi="ar-SA"/>
        </w:rPr>
      </w:pPr>
      <w:r w:rsidRPr="005E3A39">
        <w:rPr>
          <w:rFonts w:eastAsia="Times New Roman"/>
          <w:sz w:val="28"/>
          <w:szCs w:val="28"/>
          <w:lang w:val="uk-UA" w:bidi="ar-SA"/>
        </w:rPr>
        <w:t>– підтримання функціонування ефективної системи фізичної безпеки (інженерного захисту) об’єктів інфраструктури.</w:t>
      </w:r>
    </w:p>
    <w:p w:rsidR="005E3A39" w:rsidRPr="005E3A39" w:rsidRDefault="005E3A39" w:rsidP="005E3A39">
      <w:pPr>
        <w:pStyle w:val="af"/>
        <w:widowControl/>
        <w:spacing w:after="0"/>
        <w:jc w:val="both"/>
        <w:rPr>
          <w:sz w:val="28"/>
          <w:szCs w:val="28"/>
          <w:lang w:val="uk-UA"/>
        </w:rPr>
      </w:pPr>
    </w:p>
    <w:p w:rsidR="00590AC1" w:rsidRPr="005E3A39" w:rsidRDefault="00A33292">
      <w:pPr>
        <w:pStyle w:val="af"/>
        <w:widowControl/>
        <w:spacing w:after="0"/>
        <w:jc w:val="center"/>
        <w:rPr>
          <w:sz w:val="28"/>
          <w:szCs w:val="28"/>
          <w:lang w:val="uk-UA"/>
        </w:rPr>
      </w:pPr>
      <w:r w:rsidRPr="005E3A39">
        <w:rPr>
          <w:b/>
          <w:bCs/>
          <w:sz w:val="28"/>
          <w:szCs w:val="28"/>
          <w:lang w:val="uk-UA"/>
        </w:rPr>
        <w:t>Очікувані результати</w:t>
      </w:r>
    </w:p>
    <w:p w:rsidR="00590AC1" w:rsidRPr="005E3A39" w:rsidRDefault="00A33292">
      <w:pPr>
        <w:pStyle w:val="af"/>
        <w:widowControl/>
        <w:shd w:val="clear" w:color="auto" w:fill="FFFFFF"/>
        <w:spacing w:after="0"/>
        <w:ind w:right="-1" w:firstLine="567"/>
        <w:jc w:val="both"/>
        <w:rPr>
          <w:sz w:val="28"/>
          <w:szCs w:val="28"/>
          <w:lang w:val="uk-UA"/>
        </w:rPr>
      </w:pPr>
      <w:r w:rsidRPr="005E3A39">
        <w:rPr>
          <w:sz w:val="28"/>
          <w:szCs w:val="28"/>
          <w:lang w:val="uk-UA" w:eastAsia="uk-UA" w:bidi="ar-SA"/>
        </w:rPr>
        <w:t>Забезпечення захисту життєво важливих функцій та/або послуг, що надаються об’єктами критичної інфраструктури міського значення, виведення з ладу яких становлять загрозу для життєдіяльності населення громади.</w:t>
      </w:r>
    </w:p>
    <w:p w:rsidR="00590AC1" w:rsidRPr="005E3A39" w:rsidRDefault="00590AC1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0AC1" w:rsidRPr="005E3A39" w:rsidRDefault="00590AC1">
      <w:pPr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sectPr w:rsidR="00590AC1" w:rsidRPr="005E3A39" w:rsidSect="00590AC1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590AC1"/>
    <w:rsid w:val="00590AC1"/>
    <w:rsid w:val="005E3A39"/>
    <w:rsid w:val="00780B8A"/>
    <w:rsid w:val="008C04BC"/>
    <w:rsid w:val="009A5F73"/>
    <w:rsid w:val="00A33292"/>
    <w:rsid w:val="00EB3ACF"/>
    <w:rsid w:val="00EF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10"/>
    <w:rPr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C47F10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C47F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C47F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4"/>
    <w:uiPriority w:val="9"/>
    <w:semiHidden/>
    <w:unhideWhenUsed/>
    <w:qFormat/>
    <w:rsid w:val="00C47F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"/>
    <w:uiPriority w:val="9"/>
    <w:semiHidden/>
    <w:unhideWhenUsed/>
    <w:qFormat/>
    <w:rsid w:val="00C47F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a"/>
    <w:next w:val="a"/>
    <w:link w:val="6"/>
    <w:uiPriority w:val="9"/>
    <w:semiHidden/>
    <w:unhideWhenUsed/>
    <w:qFormat/>
    <w:rsid w:val="00C47F10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semiHidden/>
    <w:unhideWhenUsed/>
    <w:qFormat/>
    <w:rsid w:val="00C47F10"/>
    <w:pPr>
      <w:spacing w:before="240" w:after="60"/>
      <w:outlineLvl w:val="6"/>
    </w:pPr>
  </w:style>
  <w:style w:type="paragraph" w:customStyle="1" w:styleId="Heading8">
    <w:name w:val="Heading 8"/>
    <w:basedOn w:val="a"/>
    <w:next w:val="a"/>
    <w:link w:val="8"/>
    <w:uiPriority w:val="9"/>
    <w:semiHidden/>
    <w:unhideWhenUsed/>
    <w:qFormat/>
    <w:rsid w:val="00C47F10"/>
    <w:pPr>
      <w:spacing w:before="240" w:after="60"/>
      <w:outlineLvl w:val="7"/>
    </w:pPr>
    <w:rPr>
      <w:i/>
      <w:iCs/>
    </w:rPr>
  </w:style>
  <w:style w:type="paragraph" w:customStyle="1" w:styleId="Heading9">
    <w:name w:val="Heading 9"/>
    <w:basedOn w:val="a"/>
    <w:next w:val="a"/>
    <w:link w:val="9"/>
    <w:uiPriority w:val="9"/>
    <w:semiHidden/>
    <w:unhideWhenUsed/>
    <w:qFormat/>
    <w:rsid w:val="00C47F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customStyle="1" w:styleId="10">
    <w:name w:val="Основной шрифт абзаца1"/>
    <w:qFormat/>
    <w:rsid w:val="004F4F80"/>
  </w:style>
  <w:style w:type="character" w:customStyle="1" w:styleId="a3">
    <w:name w:val="Основной текст Знак"/>
    <w:qFormat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1">
    <w:name w:val="Заголовок 1 Знак"/>
    <w:basedOn w:val="a0"/>
    <w:link w:val="Heading1"/>
    <w:uiPriority w:val="9"/>
    <w:qFormat/>
    <w:rsid w:val="00C47F10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C47F1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C47F10"/>
    <w:rPr>
      <w:rFonts w:ascii="Cambria" w:eastAsia="Times New Roman" w:hAnsi="Cambria"/>
      <w:b/>
      <w:bCs/>
      <w:sz w:val="26"/>
      <w:szCs w:val="26"/>
    </w:rPr>
  </w:style>
  <w:style w:type="character" w:customStyle="1" w:styleId="4">
    <w:name w:val="Заголовок 4 Знак"/>
    <w:basedOn w:val="a0"/>
    <w:link w:val="Heading4"/>
    <w:uiPriority w:val="9"/>
    <w:qFormat/>
    <w:rsid w:val="00C47F10"/>
    <w:rPr>
      <w:b/>
      <w:bCs/>
      <w:sz w:val="28"/>
      <w:szCs w:val="28"/>
    </w:rPr>
  </w:style>
  <w:style w:type="character" w:customStyle="1" w:styleId="5">
    <w:name w:val="Заголовок 5 Знак"/>
    <w:basedOn w:val="a0"/>
    <w:link w:val="Heading5"/>
    <w:qFormat/>
    <w:rsid w:val="00C47F10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a0"/>
    <w:link w:val="Heading6"/>
    <w:uiPriority w:val="9"/>
    <w:semiHidden/>
    <w:qFormat/>
    <w:rsid w:val="00C47F10"/>
    <w:rPr>
      <w:b/>
      <w:bCs/>
    </w:rPr>
  </w:style>
  <w:style w:type="character" w:customStyle="1" w:styleId="7">
    <w:name w:val="Заголовок 7 Знак"/>
    <w:basedOn w:val="a0"/>
    <w:link w:val="Heading7"/>
    <w:uiPriority w:val="9"/>
    <w:semiHidden/>
    <w:qFormat/>
    <w:rsid w:val="00C47F10"/>
    <w:rPr>
      <w:sz w:val="24"/>
      <w:szCs w:val="24"/>
    </w:rPr>
  </w:style>
  <w:style w:type="character" w:customStyle="1" w:styleId="8">
    <w:name w:val="Заголовок 8 Знак"/>
    <w:basedOn w:val="a0"/>
    <w:link w:val="Heading8"/>
    <w:uiPriority w:val="9"/>
    <w:semiHidden/>
    <w:qFormat/>
    <w:rsid w:val="00C47F10"/>
    <w:rPr>
      <w:i/>
      <w:iCs/>
      <w:sz w:val="24"/>
      <w:szCs w:val="24"/>
    </w:rPr>
  </w:style>
  <w:style w:type="character" w:customStyle="1" w:styleId="9">
    <w:name w:val="Заголовок 9 Знак"/>
    <w:basedOn w:val="a0"/>
    <w:link w:val="Heading9"/>
    <w:uiPriority w:val="9"/>
    <w:semiHidden/>
    <w:qFormat/>
    <w:rsid w:val="00C47F10"/>
    <w:rPr>
      <w:rFonts w:ascii="Cambria" w:eastAsia="Times New Roman" w:hAnsi="Cambria"/>
    </w:rPr>
  </w:style>
  <w:style w:type="character" w:customStyle="1" w:styleId="a4">
    <w:name w:val="Название Знак"/>
    <w:basedOn w:val="a0"/>
    <w:uiPriority w:val="10"/>
    <w:qFormat/>
    <w:rsid w:val="00C47F10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5">
    <w:name w:val="Подзаголовок Знак"/>
    <w:basedOn w:val="a0"/>
    <w:uiPriority w:val="11"/>
    <w:qFormat/>
    <w:rsid w:val="00C47F10"/>
    <w:rPr>
      <w:rFonts w:ascii="Cambria" w:eastAsia="Times New Roman" w:hAnsi="Cambria"/>
      <w:sz w:val="24"/>
      <w:szCs w:val="24"/>
    </w:rPr>
  </w:style>
  <w:style w:type="character" w:styleId="a6">
    <w:name w:val="Strong"/>
    <w:basedOn w:val="a0"/>
    <w:uiPriority w:val="22"/>
    <w:qFormat/>
    <w:rsid w:val="00C47F10"/>
    <w:rPr>
      <w:b/>
      <w:bCs/>
    </w:rPr>
  </w:style>
  <w:style w:type="character" w:styleId="a7">
    <w:name w:val="Emphasis"/>
    <w:basedOn w:val="a0"/>
    <w:uiPriority w:val="20"/>
    <w:qFormat/>
    <w:rsid w:val="00C47F10"/>
    <w:rPr>
      <w:rFonts w:ascii="Calibri" w:hAnsi="Calibri"/>
      <w:b/>
      <w:i/>
      <w:iCs/>
    </w:rPr>
  </w:style>
  <w:style w:type="character" w:customStyle="1" w:styleId="20">
    <w:name w:val="Цитата 2 Знак"/>
    <w:basedOn w:val="a0"/>
    <w:link w:val="20"/>
    <w:uiPriority w:val="29"/>
    <w:qFormat/>
    <w:rsid w:val="00C47F10"/>
    <w:rPr>
      <w:i/>
      <w:sz w:val="24"/>
      <w:szCs w:val="24"/>
    </w:rPr>
  </w:style>
  <w:style w:type="character" w:customStyle="1" w:styleId="a8">
    <w:name w:val="Выделенная цитата Знак"/>
    <w:basedOn w:val="a0"/>
    <w:uiPriority w:val="30"/>
    <w:qFormat/>
    <w:rsid w:val="00C47F10"/>
    <w:rPr>
      <w:b/>
      <w:i/>
      <w:sz w:val="24"/>
    </w:rPr>
  </w:style>
  <w:style w:type="character" w:styleId="a9">
    <w:name w:val="Subtle Emphasis"/>
    <w:uiPriority w:val="19"/>
    <w:qFormat/>
    <w:rsid w:val="00C47F10"/>
    <w:rPr>
      <w:i/>
      <w:color w:val="5A5A5A"/>
    </w:rPr>
  </w:style>
  <w:style w:type="character" w:styleId="aa">
    <w:name w:val="Intense Emphasis"/>
    <w:basedOn w:val="a0"/>
    <w:uiPriority w:val="21"/>
    <w:qFormat/>
    <w:rsid w:val="00C47F10"/>
    <w:rPr>
      <w:b/>
      <w:i/>
      <w:sz w:val="24"/>
      <w:szCs w:val="24"/>
      <w:u w:val="single"/>
    </w:rPr>
  </w:style>
  <w:style w:type="character" w:styleId="ab">
    <w:name w:val="Subtle Reference"/>
    <w:basedOn w:val="a0"/>
    <w:uiPriority w:val="31"/>
    <w:qFormat/>
    <w:rsid w:val="00C47F10"/>
    <w:rPr>
      <w:sz w:val="24"/>
      <w:szCs w:val="24"/>
      <w:u w:val="single"/>
    </w:rPr>
  </w:style>
  <w:style w:type="character" w:styleId="ac">
    <w:name w:val="Intense Reference"/>
    <w:basedOn w:val="a0"/>
    <w:uiPriority w:val="32"/>
    <w:qFormat/>
    <w:rsid w:val="00C47F10"/>
    <w:rPr>
      <w:b/>
      <w:sz w:val="24"/>
      <w:u w:val="single"/>
    </w:rPr>
  </w:style>
  <w:style w:type="character" w:styleId="ad">
    <w:name w:val="Book Title"/>
    <w:basedOn w:val="a0"/>
    <w:uiPriority w:val="33"/>
    <w:qFormat/>
    <w:rsid w:val="00C47F10"/>
    <w:rPr>
      <w:rFonts w:ascii="Cambria" w:eastAsia="Times New Roman" w:hAnsi="Cambria"/>
      <w:b/>
      <w:i/>
      <w:sz w:val="24"/>
      <w:szCs w:val="24"/>
    </w:rPr>
  </w:style>
  <w:style w:type="character" w:customStyle="1" w:styleId="ae">
    <w:name w:val="Гіперпосилання"/>
    <w:basedOn w:val="a0"/>
    <w:qFormat/>
    <w:rsid w:val="002F46E0"/>
    <w:rPr>
      <w:color w:val="0000FF"/>
      <w:u w:val="single"/>
    </w:rPr>
  </w:style>
  <w:style w:type="character" w:customStyle="1" w:styleId="11">
    <w:name w:val="Основной текст Знак1"/>
    <w:basedOn w:val="a0"/>
    <w:link w:val="af"/>
    <w:qFormat/>
    <w:rsid w:val="002F46E0"/>
    <w:rPr>
      <w:rFonts w:ascii="Times New Roman" w:eastAsia="Andale Sans UI" w:hAnsi="Times New Roman"/>
      <w:kern w:val="2"/>
      <w:sz w:val="24"/>
      <w:szCs w:val="24"/>
      <w:lang w:val="en-US" w:eastAsia="en-US" w:bidi="en-US"/>
    </w:rPr>
  </w:style>
  <w:style w:type="character" w:customStyle="1" w:styleId="HTML">
    <w:name w:val="Стандартный HTML Знак"/>
    <w:basedOn w:val="a0"/>
    <w:link w:val="HTML"/>
    <w:qFormat/>
    <w:rsid w:val="002F46E0"/>
    <w:rPr>
      <w:rFonts w:ascii="Courier New" w:eastAsia="Calibri" w:hAnsi="Courier New" w:cs="Courier New"/>
      <w:lang w:val="uk-UA" w:eastAsia="zh-CN"/>
    </w:rPr>
  </w:style>
  <w:style w:type="character" w:customStyle="1" w:styleId="af0">
    <w:name w:val="Верхний колонтитул Знак"/>
    <w:basedOn w:val="a0"/>
    <w:uiPriority w:val="99"/>
    <w:semiHidden/>
    <w:qFormat/>
    <w:rsid w:val="002F46E0"/>
    <w:rPr>
      <w:rFonts w:eastAsia="Calibri"/>
      <w:sz w:val="22"/>
      <w:szCs w:val="22"/>
      <w:lang w:val="uk-UA" w:eastAsia="zh-CN"/>
    </w:rPr>
  </w:style>
  <w:style w:type="character" w:customStyle="1" w:styleId="af1">
    <w:name w:val="Нижний колонтитул Знак"/>
    <w:basedOn w:val="a0"/>
    <w:uiPriority w:val="99"/>
    <w:semiHidden/>
    <w:qFormat/>
    <w:rsid w:val="002F46E0"/>
    <w:rPr>
      <w:rFonts w:eastAsia="Calibri"/>
      <w:sz w:val="22"/>
      <w:szCs w:val="22"/>
      <w:lang w:val="uk-UA" w:eastAsia="zh-CN"/>
    </w:rPr>
  </w:style>
  <w:style w:type="character" w:customStyle="1" w:styleId="-">
    <w:name w:val="Интернет-ссылка"/>
    <w:basedOn w:val="a0"/>
    <w:uiPriority w:val="99"/>
    <w:unhideWhenUsed/>
    <w:rsid w:val="00715987"/>
    <w:rPr>
      <w:color w:val="0000FF" w:themeColor="hyperlink"/>
      <w:u w:val="single"/>
    </w:rPr>
  </w:style>
  <w:style w:type="character" w:customStyle="1" w:styleId="af2">
    <w:name w:val="Выделение жирным"/>
    <w:qFormat/>
    <w:rsid w:val="00590AC1"/>
    <w:rPr>
      <w:b/>
      <w:bCs/>
    </w:rPr>
  </w:style>
  <w:style w:type="paragraph" w:customStyle="1" w:styleId="af3">
    <w:name w:val="Заголовок"/>
    <w:basedOn w:val="a"/>
    <w:next w:val="af"/>
    <w:qFormat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link w:val="11"/>
    <w:rsid w:val="004F4F80"/>
    <w:pPr>
      <w:widowControl w:val="0"/>
      <w:spacing w:after="120"/>
    </w:pPr>
    <w:rPr>
      <w:rFonts w:ascii="Times New Roman" w:eastAsia="Andale Sans UI" w:hAnsi="Times New Roman"/>
      <w:kern w:val="2"/>
    </w:rPr>
  </w:style>
  <w:style w:type="paragraph" w:styleId="af4">
    <w:name w:val="List"/>
    <w:basedOn w:val="af"/>
    <w:rsid w:val="004F4F80"/>
    <w:rPr>
      <w:rFonts w:cs="Arial"/>
    </w:rPr>
  </w:style>
  <w:style w:type="paragraph" w:customStyle="1" w:styleId="Caption">
    <w:name w:val="Caption"/>
    <w:basedOn w:val="a"/>
    <w:qFormat/>
    <w:rsid w:val="00590AC1"/>
    <w:pPr>
      <w:suppressLineNumbers/>
      <w:spacing w:before="120" w:after="120"/>
    </w:pPr>
    <w:rPr>
      <w:rFonts w:cs="Arial"/>
      <w:i/>
      <w:iCs/>
    </w:rPr>
  </w:style>
  <w:style w:type="paragraph" w:styleId="af5">
    <w:name w:val="index heading"/>
    <w:basedOn w:val="a"/>
    <w:qFormat/>
    <w:rsid w:val="00590AC1"/>
    <w:pPr>
      <w:suppressLineNumbers/>
    </w:pPr>
    <w:rPr>
      <w:rFonts w:cs="Arial"/>
    </w:rPr>
  </w:style>
  <w:style w:type="paragraph" w:styleId="af6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qFormat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4F4F80"/>
    <w:pPr>
      <w:ind w:firstLine="720"/>
      <w:jc w:val="center"/>
    </w:pPr>
    <w:rPr>
      <w:rFonts w:ascii="Times New Roman" w:hAnsi="Times New Roman"/>
      <w:szCs w:val="20"/>
    </w:rPr>
  </w:style>
  <w:style w:type="paragraph" w:styleId="af7">
    <w:name w:val="Normal (Web)"/>
    <w:basedOn w:val="a"/>
    <w:uiPriority w:val="99"/>
    <w:qFormat/>
    <w:rsid w:val="00885B75"/>
    <w:pPr>
      <w:widowControl w:val="0"/>
      <w:spacing w:before="280" w:after="280"/>
    </w:pPr>
    <w:rPr>
      <w:rFonts w:ascii="Times New Roman" w:eastAsia="Andale Sans UI" w:hAnsi="Times New Roman"/>
      <w:kern w:val="2"/>
    </w:rPr>
  </w:style>
  <w:style w:type="paragraph" w:styleId="af8">
    <w:name w:val="Title"/>
    <w:basedOn w:val="a"/>
    <w:next w:val="a"/>
    <w:uiPriority w:val="10"/>
    <w:qFormat/>
    <w:rsid w:val="00C47F10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af9">
    <w:name w:val="Subtitle"/>
    <w:basedOn w:val="a"/>
    <w:next w:val="a"/>
    <w:uiPriority w:val="11"/>
    <w:qFormat/>
    <w:rsid w:val="00C47F10"/>
    <w:pPr>
      <w:spacing w:after="60"/>
      <w:jc w:val="center"/>
      <w:outlineLvl w:val="1"/>
    </w:pPr>
    <w:rPr>
      <w:rFonts w:ascii="Cambria" w:hAnsi="Cambria"/>
    </w:rPr>
  </w:style>
  <w:style w:type="paragraph" w:styleId="afa">
    <w:name w:val="No Spacing"/>
    <w:basedOn w:val="a"/>
    <w:uiPriority w:val="1"/>
    <w:qFormat/>
    <w:rsid w:val="00C47F10"/>
    <w:rPr>
      <w:szCs w:val="32"/>
    </w:rPr>
  </w:style>
  <w:style w:type="paragraph" w:styleId="afb">
    <w:name w:val="List Paragraph"/>
    <w:basedOn w:val="a"/>
    <w:uiPriority w:val="34"/>
    <w:qFormat/>
    <w:rsid w:val="00C47F10"/>
    <w:pPr>
      <w:ind w:left="720"/>
      <w:contextualSpacing/>
    </w:pPr>
  </w:style>
  <w:style w:type="paragraph" w:styleId="22">
    <w:name w:val="Quote"/>
    <w:basedOn w:val="a"/>
    <w:next w:val="a"/>
    <w:uiPriority w:val="29"/>
    <w:qFormat/>
    <w:rsid w:val="00C47F10"/>
    <w:rPr>
      <w:i/>
    </w:rPr>
  </w:style>
  <w:style w:type="paragraph" w:styleId="afc">
    <w:name w:val="Intense Quote"/>
    <w:basedOn w:val="a"/>
    <w:next w:val="a"/>
    <w:uiPriority w:val="30"/>
    <w:qFormat/>
    <w:rsid w:val="00C47F10"/>
    <w:pPr>
      <w:ind w:left="720" w:right="720"/>
    </w:pPr>
    <w:rPr>
      <w:b/>
      <w:i/>
      <w:szCs w:val="22"/>
    </w:rPr>
  </w:style>
  <w:style w:type="paragraph" w:styleId="afd">
    <w:name w:val="TOC Heading"/>
    <w:basedOn w:val="Heading1"/>
    <w:next w:val="a"/>
    <w:uiPriority w:val="39"/>
    <w:semiHidden/>
    <w:unhideWhenUsed/>
    <w:qFormat/>
    <w:rsid w:val="00C47F10"/>
  </w:style>
  <w:style w:type="paragraph" w:customStyle="1" w:styleId="110">
    <w:name w:val="Заголовок 11"/>
    <w:basedOn w:val="a"/>
    <w:qFormat/>
    <w:rsid w:val="00FA1CC1"/>
    <w:pPr>
      <w:keepNext/>
      <w:tabs>
        <w:tab w:val="left" w:pos="6300"/>
      </w:tabs>
      <w:jc w:val="center"/>
      <w:outlineLvl w:val="0"/>
    </w:pPr>
    <w:rPr>
      <w:rFonts w:ascii="Times New Roman" w:hAnsi="Times New Roman"/>
      <w:b/>
      <w:bCs/>
      <w:color w:val="00000A"/>
      <w:sz w:val="28"/>
      <w:lang w:val="uk-UA" w:eastAsia="zh-CN" w:bidi="ar-SA"/>
    </w:rPr>
  </w:style>
  <w:style w:type="paragraph" w:customStyle="1" w:styleId="210">
    <w:name w:val="Заголовок 21"/>
    <w:basedOn w:val="a"/>
    <w:qFormat/>
    <w:rsid w:val="00FA1CC1"/>
    <w:pPr>
      <w:keepNext/>
      <w:tabs>
        <w:tab w:val="left" w:pos="6300"/>
      </w:tabs>
      <w:outlineLvl w:val="1"/>
    </w:pPr>
    <w:rPr>
      <w:rFonts w:ascii="Times New Roman" w:hAnsi="Times New Roman"/>
      <w:b/>
      <w:bCs/>
      <w:color w:val="00000A"/>
      <w:sz w:val="28"/>
      <w:lang w:val="uk-UA" w:eastAsia="zh-CN" w:bidi="ar-SA"/>
    </w:rPr>
  </w:style>
  <w:style w:type="paragraph" w:customStyle="1" w:styleId="51">
    <w:name w:val="Заголовок 51"/>
    <w:basedOn w:val="a"/>
    <w:qFormat/>
    <w:rsid w:val="00FA1CC1"/>
    <w:pPr>
      <w:spacing w:before="240" w:after="60"/>
      <w:outlineLvl w:val="4"/>
    </w:pPr>
    <w:rPr>
      <w:rFonts w:ascii="Times New Roman" w:hAnsi="Times New Roman"/>
      <w:b/>
      <w:bCs/>
      <w:i/>
      <w:iCs/>
      <w:color w:val="00000A"/>
      <w:sz w:val="26"/>
      <w:szCs w:val="26"/>
      <w:lang w:val="ru-RU" w:eastAsia="zh-CN" w:bidi="ar-SA"/>
    </w:rPr>
  </w:style>
  <w:style w:type="paragraph" w:customStyle="1" w:styleId="13">
    <w:name w:val="Название объекта1"/>
    <w:basedOn w:val="a"/>
    <w:qFormat/>
    <w:rsid w:val="002F46E0"/>
    <w:pPr>
      <w:suppressLineNumbers/>
      <w:spacing w:before="120" w:after="120" w:line="276" w:lineRule="auto"/>
    </w:pPr>
    <w:rPr>
      <w:rFonts w:eastAsia="Calibri" w:cs="Arial"/>
      <w:i/>
      <w:iCs/>
      <w:lang w:val="uk-UA" w:eastAsia="zh-CN" w:bidi="ar-SA"/>
    </w:rPr>
  </w:style>
  <w:style w:type="paragraph" w:customStyle="1" w:styleId="afe">
    <w:name w:val="Покажчик"/>
    <w:basedOn w:val="a"/>
    <w:qFormat/>
    <w:rsid w:val="002F46E0"/>
    <w:pPr>
      <w:suppressLineNumbers/>
      <w:spacing w:after="200" w:line="276" w:lineRule="auto"/>
    </w:pPr>
    <w:rPr>
      <w:rFonts w:eastAsia="Calibri" w:cs="Arial"/>
      <w:sz w:val="22"/>
      <w:szCs w:val="22"/>
      <w:lang w:val="uk-UA" w:eastAsia="zh-CN" w:bidi="ar-SA"/>
    </w:rPr>
  </w:style>
  <w:style w:type="paragraph" w:customStyle="1" w:styleId="14">
    <w:name w:val="Верхний колонтитул1"/>
    <w:basedOn w:val="a"/>
    <w:qFormat/>
    <w:rsid w:val="002F46E0"/>
    <w:pPr>
      <w:suppressLineNumbers/>
      <w:tabs>
        <w:tab w:val="center" w:pos="4819"/>
        <w:tab w:val="right" w:pos="9638"/>
      </w:tabs>
      <w:spacing w:after="200" w:line="276" w:lineRule="auto"/>
    </w:pPr>
    <w:rPr>
      <w:rFonts w:eastAsia="Calibri"/>
      <w:sz w:val="22"/>
      <w:szCs w:val="22"/>
      <w:lang w:val="uk-UA" w:eastAsia="zh-CN" w:bidi="ar-SA"/>
    </w:rPr>
  </w:style>
  <w:style w:type="paragraph" w:styleId="HTML0">
    <w:name w:val="HTML Preformatted"/>
    <w:basedOn w:val="a"/>
    <w:qFormat/>
    <w:rsid w:val="002F4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0"/>
      <w:lang w:val="uk-UA" w:eastAsia="zh-CN" w:bidi="ar-SA"/>
    </w:rPr>
  </w:style>
  <w:style w:type="paragraph" w:customStyle="1" w:styleId="aff">
    <w:name w:val="Верхний и нижний колонтитулы"/>
    <w:basedOn w:val="a"/>
    <w:qFormat/>
    <w:rsid w:val="00590AC1"/>
  </w:style>
  <w:style w:type="paragraph" w:customStyle="1" w:styleId="Header">
    <w:name w:val="Header"/>
    <w:basedOn w:val="a"/>
    <w:uiPriority w:val="99"/>
    <w:semiHidden/>
    <w:unhideWhenUsed/>
    <w:rsid w:val="002F46E0"/>
    <w:pPr>
      <w:tabs>
        <w:tab w:val="center" w:pos="4677"/>
        <w:tab w:val="right" w:pos="9355"/>
      </w:tabs>
    </w:pPr>
    <w:rPr>
      <w:rFonts w:eastAsia="Calibri"/>
      <w:sz w:val="22"/>
      <w:szCs w:val="22"/>
      <w:lang w:val="uk-UA" w:eastAsia="zh-CN" w:bidi="ar-SA"/>
    </w:rPr>
  </w:style>
  <w:style w:type="paragraph" w:customStyle="1" w:styleId="Footer">
    <w:name w:val="Footer"/>
    <w:basedOn w:val="a"/>
    <w:uiPriority w:val="99"/>
    <w:semiHidden/>
    <w:unhideWhenUsed/>
    <w:rsid w:val="002F46E0"/>
    <w:pPr>
      <w:tabs>
        <w:tab w:val="center" w:pos="4677"/>
        <w:tab w:val="right" w:pos="9355"/>
      </w:tabs>
    </w:pPr>
    <w:rPr>
      <w:rFonts w:eastAsia="Calibri"/>
      <w:sz w:val="22"/>
      <w:szCs w:val="22"/>
      <w:lang w:val="uk-UA" w:eastAsia="zh-CN" w:bidi="ar-SA"/>
    </w:rPr>
  </w:style>
  <w:style w:type="paragraph" w:customStyle="1" w:styleId="aff0">
    <w:name w:val="Содержимое таблицы"/>
    <w:basedOn w:val="a"/>
    <w:qFormat/>
    <w:rsid w:val="00590AC1"/>
  </w:style>
  <w:style w:type="table" w:styleId="aff1">
    <w:name w:val="Table Grid"/>
    <w:basedOn w:val="a1"/>
    <w:uiPriority w:val="59"/>
    <w:rsid w:val="00E7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4F23F-AAF0-4401-AED0-FD9B2DCF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5</Pages>
  <Words>5333</Words>
  <Characters>3041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dc:description/>
  <cp:lastModifiedBy>ЖКГ ПК3</cp:lastModifiedBy>
  <cp:revision>68</cp:revision>
  <cp:lastPrinted>2023-07-12T08:04:00Z</cp:lastPrinted>
  <dcterms:created xsi:type="dcterms:W3CDTF">2021-04-09T08:44:00Z</dcterms:created>
  <dcterms:modified xsi:type="dcterms:W3CDTF">2023-07-17T12:23:00Z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