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B241B" w14:textId="341E3AA1" w:rsidR="00B254C8" w:rsidRDefault="00B254C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474F095" w14:textId="77777777" w:rsidR="00B254C8" w:rsidRDefault="00B254C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053E56A1" w14:textId="77777777" w:rsidR="00B254C8" w:rsidRDefault="00B254C8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438E1171" w14:textId="77777777" w:rsidR="00B254C8" w:rsidRDefault="00B254C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3C3FE34F" w14:textId="77777777" w:rsidR="00B254C8" w:rsidRDefault="00B254C8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___________</w:t>
      </w:r>
    </w:p>
    <w:p w14:paraId="7A001D92" w14:textId="77777777" w:rsidR="00B254C8" w:rsidRDefault="00B254C8">
      <w:pPr>
        <w:pStyle w:val="a6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248576D8" w14:textId="402BFC54" w:rsidR="00B254C8" w:rsidRDefault="00B254C8" w:rsidP="006D110C">
      <w:pPr>
        <w:spacing w:after="143" w:line="240" w:lineRule="auto"/>
        <w:jc w:val="both"/>
        <w:rPr>
          <w:rStyle w:val="1840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bookmarkStart w:id="0" w:name="_Hlk1317744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 висновку органу опіки та піклування Покровської міської ради Дніпропетровської області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доцільності </w:t>
      </w:r>
      <w:bookmarkStart w:id="1" w:name="__DdeLink__309_3137835476"/>
      <w:bookmarkStart w:id="2" w:name="_Hlk134696000"/>
      <w:bookmarkStart w:id="3" w:name="_Hlk134696782"/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встановлення опіки та призначення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D24F1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 xml:space="preserve">,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1310CC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 xml:space="preserve"> </w:t>
      </w:r>
      <w:r w:rsidR="006D110C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>року народження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опікуном 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shd w:val="clear" w:color="auto" w:fill="FFFFFF"/>
          <w:lang w:eastAsia="ru-RU"/>
        </w:rPr>
        <w:t xml:space="preserve">малолітнього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D24F1C">
        <w:rPr>
          <w:rStyle w:val="1840"/>
          <w:rFonts w:ascii="Times New Roman" w:eastAsia="Times New Roman" w:hAnsi="Times New Roman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1310C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>року народження</w:t>
      </w:r>
    </w:p>
    <w:p w14:paraId="51A9D6DC" w14:textId="77777777" w:rsidR="00D24F1C" w:rsidRPr="00D24F1C" w:rsidRDefault="00D24F1C" w:rsidP="006D110C">
      <w:pPr>
        <w:spacing w:after="143" w:line="240" w:lineRule="auto"/>
        <w:jc w:val="both"/>
        <w:rPr>
          <w:sz w:val="16"/>
          <w:szCs w:val="16"/>
        </w:rPr>
      </w:pPr>
    </w:p>
    <w:bookmarkEnd w:id="0"/>
    <w:p w14:paraId="0E06D8D1" w14:textId="77777777" w:rsidR="00D24F1C" w:rsidRPr="00D24F1C" w:rsidRDefault="00B254C8" w:rsidP="00D24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інтересами дитини, </w:t>
      </w:r>
      <w:r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підпунктом 4 пункту «б» ст.34 Закону України «Про місцеве самоврядування в Україні»,</w:t>
      </w:r>
      <w:r w:rsidR="006D110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r w:rsidR="00D24F1C" w:rsidRPr="00D24F1C">
        <w:rPr>
          <w:rStyle w:val="3"/>
          <w:rFonts w:ascii="Times New Roman" w:hAnsi="Times New Roman" w:cs="Times New Roman"/>
          <w:sz w:val="28"/>
          <w:szCs w:val="28"/>
        </w:rPr>
        <w:t xml:space="preserve">на </w:t>
      </w:r>
      <w:r w:rsidR="00D24F1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підставі протоколу засідання комісії з питань захисту прав дитини </w:t>
      </w:r>
      <w:r w:rsidR="00D24F1C" w:rsidRPr="00D24F1C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виконавчому комітеті Покровської міської ради Дніпропетровської </w:t>
      </w:r>
      <w:r w:rsidR="00D24F1C" w:rsidRPr="00D24F1C">
        <w:rPr>
          <w:rStyle w:val="3"/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="00D24F1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</w:t>
      </w:r>
      <w:r w:rsidR="00D24F1C" w:rsidRPr="00D24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4.04.2026 №8</w:t>
      </w:r>
      <w:r w:rsidR="00D24F1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 w14:paraId="6D56820B" w14:textId="37B87D54" w:rsidR="00B254C8" w:rsidRDefault="00B254C8" w:rsidP="00D24F1C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C7DF4D" w14:textId="77777777" w:rsidR="00B254C8" w:rsidRDefault="00B254C8">
      <w:pPr>
        <w:spacing w:after="29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0CE57D3" w14:textId="77777777" w:rsidR="00B254C8" w:rsidRDefault="00B254C8">
      <w:pPr>
        <w:spacing w:after="29" w:line="240" w:lineRule="auto"/>
        <w:rPr>
          <w:sz w:val="12"/>
          <w:szCs w:val="12"/>
        </w:rPr>
      </w:pPr>
    </w:p>
    <w:p w14:paraId="47F81C0E" w14:textId="09A5AFD4" w:rsidR="00B254C8" w:rsidRPr="006D110C" w:rsidRDefault="00B254C8">
      <w:pPr>
        <w:spacing w:after="29" w:line="240" w:lineRule="auto"/>
        <w:ind w:firstLine="567"/>
        <w:jc w:val="both"/>
        <w:rPr>
          <w:rStyle w:val="1840"/>
          <w:rFonts w:ascii="Times New Roman" w:eastAsia="Times New Roman" w:hAnsi="Times New Roman"/>
          <w:sz w:val="28"/>
          <w:szCs w:val="28"/>
          <w:lang w:eastAsia="ru-RU"/>
        </w:rPr>
      </w:pPr>
      <w:r w:rsidRPr="006D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1.Затвердити висновок органу опіки та піклування Покровської міської ради Дніпропетровської області </w:t>
      </w:r>
      <w:bookmarkStart w:id="4" w:name="_Hlk1346960001"/>
      <w:bookmarkStart w:id="5" w:name="_Hlk1346967821"/>
      <w:r w:rsidR="00D24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 w:rsidR="00D24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F1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доцільності </w:t>
      </w:r>
      <w:r w:rsidR="00D24F1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встановлення опіки та призначення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D24F1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 xml:space="preserve">,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1310CC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 xml:space="preserve"> </w:t>
      </w:r>
      <w:r w:rsidR="00D24F1C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>року народження</w:t>
      </w:r>
      <w:r w:rsidR="00D24F1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опікуном </w:t>
      </w:r>
      <w:r w:rsidR="00D24F1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shd w:val="clear" w:color="auto" w:fill="FFFFFF"/>
          <w:lang w:eastAsia="ru-RU"/>
        </w:rPr>
        <w:t xml:space="preserve">малолітнього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D24F1C">
        <w:rPr>
          <w:rStyle w:val="1840"/>
          <w:rFonts w:ascii="Times New Roman" w:eastAsia="Times New Roman" w:hAnsi="Times New Roman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 w:rsidR="001310CC">
        <w:rPr>
          <w:rStyle w:val="1840"/>
          <w:rFonts w:ascii="Times New Roman" w:eastAsia="Times New Roman" w:hAnsi="Times New Roman"/>
          <w:kern w:val="2"/>
          <w:sz w:val="28"/>
          <w:szCs w:val="28"/>
          <w:highlight w:val="white"/>
          <w:lang w:eastAsia="ru-RU"/>
        </w:rPr>
        <w:t>ХХХХХХ</w:t>
      </w:r>
      <w:r w:rsidR="001310C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24F1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>року народження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14:paraId="68785503" w14:textId="77777777" w:rsidR="00D24F1C" w:rsidRDefault="00D24F1C" w:rsidP="00D24F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 w14:paraId="616D9E47" w14:textId="77777777" w:rsidR="00B254C8" w:rsidRDefault="00B254C8">
      <w:pPr>
        <w:rPr>
          <w:sz w:val="12"/>
          <w:szCs w:val="12"/>
        </w:rPr>
      </w:pPr>
    </w:p>
    <w:p w14:paraId="16348AC4" w14:textId="77777777" w:rsidR="0043733B" w:rsidRDefault="0043733B">
      <w:pPr>
        <w:rPr>
          <w:sz w:val="12"/>
          <w:szCs w:val="12"/>
        </w:rPr>
      </w:pPr>
    </w:p>
    <w:bookmarkEnd w:id="1"/>
    <w:bookmarkEnd w:id="2"/>
    <w:bookmarkEnd w:id="3"/>
    <w:bookmarkEnd w:id="4"/>
    <w:bookmarkEnd w:id="5"/>
    <w:p w14:paraId="455DF3AB" w14:textId="75F87248" w:rsidR="00B254C8" w:rsidRDefault="001310CC"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B254C8" w:rsidSect="00D24F1C">
      <w:pgSz w:w="11906" w:h="16838"/>
      <w:pgMar w:top="426" w:right="707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C8"/>
    <w:rsid w:val="00057D7D"/>
    <w:rsid w:val="000940A3"/>
    <w:rsid w:val="000C6248"/>
    <w:rsid w:val="001310CC"/>
    <w:rsid w:val="0043733B"/>
    <w:rsid w:val="00680CD9"/>
    <w:rsid w:val="006D110C"/>
    <w:rsid w:val="00786494"/>
    <w:rsid w:val="00B254C8"/>
    <w:rsid w:val="00B93178"/>
    <w:rsid w:val="00BE7058"/>
    <w:rsid w:val="00D2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32A4929"/>
  <w15:chartTrackingRefBased/>
  <w15:docId w15:val="{D34BB976-7AE4-4802-9475-BBF83EC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</w:style>
  <w:style w:type="character" w:customStyle="1" w:styleId="a3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</w:style>
  <w:style w:type="character" w:customStyle="1" w:styleId="11">
    <w:name w:val="Шрифт абзацу за замовчуванням1"/>
  </w:style>
  <w:style w:type="character" w:customStyle="1" w:styleId="12">
    <w:name w:val="Гіперпосилання1"/>
    <w:rPr>
      <w:color w:val="000080"/>
      <w:u w:val="single"/>
    </w:rPr>
  </w:style>
  <w:style w:type="character" w:customStyle="1" w:styleId="apple-converted-space">
    <w:name w:val="apple-converted-space"/>
  </w:style>
  <w:style w:type="character" w:customStyle="1" w:styleId="rvts23">
    <w:name w:val="rvts23"/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rvts9">
    <w:name w:val="rvts9"/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Текст выноски Знак"/>
    <w:rPr>
      <w:rFonts w:ascii="Tahoma" w:eastAsia="Calibri" w:hAnsi="Tahoma" w:cs="Tahoma"/>
      <w:color w:val="000000"/>
      <w:sz w:val="16"/>
      <w:szCs w:val="16"/>
    </w:rPr>
  </w:style>
  <w:style w:type="character" w:customStyle="1" w:styleId="13">
    <w:name w:val="Шрифт абзацу за замовчуванням1"/>
  </w:style>
  <w:style w:type="character" w:customStyle="1" w:styleId="WW--">
    <w:name w:val="WW-Интернет-ссылка"/>
    <w:rPr>
      <w:color w:val="000080"/>
      <w:u w:val="single"/>
    </w:rPr>
  </w:style>
  <w:style w:type="paragraph" w:customStyle="1" w:styleId="14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18">
    <w:name w:val="Звичайний (веб)1"/>
    <w:basedOn w:val="a"/>
    <w:pPr>
      <w:spacing w:before="280" w:after="280"/>
    </w:pPr>
  </w:style>
  <w:style w:type="paragraph" w:customStyle="1" w:styleId="19">
    <w:name w:val="Без інтервалів1"/>
    <w:pPr>
      <w:suppressAutoHyphens/>
    </w:pPr>
    <w:rPr>
      <w:rFonts w:ascii="Calibri" w:hAnsi="Calibri"/>
      <w:sz w:val="22"/>
      <w:szCs w:val="22"/>
      <w:lang w:val="ru-RU" w:eastAsia="en-US"/>
    </w:rPr>
  </w:style>
  <w:style w:type="paragraph" w:customStyle="1" w:styleId="1a">
    <w:name w:val="Текст у виносці1"/>
    <w:basedOn w:val="a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"/>
    <w:basedOn w:val="a"/>
    <w:pPr>
      <w:spacing w:after="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b">
    <w:name w:val="Заголовок покажчика1"/>
    <w:basedOn w:val="a"/>
    <w:rPr>
      <w:rFonts w:cs="Lohit Devanagari"/>
    </w:rPr>
  </w:style>
  <w:style w:type="paragraph" w:customStyle="1" w:styleId="1c">
    <w:name w:val="Назва об'єкта1"/>
    <w:basedOn w:val="a"/>
    <w:pPr>
      <w:spacing w:before="120" w:after="120"/>
    </w:pPr>
    <w:rPr>
      <w:rFonts w:cs="Lohit Devanagari"/>
      <w:i/>
      <w:iCs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val="ru-RU" w:eastAsia="zh-CN"/>
    </w:rPr>
  </w:style>
  <w:style w:type="paragraph" w:customStyle="1" w:styleId="20">
    <w:name w:val="Указатель2"/>
    <w:basedOn w:val="a"/>
    <w:rPr>
      <w:rFonts w:cs="Lohit Devanagari"/>
    </w:rPr>
  </w:style>
  <w:style w:type="character" w:customStyle="1" w:styleId="3">
    <w:name w:val="Основной шрифт абзаца3"/>
    <w:qFormat/>
    <w:rsid w:val="006D110C"/>
  </w:style>
  <w:style w:type="character" w:customStyle="1" w:styleId="1840">
    <w:name w:val="1840"/>
    <w:qFormat/>
    <w:rsid w:val="006D11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User</cp:lastModifiedBy>
  <cp:revision>10</cp:revision>
  <cp:lastPrinted>1899-12-31T22:00:00Z</cp:lastPrinted>
  <dcterms:created xsi:type="dcterms:W3CDTF">2024-10-11T11:48:00Z</dcterms:created>
  <dcterms:modified xsi:type="dcterms:W3CDTF">2026-04-16T14:24:00Z</dcterms:modified>
</cp:coreProperties>
</file>