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18" w:rsidRDefault="00AF23FF">
      <w:pPr>
        <w:ind w:right="4422"/>
        <w:jc w:val="both"/>
      </w:pPr>
      <w:r>
        <w:rPr>
          <w:color w:val="000000"/>
          <w:spacing w:val="3"/>
          <w:sz w:val="28"/>
          <w:szCs w:val="28"/>
        </w:rPr>
        <w:t>Про затвердження Положення про управління освіти виконавчого комітету Покровської міської ради у новій редакції</w:t>
      </w:r>
    </w:p>
    <w:p w:rsidR="003A1B18" w:rsidRDefault="00AF23FF">
      <w:pPr>
        <w:pStyle w:val="1"/>
        <w:ind w:firstLine="709"/>
        <w:jc w:val="both"/>
        <w:rPr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З метою приведення установчих документів структурного підрозділу виконавчого комітету Покровської міської ради Дніпропетровської області до вимог чинного законодавства України в зв’язку із зміною структури и штатного розпису, керуючись Постановою Верховної Ради України «Про утворення та ліквідацію районів» від 17.07.2020 № 807–ІХ, Законом України «Про державну реєстрацію юридичних осіб, фізичних осіб-підприємців та громадських формувань», статтею 59 Закону України «Про місцеве самоврядування в Україні», міська рада</w:t>
      </w:r>
    </w:p>
    <w:p w:rsidR="003A1B18" w:rsidRDefault="003A1B18">
      <w:pPr>
        <w:ind w:firstLine="709"/>
        <w:jc w:val="both"/>
      </w:pPr>
    </w:p>
    <w:p w:rsidR="003A1B18" w:rsidRDefault="00AF23FF">
      <w:r>
        <w:rPr>
          <w:b/>
          <w:spacing w:val="-1"/>
          <w:sz w:val="28"/>
          <w:szCs w:val="28"/>
        </w:rPr>
        <w:t>ВИРІШИЛА:</w:t>
      </w:r>
    </w:p>
    <w:p w:rsidR="003A1B18" w:rsidRDefault="003A1B18">
      <w:pPr>
        <w:rPr>
          <w:b/>
          <w:spacing w:val="-1"/>
          <w:sz w:val="28"/>
          <w:szCs w:val="28"/>
        </w:rPr>
      </w:pPr>
    </w:p>
    <w:p w:rsidR="003A1B18" w:rsidRDefault="00AF23FF">
      <w:pPr>
        <w:ind w:firstLine="708"/>
        <w:jc w:val="both"/>
      </w:pPr>
      <w:r>
        <w:rPr>
          <w:sz w:val="28"/>
          <w:szCs w:val="28"/>
        </w:rPr>
        <w:t>1.Затвердити Положення про управління освіти виконавчого комітету Покровської міської ради (ідентифікаційний код юридичної особи 02142388) (далі — Положення) у новій редакції (додається).</w:t>
      </w:r>
    </w:p>
    <w:p w:rsidR="003A1B18" w:rsidRDefault="00AF23FF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2.</w:t>
      </w:r>
      <w:r>
        <w:rPr>
          <w:rFonts w:eastAsia="Times New Roman"/>
          <w:color w:val="000000"/>
          <w:sz w:val="28"/>
          <w:szCs w:val="28"/>
          <w:lang w:eastAsia="ru-RU"/>
        </w:rPr>
        <w:t>Керівника управління освіти виконавчого комітету Покров</w:t>
      </w:r>
      <w:r w:rsidR="00FC6F9D">
        <w:rPr>
          <w:rFonts w:eastAsia="Times New Roman"/>
          <w:color w:val="000000"/>
          <w:sz w:val="28"/>
          <w:szCs w:val="28"/>
          <w:lang w:eastAsia="ru-RU"/>
        </w:rPr>
        <w:t>ської міської ради Ольгу МАТВЄЄВУ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уповноважити підписати Положення у новій редакції та зобов’язати здійснити заходи щодо його державної реєстрації  в установленому законодавством порядку.</w:t>
      </w:r>
    </w:p>
    <w:p w:rsidR="003A1B18" w:rsidRDefault="00AF23FF">
      <w:pPr>
        <w:ind w:firstLine="708"/>
        <w:jc w:val="both"/>
      </w:pPr>
      <w:r>
        <w:rPr>
          <w:sz w:val="28"/>
          <w:szCs w:val="28"/>
        </w:rPr>
        <w:t>3.Визнати таким</w:t>
      </w:r>
      <w:r w:rsidR="006D6819">
        <w:rPr>
          <w:sz w:val="28"/>
          <w:szCs w:val="28"/>
        </w:rPr>
        <w:t>, що втратило чинність рішення 12</w:t>
      </w:r>
      <w:r>
        <w:rPr>
          <w:sz w:val="28"/>
          <w:szCs w:val="28"/>
        </w:rPr>
        <w:t xml:space="preserve"> сесії міс</w:t>
      </w:r>
      <w:r w:rsidR="006D6819">
        <w:rPr>
          <w:sz w:val="28"/>
          <w:szCs w:val="28"/>
        </w:rPr>
        <w:t>ької ради                      8 скликання від 28</w:t>
      </w:r>
      <w:r>
        <w:rPr>
          <w:sz w:val="28"/>
          <w:szCs w:val="28"/>
        </w:rPr>
        <w:t>.0</w:t>
      </w:r>
      <w:r w:rsidR="006D6819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6D6819">
        <w:rPr>
          <w:sz w:val="28"/>
          <w:szCs w:val="28"/>
        </w:rPr>
        <w:t>1</w:t>
      </w:r>
      <w:r>
        <w:rPr>
          <w:sz w:val="28"/>
          <w:szCs w:val="28"/>
        </w:rPr>
        <w:t xml:space="preserve"> №</w:t>
      </w:r>
      <w:r w:rsidR="006D6819">
        <w:rPr>
          <w:sz w:val="28"/>
          <w:szCs w:val="28"/>
        </w:rPr>
        <w:t>19</w:t>
      </w:r>
      <w:r>
        <w:rPr>
          <w:sz w:val="28"/>
          <w:szCs w:val="28"/>
        </w:rPr>
        <w:t xml:space="preserve"> “Про затвердження Положення про управління освіти виконавчого комітету Покровської міської ради у новій редакції”.</w:t>
      </w:r>
    </w:p>
    <w:p w:rsidR="003A1B18" w:rsidRDefault="00AF23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4.Координацію роботи щодо виконання дано</w:t>
      </w:r>
      <w:r w:rsidR="006D6819">
        <w:rPr>
          <w:sz w:val="28"/>
          <w:szCs w:val="28"/>
        </w:rPr>
        <w:t xml:space="preserve">го рішення покласти на начальника </w:t>
      </w:r>
      <w:r>
        <w:rPr>
          <w:sz w:val="28"/>
          <w:szCs w:val="28"/>
        </w:rPr>
        <w:t xml:space="preserve"> управління освіти виконавчого комітету Покровської міської ради </w:t>
      </w:r>
      <w:r w:rsidR="006D6819">
        <w:rPr>
          <w:sz w:val="28"/>
          <w:szCs w:val="28"/>
        </w:rPr>
        <w:t xml:space="preserve">Ольгу МАТВЄЄВУ; контроль за виконанням цього  рішення  покласти на </w:t>
      </w:r>
      <w:r>
        <w:rPr>
          <w:sz w:val="28"/>
          <w:szCs w:val="28"/>
        </w:rPr>
        <w:t xml:space="preserve"> заступника</w:t>
      </w:r>
      <w:r w:rsidR="006D6819">
        <w:rPr>
          <w:sz w:val="28"/>
          <w:szCs w:val="28"/>
        </w:rPr>
        <w:t xml:space="preserve"> міського голови Ганну ЦУПРОВУ, </w:t>
      </w:r>
      <w:r>
        <w:rPr>
          <w:color w:val="000000"/>
          <w:sz w:val="28"/>
          <w:szCs w:val="28"/>
        </w:rPr>
        <w:t xml:space="preserve"> постійну комісію з питань соціального захисту населення та молодіжної політики, освіти та охорони здоров’я, культу</w:t>
      </w:r>
      <w:r w:rsidR="006D6819">
        <w:rPr>
          <w:color w:val="000000"/>
          <w:sz w:val="28"/>
          <w:szCs w:val="28"/>
        </w:rPr>
        <w:t xml:space="preserve">ри та спорту  Тетяну СУДАРЄВУ </w:t>
      </w:r>
      <w:r>
        <w:rPr>
          <w:color w:val="000000"/>
          <w:sz w:val="28"/>
          <w:szCs w:val="28"/>
        </w:rPr>
        <w:t>.</w:t>
      </w:r>
    </w:p>
    <w:p w:rsidR="003A1B18" w:rsidRDefault="003A1B18">
      <w:pPr>
        <w:ind w:firstLine="708"/>
        <w:jc w:val="both"/>
        <w:rPr>
          <w:color w:val="000000"/>
          <w:sz w:val="27"/>
          <w:szCs w:val="27"/>
        </w:rPr>
      </w:pPr>
    </w:p>
    <w:p w:rsidR="003A1B18" w:rsidRDefault="003A1B18">
      <w:pPr>
        <w:ind w:firstLine="708"/>
        <w:jc w:val="both"/>
        <w:rPr>
          <w:color w:val="000000"/>
          <w:sz w:val="27"/>
          <w:szCs w:val="27"/>
        </w:rPr>
      </w:pPr>
    </w:p>
    <w:p w:rsidR="003A1B18" w:rsidRDefault="003A1B18">
      <w:pPr>
        <w:ind w:firstLine="708"/>
        <w:jc w:val="both"/>
        <w:rPr>
          <w:color w:val="000000"/>
          <w:sz w:val="27"/>
          <w:szCs w:val="27"/>
        </w:rPr>
      </w:pPr>
      <w:bookmarkStart w:id="0" w:name="_GoBack"/>
      <w:bookmarkEnd w:id="0"/>
    </w:p>
    <w:sectPr w:rsidR="003A1B18">
      <w:headerReference w:type="default" r:id="rId8"/>
      <w:headerReference w:type="first" r:id="rId9"/>
      <w:pgSz w:w="11906" w:h="16838"/>
      <w:pgMar w:top="3651" w:right="567" w:bottom="1134" w:left="1701" w:header="113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CB7" w:rsidRDefault="00BB2CB7">
      <w:r>
        <w:separator/>
      </w:r>
    </w:p>
  </w:endnote>
  <w:endnote w:type="continuationSeparator" w:id="0">
    <w:p w:rsidR="00BB2CB7" w:rsidRDefault="00BB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CB7" w:rsidRDefault="00BB2CB7">
      <w:r>
        <w:separator/>
      </w:r>
    </w:p>
  </w:footnote>
  <w:footnote w:type="continuationSeparator" w:id="0">
    <w:p w:rsidR="00BB2CB7" w:rsidRDefault="00BB2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B18" w:rsidRDefault="003A1B18">
    <w:pPr>
      <w:pStyle w:val="a5"/>
      <w:spacing w:after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2DB" w:rsidRDefault="000B52DB" w:rsidP="000B52DB">
    <w:pPr>
      <w:pStyle w:val="a5"/>
      <w:spacing w:after="0"/>
      <w:jc w:val="center"/>
      <w:rPr>
        <w:rFonts w:cs="Times New Roman"/>
        <w:b/>
        <w:bCs/>
        <w:sz w:val="28"/>
        <w:szCs w:val="28"/>
      </w:rPr>
    </w:pPr>
  </w:p>
  <w:p w:rsidR="000B52DB" w:rsidRDefault="000B52DB" w:rsidP="000B52DB">
    <w:pPr>
      <w:pStyle w:val="a5"/>
      <w:spacing w:after="0"/>
      <w:jc w:val="center"/>
    </w:pPr>
    <w:r>
      <w:rPr>
        <w:rFonts w:cs="Times New Roman"/>
        <w:b/>
        <w:bCs/>
        <w:sz w:val="28"/>
        <w:szCs w:val="28"/>
      </w:rPr>
      <w:t>ПОКРОВСЬКА МІСЬКА РАДА</w:t>
    </w:r>
  </w:p>
  <w:p w:rsidR="000B52DB" w:rsidRDefault="000B52DB" w:rsidP="000B52DB">
    <w:pPr>
      <w:pStyle w:val="a5"/>
      <w:spacing w:after="0"/>
      <w:jc w:val="center"/>
    </w:pPr>
    <w:r>
      <w:rPr>
        <w:rFonts w:cs="Times New Roman"/>
        <w:b/>
        <w:bCs/>
        <w:sz w:val="28"/>
        <w:szCs w:val="28"/>
      </w:rPr>
      <w:t>ДНІПРОПЕТРОВСЬКОЇ ОБЛАСТІ</w:t>
    </w:r>
  </w:p>
  <w:p w:rsidR="000B52DB" w:rsidRDefault="000B52DB" w:rsidP="000B52DB">
    <w:pPr>
      <w:pStyle w:val="a5"/>
      <w:spacing w:after="0"/>
      <w:jc w:val="center"/>
      <w:rPr>
        <w:rFonts w:cs="Times New Roman"/>
        <w:b/>
        <w:bCs/>
        <w:sz w:val="12"/>
        <w:szCs w:val="12"/>
      </w:rPr>
    </w:pPr>
  </w:p>
  <w:p w:rsidR="000B52DB" w:rsidRDefault="000B52DB" w:rsidP="000B52DB">
    <w:pPr>
      <w:jc w:val="center"/>
    </w:pPr>
    <w:r>
      <w:rPr>
        <w:rFonts w:cs="Times New Roman"/>
        <w:b/>
        <w:sz w:val="28"/>
        <w:szCs w:val="28"/>
      </w:rPr>
      <w:t>ПРОЄКТ РІШЕННЯ</w:t>
    </w:r>
  </w:p>
  <w:p w:rsidR="000B52DB" w:rsidRPr="000B52DB" w:rsidRDefault="000B52DB" w:rsidP="000B52DB">
    <w:pPr>
      <w:pStyle w:val="21"/>
      <w:ind w:firstLine="0"/>
      <w:jc w:val="left"/>
    </w:pPr>
    <w:r w:rsidRPr="000B52DB">
      <w:rPr>
        <w:bCs/>
        <w:sz w:val="28"/>
        <w:szCs w:val="28"/>
      </w:rPr>
      <w:t xml:space="preserve">____________________                    </w:t>
    </w:r>
    <w:r w:rsidRPr="000B52DB">
      <w:rPr>
        <w:bCs/>
        <w:sz w:val="20"/>
      </w:rPr>
      <w:t xml:space="preserve"> </w:t>
    </w:r>
    <w:r w:rsidRPr="000B52DB">
      <w:rPr>
        <w:sz w:val="20"/>
      </w:rPr>
      <w:t xml:space="preserve"> м.Покров</w:t>
    </w:r>
    <w:r w:rsidRPr="000B52DB">
      <w:rPr>
        <w:sz w:val="28"/>
        <w:szCs w:val="28"/>
      </w:rPr>
      <w:t xml:space="preserve">  </w:t>
    </w:r>
    <w:r w:rsidRPr="000B52DB">
      <w:rPr>
        <w:bCs/>
        <w:sz w:val="28"/>
        <w:szCs w:val="28"/>
      </w:rPr>
      <w:t xml:space="preserve">                               </w:t>
    </w:r>
    <w:r w:rsidRPr="000B52DB">
      <w:rPr>
        <w:sz w:val="28"/>
        <w:szCs w:val="28"/>
      </w:rPr>
      <w:t xml:space="preserve">   №</w:t>
    </w:r>
    <w:r w:rsidRPr="000B52DB">
      <w:rPr>
        <w:bCs/>
        <w:sz w:val="28"/>
        <w:szCs w:val="28"/>
      </w:rPr>
      <w:t xml:space="preserve"> ___________</w:t>
    </w:r>
  </w:p>
  <w:p w:rsidR="000B52DB" w:rsidRDefault="000B52DB" w:rsidP="000B52DB">
    <w:pPr>
      <w:pStyle w:val="a5"/>
      <w:spacing w:after="0"/>
      <w:jc w:val="center"/>
      <w:rPr>
        <w:rFonts w:cs="Times New Roman"/>
        <w:b/>
        <w:bCs/>
        <w:sz w:val="28"/>
        <w:szCs w:val="28"/>
      </w:rPr>
    </w:pPr>
  </w:p>
  <w:p w:rsidR="003A1B18" w:rsidRDefault="00AF23FF">
    <w:pPr>
      <w:pStyle w:val="2"/>
      <w:ind w:firstLine="0"/>
      <w:jc w:val="both"/>
    </w:pPr>
    <w:r>
      <w:rPr>
        <w:sz w:val="28"/>
        <w:szCs w:val="28"/>
      </w:rPr>
      <w:t xml:space="preserve">                       </w:t>
    </w:r>
    <w:r w:rsidR="00816F1D">
      <w:rPr>
        <w:sz w:val="28"/>
        <w:szCs w:val="28"/>
      </w:rPr>
      <w:t xml:space="preserve">                             (  </w:t>
    </w:r>
    <w:r w:rsidR="00FF60EB">
      <w:rPr>
        <w:sz w:val="28"/>
        <w:szCs w:val="28"/>
      </w:rPr>
      <w:t>16</w:t>
    </w:r>
    <w:r w:rsidR="00816F1D">
      <w:rPr>
        <w:sz w:val="28"/>
        <w:szCs w:val="28"/>
      </w:rPr>
      <w:t xml:space="preserve">   </w:t>
    </w:r>
    <w:r>
      <w:rPr>
        <w:sz w:val="28"/>
        <w:szCs w:val="28"/>
      </w:rPr>
      <w:t xml:space="preserve"> сесія 8 скликання)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A428D"/>
    <w:multiLevelType w:val="multilevel"/>
    <w:tmpl w:val="DFD2340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6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A1B18"/>
    <w:rsid w:val="000B15E4"/>
    <w:rsid w:val="000B52DB"/>
    <w:rsid w:val="00300A63"/>
    <w:rsid w:val="00335F97"/>
    <w:rsid w:val="003A1B18"/>
    <w:rsid w:val="00431A92"/>
    <w:rsid w:val="006D6819"/>
    <w:rsid w:val="00816F1D"/>
    <w:rsid w:val="009055F5"/>
    <w:rsid w:val="00AF23FF"/>
    <w:rsid w:val="00B577F9"/>
    <w:rsid w:val="00B97BD8"/>
    <w:rsid w:val="00BB2CB7"/>
    <w:rsid w:val="00CA7B78"/>
    <w:rsid w:val="00CC64EA"/>
    <w:rsid w:val="00FC6F9D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Andale Sans UI;Arial Unicode MS" w:hAnsi="Times New Roman" w:cs="Tahoma"/>
      <w:kern w:val="2"/>
    </w:rPr>
  </w:style>
  <w:style w:type="paragraph" w:styleId="1">
    <w:name w:val="heading 1"/>
    <w:basedOn w:val="a"/>
    <w:next w:val="a"/>
    <w:link w:val="10"/>
    <w:qFormat/>
    <w:rsid w:val="0000613B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0613B"/>
    <w:rPr>
      <w:rFonts w:ascii="Arial" w:eastAsia="Times New Roman" w:hAnsi="Arial"/>
      <w:b/>
      <w:bCs/>
      <w:kern w:val="2"/>
      <w:sz w:val="32"/>
      <w:szCs w:val="32"/>
      <w:lang w:val="ru-RU" w:bidi="ar-SA"/>
    </w:rPr>
  </w:style>
  <w:style w:type="character" w:customStyle="1" w:styleId="a3">
    <w:name w:val="Нижний колонтитул Знак"/>
    <w:basedOn w:val="a0"/>
    <w:uiPriority w:val="99"/>
    <w:qFormat/>
    <w:rsid w:val="0000613B"/>
    <w:rPr>
      <w:rFonts w:ascii="Times New Roman" w:eastAsia="Andale Sans UI;Arial Unicode MS" w:hAnsi="Times New Roman" w:cs="Mangal"/>
      <w:kern w:val="2"/>
      <w:szCs w:val="21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2">
    <w:name w:val="Body Text 2"/>
    <w:basedOn w:val="a"/>
    <w:qFormat/>
    <w:pPr>
      <w:ind w:firstLine="720"/>
      <w:jc w:val="center"/>
    </w:pPr>
    <w:rPr>
      <w:szCs w:val="20"/>
    </w:rPr>
  </w:style>
  <w:style w:type="paragraph" w:customStyle="1" w:styleId="a9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a"/>
    <w:uiPriority w:val="99"/>
    <w:unhideWhenUsed/>
    <w:rsid w:val="0000613B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21">
    <w:name w:val="Основной текст 21"/>
    <w:basedOn w:val="a"/>
    <w:rsid w:val="000B52DB"/>
    <w:pPr>
      <w:widowControl/>
      <w:ind w:firstLine="720"/>
      <w:jc w:val="center"/>
    </w:pPr>
    <w:rPr>
      <w:rFonts w:eastAsia="Times New Roman" w:cs="Times New Roman"/>
      <w:kern w:val="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Andale Sans UI;Arial Unicode MS" w:hAnsi="Times New Roman" w:cs="Tahoma"/>
      <w:kern w:val="2"/>
    </w:rPr>
  </w:style>
  <w:style w:type="paragraph" w:styleId="1">
    <w:name w:val="heading 1"/>
    <w:basedOn w:val="a"/>
    <w:next w:val="a"/>
    <w:link w:val="10"/>
    <w:qFormat/>
    <w:rsid w:val="0000613B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0613B"/>
    <w:rPr>
      <w:rFonts w:ascii="Arial" w:eastAsia="Times New Roman" w:hAnsi="Arial"/>
      <w:b/>
      <w:bCs/>
      <w:kern w:val="2"/>
      <w:sz w:val="32"/>
      <w:szCs w:val="32"/>
      <w:lang w:val="ru-RU" w:bidi="ar-SA"/>
    </w:rPr>
  </w:style>
  <w:style w:type="character" w:customStyle="1" w:styleId="a3">
    <w:name w:val="Нижний колонтитул Знак"/>
    <w:basedOn w:val="a0"/>
    <w:uiPriority w:val="99"/>
    <w:qFormat/>
    <w:rsid w:val="0000613B"/>
    <w:rPr>
      <w:rFonts w:ascii="Times New Roman" w:eastAsia="Andale Sans UI;Arial Unicode MS" w:hAnsi="Times New Roman" w:cs="Mangal"/>
      <w:kern w:val="2"/>
      <w:szCs w:val="21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2">
    <w:name w:val="Body Text 2"/>
    <w:basedOn w:val="a"/>
    <w:qFormat/>
    <w:pPr>
      <w:ind w:firstLine="720"/>
      <w:jc w:val="center"/>
    </w:pPr>
    <w:rPr>
      <w:szCs w:val="20"/>
    </w:rPr>
  </w:style>
  <w:style w:type="paragraph" w:customStyle="1" w:styleId="a9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a"/>
    <w:uiPriority w:val="99"/>
    <w:unhideWhenUsed/>
    <w:rsid w:val="0000613B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21">
    <w:name w:val="Основной текст 21"/>
    <w:basedOn w:val="a"/>
    <w:rsid w:val="000B52DB"/>
    <w:pPr>
      <w:widowControl/>
      <w:ind w:firstLine="720"/>
      <w:jc w:val="center"/>
    </w:pPr>
    <w:rPr>
      <w:rFonts w:eastAsia="Times New Roman" w:cs="Times New Roman"/>
      <w:kern w:val="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Ольга</cp:lastModifiedBy>
  <cp:revision>35</cp:revision>
  <cp:lastPrinted>2021-12-21T12:16:00Z</cp:lastPrinted>
  <dcterms:created xsi:type="dcterms:W3CDTF">2021-04-19T09:22:00Z</dcterms:created>
  <dcterms:modified xsi:type="dcterms:W3CDTF">2021-12-22T06:36:00Z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