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13CCE354" w14:textId="77777777" w:rsidR="003705D7" w:rsidRDefault="003705D7" w:rsidP="003705D7">
      <w:pPr>
        <w:pStyle w:val="a4"/>
        <w:spacing w:after="0"/>
        <w:jc w:val="center"/>
        <w:rPr>
          <w:b/>
          <w:bCs/>
          <w:sz w:val="28"/>
          <w:szCs w:val="28"/>
        </w:rPr>
      </w:pPr>
    </w:p>
    <w:p w14:paraId="3E7705F0" w14:textId="7F8136C2" w:rsidR="003705D7" w:rsidRDefault="003705D7" w:rsidP="003705D7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14:paraId="772B9F53" w14:textId="77777777" w:rsidR="003705D7" w:rsidRDefault="003705D7" w:rsidP="003705D7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14:paraId="5F8C3CDE" w14:textId="2B0786F2" w:rsidR="003705D7" w:rsidRDefault="00FD2893" w:rsidP="003705D7">
      <w:pPr>
        <w:pStyle w:val="a4"/>
        <w:spacing w:after="0"/>
        <w:jc w:val="center"/>
        <w:rPr>
          <w:sz w:val="28"/>
          <w:szCs w:val="28"/>
          <w:lang w:val="x-none" w:eastAsia="x-none"/>
        </w:rPr>
      </w:pPr>
      <w:r>
        <w:rPr>
          <w:noProof/>
        </w:rPr>
        <w:pict w14:anchorId="221C1969">
          <v:line id="Прямая соединительная линия 1" o:spid="_x0000_s1027" style="position:absolute;left:0;text-align:left;flip:y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pt,1.6pt" to="482.8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" strokeweight=".49mm">
            <v:stroke joinstyle="miter" endcap="square"/>
          </v:line>
        </w:pict>
      </w:r>
    </w:p>
    <w:p w14:paraId="22080B75" w14:textId="1B1EA571" w:rsidR="003705D7" w:rsidRDefault="00FD2893" w:rsidP="003705D7">
      <w:pPr>
        <w:pStyle w:val="a4"/>
        <w:spacing w:after="0"/>
        <w:jc w:val="center"/>
      </w:pPr>
      <w:r>
        <w:rPr>
          <w:b/>
          <w:sz w:val="28"/>
          <w:szCs w:val="28"/>
        </w:rPr>
        <w:t xml:space="preserve">ПРОЄКТ </w:t>
      </w:r>
      <w:r w:rsidR="003705D7">
        <w:rPr>
          <w:b/>
          <w:sz w:val="28"/>
          <w:szCs w:val="28"/>
        </w:rPr>
        <w:t>РІШЕННЯ</w:t>
      </w:r>
    </w:p>
    <w:p w14:paraId="29AC562E" w14:textId="77777777" w:rsidR="003705D7" w:rsidRDefault="003705D7" w:rsidP="003705D7">
      <w:pPr>
        <w:pStyle w:val="21"/>
        <w:ind w:firstLine="0"/>
        <w:jc w:val="left"/>
      </w:pPr>
      <w:r w:rsidRPr="003705D7">
        <w:rPr>
          <w:sz w:val="28"/>
          <w:szCs w:val="28"/>
          <w:lang w:val="ru-RU"/>
        </w:rPr>
        <w:t>___</w:t>
      </w:r>
      <w:r>
        <w:rPr>
          <w:sz w:val="28"/>
          <w:szCs w:val="28"/>
          <w:lang w:val="ru-RU"/>
        </w:rPr>
        <w:t>_________________</w:t>
      </w:r>
      <w:r w:rsidRPr="003705D7">
        <w:rPr>
          <w:sz w:val="28"/>
          <w:szCs w:val="28"/>
          <w:lang w:val="ru-RU"/>
        </w:rPr>
        <w:t xml:space="preserve">                    </w:t>
      </w:r>
      <w:r>
        <w:rPr>
          <w:sz w:val="28"/>
          <w:szCs w:val="28"/>
          <w:lang w:val="ru-RU"/>
        </w:rPr>
        <w:t xml:space="preserve">м.Покров  </w:t>
      </w:r>
      <w:r w:rsidRPr="003705D7">
        <w:rPr>
          <w:sz w:val="28"/>
          <w:szCs w:val="28"/>
          <w:lang w:val="ru-RU"/>
        </w:rPr>
        <w:t xml:space="preserve">                             </w:t>
      </w:r>
      <w:r>
        <w:rPr>
          <w:sz w:val="28"/>
          <w:szCs w:val="28"/>
          <w:lang w:val="ru-RU"/>
        </w:rPr>
        <w:t>№____________</w:t>
      </w:r>
    </w:p>
    <w:p w14:paraId="37D9EACA" w14:textId="77777777" w:rsidR="00371C3E" w:rsidRPr="00D23893" w:rsidRDefault="00371C3E" w:rsidP="00D80473">
      <w:pPr>
        <w:pStyle w:val="a4"/>
        <w:spacing w:after="0"/>
        <w:rPr>
          <w:sz w:val="28"/>
          <w:szCs w:val="28"/>
          <w:highlight w:val="yellow"/>
          <w:lang w:val="ru-RU"/>
        </w:rPr>
      </w:pPr>
    </w:p>
    <w:p w14:paraId="3E1117EE" w14:textId="77777777" w:rsidR="00371C3E" w:rsidRPr="00D23893" w:rsidRDefault="00371C3E" w:rsidP="00371C3E">
      <w:pPr>
        <w:pStyle w:val="21"/>
        <w:ind w:firstLine="0"/>
        <w:jc w:val="left"/>
        <w:rPr>
          <w:highlight w:val="yellow"/>
        </w:rPr>
      </w:pPr>
    </w:p>
    <w:p w14:paraId="333A6D30" w14:textId="288B99C4" w:rsidR="00371C3E" w:rsidRPr="002E776F" w:rsidRDefault="00C96B16" w:rsidP="00995192">
      <w:pPr>
        <w:pStyle w:val="a9"/>
        <w:spacing w:before="0" w:after="0"/>
        <w:ind w:right="4109"/>
        <w:jc w:val="both"/>
        <w:rPr>
          <w:sz w:val="28"/>
          <w:szCs w:val="28"/>
          <w:lang w:val="uk-UA"/>
        </w:rPr>
      </w:pPr>
      <w:bookmarkStart w:id="0" w:name="_Hlk35334164"/>
      <w:r w:rsidRPr="002E776F">
        <w:rPr>
          <w:sz w:val="28"/>
          <w:szCs w:val="28"/>
          <w:lang w:val="uk-UA"/>
        </w:rPr>
        <w:t xml:space="preserve">Про затвердження кошторисної частини проектної документації </w:t>
      </w:r>
      <w:r w:rsidR="00995192" w:rsidRPr="002E776F">
        <w:rPr>
          <w:sz w:val="28"/>
          <w:szCs w:val="28"/>
          <w:lang w:val="uk-UA"/>
        </w:rPr>
        <w:t>на будівництво за</w:t>
      </w:r>
      <w:r w:rsidRPr="002E776F">
        <w:rPr>
          <w:sz w:val="28"/>
          <w:szCs w:val="28"/>
          <w:lang w:val="uk-UA"/>
        </w:rPr>
        <w:t xml:space="preserve"> робочим проектом </w:t>
      </w:r>
      <w:r w:rsidR="004C71DC" w:rsidRPr="002E776F">
        <w:rPr>
          <w:sz w:val="28"/>
          <w:szCs w:val="28"/>
          <w:lang w:val="uk-UA"/>
        </w:rPr>
        <w:t xml:space="preserve">«Капітальний ремонт </w:t>
      </w:r>
      <w:r w:rsidR="00995192" w:rsidRPr="002E776F">
        <w:rPr>
          <w:sz w:val="28"/>
          <w:szCs w:val="28"/>
          <w:lang w:val="uk-UA"/>
        </w:rPr>
        <w:t>(</w:t>
      </w:r>
      <w:proofErr w:type="spellStart"/>
      <w:r w:rsidR="00995192" w:rsidRPr="002E776F">
        <w:rPr>
          <w:sz w:val="28"/>
          <w:szCs w:val="28"/>
          <w:lang w:val="uk-UA"/>
        </w:rPr>
        <w:t>термомодернізація</w:t>
      </w:r>
      <w:proofErr w:type="spellEnd"/>
      <w:r w:rsidR="00995192" w:rsidRPr="002E776F">
        <w:rPr>
          <w:sz w:val="28"/>
          <w:szCs w:val="28"/>
          <w:lang w:val="uk-UA"/>
        </w:rPr>
        <w:t xml:space="preserve">) Комунального закладу дошкільної освіти №11 «Сонечко» на вул. </w:t>
      </w:r>
      <w:proofErr w:type="spellStart"/>
      <w:r w:rsidR="00995192" w:rsidRPr="002E776F">
        <w:rPr>
          <w:sz w:val="28"/>
          <w:szCs w:val="28"/>
          <w:lang w:val="uk-UA"/>
        </w:rPr>
        <w:t>Курчатова</w:t>
      </w:r>
      <w:proofErr w:type="spellEnd"/>
      <w:r w:rsidR="00995192" w:rsidRPr="002E776F">
        <w:rPr>
          <w:sz w:val="28"/>
          <w:szCs w:val="28"/>
          <w:lang w:val="uk-UA"/>
        </w:rPr>
        <w:t xml:space="preserve">, 12, </w:t>
      </w:r>
      <w:r w:rsidR="00357C2F" w:rsidRPr="002E776F">
        <w:rPr>
          <w:sz w:val="28"/>
          <w:szCs w:val="28"/>
          <w:lang w:val="uk-UA"/>
        </w:rPr>
        <w:t xml:space="preserve">м.Покров </w:t>
      </w:r>
      <w:r w:rsidR="004C71DC" w:rsidRPr="002E776F">
        <w:rPr>
          <w:sz w:val="28"/>
          <w:szCs w:val="28"/>
          <w:lang w:val="uk-UA"/>
        </w:rPr>
        <w:t xml:space="preserve"> Дніпропетровської області» </w:t>
      </w:r>
    </w:p>
    <w:p w14:paraId="637B9092" w14:textId="77777777" w:rsidR="00371C3E" w:rsidRPr="00995192" w:rsidRDefault="00371C3E" w:rsidP="00371C3E">
      <w:pPr>
        <w:widowControl w:val="0"/>
        <w:spacing w:after="0" w:line="240" w:lineRule="auto"/>
        <w:jc w:val="both"/>
        <w:rPr>
          <w:rFonts w:ascii="Times New Roman" w:eastAsia="Andale Sans UI" w:hAnsi="Times New Roman"/>
          <w:kern w:val="2"/>
          <w:sz w:val="28"/>
          <w:szCs w:val="28"/>
          <w:highlight w:val="yellow"/>
          <w:lang w:eastAsia="ru-RU"/>
        </w:rPr>
      </w:pPr>
    </w:p>
    <w:p w14:paraId="16660B7B" w14:textId="7A6CBAD9" w:rsidR="00371C3E" w:rsidRPr="002E776F" w:rsidRDefault="00371C3E" w:rsidP="00371C3E">
      <w:pPr>
        <w:widowControl w:val="0"/>
        <w:spacing w:after="0" w:line="240" w:lineRule="auto"/>
        <w:jc w:val="both"/>
        <w:rPr>
          <w:rFonts w:ascii="Times New Roman" w:eastAsia="Andale Sans UI" w:hAnsi="Times New Roman"/>
          <w:kern w:val="2"/>
          <w:sz w:val="28"/>
          <w:szCs w:val="28"/>
          <w:lang w:eastAsia="ru-RU"/>
        </w:rPr>
      </w:pPr>
      <w:r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 xml:space="preserve">         З метою покращення стану фонду закладів освіти міста Покров та </w:t>
      </w:r>
      <w:r w:rsidR="00967FDC" w:rsidRPr="002E776F">
        <w:rPr>
          <w:rFonts w:ascii="Times New Roman" w:hAnsi="Times New Roman"/>
          <w:sz w:val="28"/>
          <w:szCs w:val="28"/>
        </w:rPr>
        <w:t xml:space="preserve">в зв’язку з розробкою </w:t>
      </w:r>
      <w:r w:rsidR="002E776F" w:rsidRPr="002E776F">
        <w:rPr>
          <w:rFonts w:ascii="Times New Roman" w:hAnsi="Times New Roman"/>
          <w:sz w:val="28"/>
          <w:szCs w:val="28"/>
        </w:rPr>
        <w:t xml:space="preserve">кошторисної частини проектної документації на будівництво за робочим проектом </w:t>
      </w:r>
      <w:r w:rsidR="002E776F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 xml:space="preserve">«Капітальний ремонт </w:t>
      </w:r>
      <w:r w:rsidR="002E776F" w:rsidRPr="002E776F">
        <w:rPr>
          <w:rFonts w:ascii="Times New Roman" w:hAnsi="Times New Roman"/>
          <w:sz w:val="28"/>
          <w:szCs w:val="28"/>
        </w:rPr>
        <w:t>(</w:t>
      </w:r>
      <w:proofErr w:type="spellStart"/>
      <w:r w:rsidR="002E776F" w:rsidRPr="002E776F">
        <w:rPr>
          <w:rFonts w:ascii="Times New Roman" w:hAnsi="Times New Roman"/>
          <w:sz w:val="28"/>
          <w:szCs w:val="28"/>
        </w:rPr>
        <w:t>термомодернізація</w:t>
      </w:r>
      <w:proofErr w:type="spellEnd"/>
      <w:r w:rsidR="002E776F" w:rsidRPr="002E776F">
        <w:rPr>
          <w:rFonts w:ascii="Times New Roman" w:hAnsi="Times New Roman"/>
          <w:sz w:val="28"/>
          <w:szCs w:val="28"/>
        </w:rPr>
        <w:t xml:space="preserve">) Комунального закладу дошкільної освіти №11 «Сонечко» на вул. </w:t>
      </w:r>
      <w:proofErr w:type="spellStart"/>
      <w:r w:rsidR="002E776F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>Курчатова</w:t>
      </w:r>
      <w:proofErr w:type="spellEnd"/>
      <w:r w:rsidR="002E776F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>, 12</w:t>
      </w:r>
      <w:r w:rsidR="002E776F" w:rsidRPr="002E776F">
        <w:rPr>
          <w:rFonts w:ascii="Times New Roman" w:hAnsi="Times New Roman"/>
          <w:sz w:val="28"/>
          <w:szCs w:val="28"/>
        </w:rPr>
        <w:t xml:space="preserve">, </w:t>
      </w:r>
      <w:r w:rsidR="002E776F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 xml:space="preserve">м.Покров  Дніпропетровської області» </w:t>
      </w:r>
      <w:r w:rsidR="00967FDC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 xml:space="preserve">керуючись статтею 31 Закону України «Про місцеве самоврядування в Україні», </w:t>
      </w:r>
      <w:r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>виконавчий комітет міської ради</w:t>
      </w:r>
    </w:p>
    <w:p w14:paraId="63D32A60" w14:textId="77777777" w:rsidR="00371C3E" w:rsidRPr="00995192" w:rsidRDefault="00371C3E" w:rsidP="00371C3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/>
          <w:kern w:val="2"/>
          <w:sz w:val="28"/>
          <w:szCs w:val="28"/>
          <w:highlight w:val="yellow"/>
          <w:lang w:eastAsia="ru-RU"/>
        </w:rPr>
      </w:pPr>
    </w:p>
    <w:p w14:paraId="370D83A9" w14:textId="77777777" w:rsidR="00371C3E" w:rsidRPr="002E776F" w:rsidRDefault="00371C3E" w:rsidP="00371C3E">
      <w:pPr>
        <w:widowControl w:val="0"/>
        <w:spacing w:after="0" w:line="240" w:lineRule="auto"/>
        <w:jc w:val="both"/>
        <w:rPr>
          <w:rFonts w:ascii="Times New Roman" w:eastAsia="Andale Sans UI" w:hAnsi="Times New Roman"/>
          <w:kern w:val="2"/>
          <w:sz w:val="24"/>
          <w:szCs w:val="24"/>
          <w:lang w:eastAsia="ru-RU"/>
        </w:rPr>
      </w:pPr>
      <w:r w:rsidRPr="002E776F">
        <w:rPr>
          <w:rFonts w:ascii="Times New Roman" w:eastAsia="Andale Sans UI" w:hAnsi="Times New Roman"/>
          <w:b/>
          <w:bCs/>
          <w:kern w:val="2"/>
          <w:sz w:val="28"/>
          <w:szCs w:val="28"/>
          <w:lang w:eastAsia="ru-RU"/>
        </w:rPr>
        <w:t>ВИРІШИВ:</w:t>
      </w:r>
    </w:p>
    <w:p w14:paraId="1C80BB9F" w14:textId="77777777" w:rsidR="00371C3E" w:rsidRPr="002E776F" w:rsidRDefault="00371C3E" w:rsidP="00371C3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/>
          <w:kern w:val="2"/>
          <w:sz w:val="28"/>
          <w:szCs w:val="28"/>
          <w:lang w:eastAsia="ru-RU"/>
        </w:rPr>
      </w:pPr>
    </w:p>
    <w:p w14:paraId="11AA7258" w14:textId="18142963" w:rsidR="00371C3E" w:rsidRPr="002E776F" w:rsidRDefault="009019E7" w:rsidP="009019E7">
      <w:pPr>
        <w:widowControl w:val="0"/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Andale Sans UI" w:hAnsi="Times New Roman"/>
          <w:kern w:val="2"/>
          <w:sz w:val="28"/>
          <w:szCs w:val="28"/>
          <w:lang w:eastAsia="ru-RU"/>
        </w:rPr>
      </w:pPr>
      <w:r w:rsidRPr="002E776F">
        <w:rPr>
          <w:rFonts w:ascii="Times New Roman" w:hAnsi="Times New Roman"/>
          <w:sz w:val="28"/>
          <w:szCs w:val="28"/>
        </w:rPr>
        <w:t xml:space="preserve">Затвердити кошторисну частину </w:t>
      </w:r>
      <w:r w:rsidR="002E776F" w:rsidRPr="002E776F">
        <w:rPr>
          <w:rFonts w:ascii="Times New Roman" w:hAnsi="Times New Roman"/>
          <w:sz w:val="28"/>
          <w:szCs w:val="28"/>
        </w:rPr>
        <w:t xml:space="preserve">проектної документації на будівництво за робочим проектом </w:t>
      </w:r>
      <w:r w:rsidR="002E776F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 xml:space="preserve">«Капітальний ремонт </w:t>
      </w:r>
      <w:r w:rsidR="002E776F" w:rsidRPr="002E776F">
        <w:rPr>
          <w:rFonts w:ascii="Times New Roman" w:hAnsi="Times New Roman"/>
          <w:sz w:val="28"/>
          <w:szCs w:val="28"/>
        </w:rPr>
        <w:t>(</w:t>
      </w:r>
      <w:proofErr w:type="spellStart"/>
      <w:r w:rsidR="002E776F" w:rsidRPr="002E776F">
        <w:rPr>
          <w:rFonts w:ascii="Times New Roman" w:hAnsi="Times New Roman"/>
          <w:sz w:val="28"/>
          <w:szCs w:val="28"/>
        </w:rPr>
        <w:t>термомодернізація</w:t>
      </w:r>
      <w:proofErr w:type="spellEnd"/>
      <w:r w:rsidR="002E776F" w:rsidRPr="002E776F">
        <w:rPr>
          <w:rFonts w:ascii="Times New Roman" w:hAnsi="Times New Roman"/>
          <w:sz w:val="28"/>
          <w:szCs w:val="28"/>
        </w:rPr>
        <w:t xml:space="preserve">) Комунального закладу дошкільної освіти №11 «Сонечко» на вул. </w:t>
      </w:r>
      <w:proofErr w:type="spellStart"/>
      <w:r w:rsidR="002E776F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>Курчатова</w:t>
      </w:r>
      <w:proofErr w:type="spellEnd"/>
      <w:r w:rsidR="002E776F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>, 12</w:t>
      </w:r>
      <w:r w:rsidR="002E776F" w:rsidRPr="002E776F">
        <w:rPr>
          <w:rFonts w:ascii="Times New Roman" w:hAnsi="Times New Roman"/>
          <w:sz w:val="28"/>
          <w:szCs w:val="28"/>
        </w:rPr>
        <w:t xml:space="preserve">, </w:t>
      </w:r>
      <w:r w:rsidR="002E776F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 xml:space="preserve">м.Покров  Дніпропетровської області» </w:t>
      </w:r>
      <w:r w:rsidR="00371C3E" w:rsidRPr="002E776F">
        <w:rPr>
          <w:rFonts w:ascii="Times New Roman" w:eastAsia="Andale Sans UI" w:hAnsi="Times New Roman"/>
          <w:kern w:val="2"/>
          <w:sz w:val="28"/>
          <w:szCs w:val="28"/>
          <w:lang w:eastAsia="ru-RU"/>
        </w:rPr>
        <w:t>додається.</w:t>
      </w:r>
    </w:p>
    <w:p w14:paraId="30927073" w14:textId="77777777" w:rsidR="0087379A" w:rsidRPr="002E776F" w:rsidRDefault="0087379A" w:rsidP="0087379A">
      <w:pPr>
        <w:widowControl w:val="0"/>
        <w:spacing w:after="0" w:line="240" w:lineRule="auto"/>
        <w:ind w:left="709"/>
        <w:contextualSpacing/>
        <w:jc w:val="both"/>
        <w:rPr>
          <w:rFonts w:ascii="Times New Roman" w:eastAsia="Andale Sans UI" w:hAnsi="Times New Roman"/>
          <w:kern w:val="2"/>
          <w:sz w:val="28"/>
          <w:szCs w:val="28"/>
          <w:lang w:eastAsia="ru-RU"/>
        </w:rPr>
      </w:pPr>
    </w:p>
    <w:p w14:paraId="52F15A8E" w14:textId="77777777" w:rsidR="009019E7" w:rsidRPr="00F332A4" w:rsidRDefault="009019E7" w:rsidP="00E41B8D">
      <w:pPr>
        <w:widowControl w:val="0"/>
        <w:spacing w:after="0" w:line="240" w:lineRule="auto"/>
        <w:jc w:val="both"/>
        <w:rPr>
          <w:rFonts w:ascii="Times New Roman" w:eastAsia="Andale Sans UI" w:hAnsi="Times New Roman"/>
          <w:kern w:val="2"/>
          <w:sz w:val="28"/>
          <w:szCs w:val="28"/>
          <w:lang w:eastAsia="ru-RU"/>
        </w:rPr>
      </w:pPr>
      <w:r w:rsidRPr="00995192">
        <w:rPr>
          <w:rFonts w:ascii="Times New Roman" w:eastAsia="Andale Sans UI" w:hAnsi="Times New Roman"/>
          <w:kern w:val="2"/>
          <w:sz w:val="28"/>
          <w:szCs w:val="28"/>
          <w:lang w:eastAsia="ru-RU"/>
        </w:rPr>
        <w:t xml:space="preserve">          2.     </w:t>
      </w:r>
      <w:r w:rsidR="00E41B8D" w:rsidRPr="009951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Координацію роботи щодо виконання даного рішення покласти на начальника  управління освіти </w:t>
      </w:r>
      <w:proofErr w:type="spellStart"/>
      <w:r w:rsidR="00E41B8D" w:rsidRPr="009951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Цупрову</w:t>
      </w:r>
      <w:proofErr w:type="spellEnd"/>
      <w:r w:rsidR="00E41B8D" w:rsidRPr="009951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Г.А., контроль – на заступника міського голови Бондаренко Н.О.</w:t>
      </w:r>
      <w:r w:rsidR="00E41B8D" w:rsidRPr="00F332A4">
        <w:rPr>
          <w:rFonts w:ascii="Times New Roman" w:eastAsia="Andale Sans UI" w:hAnsi="Times New Roman"/>
          <w:kern w:val="2"/>
          <w:sz w:val="28"/>
          <w:szCs w:val="28"/>
          <w:lang w:eastAsia="ru-RU"/>
        </w:rPr>
        <w:t xml:space="preserve"> </w:t>
      </w:r>
    </w:p>
    <w:p w14:paraId="102BE975" w14:textId="77777777" w:rsidR="009019E7" w:rsidRPr="00F332A4" w:rsidRDefault="009019E7" w:rsidP="009019E7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/>
          <w:kern w:val="2"/>
          <w:sz w:val="28"/>
          <w:szCs w:val="28"/>
          <w:lang w:eastAsia="ru-RU"/>
        </w:rPr>
      </w:pPr>
    </w:p>
    <w:p w14:paraId="7FA7E83E" w14:textId="77777777" w:rsidR="00371C3E" w:rsidRPr="00F332A4" w:rsidRDefault="00371C3E" w:rsidP="00371C3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/>
          <w:kern w:val="2"/>
          <w:sz w:val="28"/>
          <w:szCs w:val="28"/>
        </w:rPr>
      </w:pPr>
    </w:p>
    <w:p w14:paraId="6785A24F" w14:textId="77777777" w:rsidR="00371C3E" w:rsidRPr="00F332A4" w:rsidRDefault="00371C3E" w:rsidP="00371C3E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/>
          <w:kern w:val="2"/>
          <w:sz w:val="28"/>
          <w:szCs w:val="28"/>
        </w:rPr>
      </w:pPr>
    </w:p>
    <w:p w14:paraId="0CB0A06C" w14:textId="77777777" w:rsidR="00DA3AE6" w:rsidRPr="00F332A4" w:rsidRDefault="00DA3AE6">
      <w:pPr>
        <w:spacing w:after="0" w:line="240" w:lineRule="auto"/>
        <w:ind w:firstLine="709"/>
        <w:rPr>
          <w:sz w:val="28"/>
          <w:szCs w:val="28"/>
        </w:rPr>
      </w:pPr>
      <w:bookmarkStart w:id="1" w:name="_GoBack"/>
      <w:bookmarkEnd w:id="0"/>
      <w:bookmarkEnd w:id="1"/>
    </w:p>
    <w:sectPr w:rsidR="00DA3AE6" w:rsidRPr="00F332A4" w:rsidSect="007A64FD">
      <w:pgSz w:w="11906" w:h="16838"/>
      <w:pgMar w:top="993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>
    <w:nsid w:val="002C49B7"/>
    <w:multiLevelType w:val="multilevel"/>
    <w:tmpl w:val="D1240AE4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color w:val="00000A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color w:val="00000A"/>
      </w:rPr>
    </w:lvl>
    <w:lvl w:ilvl="3">
      <w:start w:val="1"/>
      <w:numFmt w:val="decimal"/>
      <w:lvlText w:val="%1.%2.%3.%4."/>
      <w:lvlJc w:val="left"/>
      <w:pPr>
        <w:ind w:left="1648" w:hanging="1080"/>
      </w:pPr>
      <w:rPr>
        <w:color w:val="00000A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color w:val="00000A"/>
      </w:rPr>
    </w:lvl>
    <w:lvl w:ilvl="5">
      <w:start w:val="1"/>
      <w:numFmt w:val="decimal"/>
      <w:lvlText w:val="%1.%2.%3.%4.%5.%6."/>
      <w:lvlJc w:val="left"/>
      <w:pPr>
        <w:ind w:left="2008" w:hanging="1440"/>
      </w:pPr>
      <w:rPr>
        <w:color w:val="00000A"/>
      </w:rPr>
    </w:lvl>
    <w:lvl w:ilvl="6">
      <w:start w:val="1"/>
      <w:numFmt w:val="decimal"/>
      <w:lvlText w:val="%1.%2.%3.%4.%5.%6.%7."/>
      <w:lvlJc w:val="left"/>
      <w:pPr>
        <w:ind w:left="2368" w:hanging="1800"/>
      </w:pPr>
      <w:rPr>
        <w:color w:val="00000A"/>
      </w:rPr>
    </w:lvl>
    <w:lvl w:ilvl="7">
      <w:start w:val="1"/>
      <w:numFmt w:val="decimal"/>
      <w:lvlText w:val="%1.%2.%3.%4.%5.%6.%7.%8."/>
      <w:lvlJc w:val="left"/>
      <w:pPr>
        <w:ind w:left="2368" w:hanging="1800"/>
      </w:pPr>
      <w:rPr>
        <w:color w:val="00000A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color w:val="00000A"/>
      </w:rPr>
    </w:lvl>
  </w:abstractNum>
  <w:abstractNum w:abstractNumId="2">
    <w:nsid w:val="4E9572B2"/>
    <w:multiLevelType w:val="hybridMultilevel"/>
    <w:tmpl w:val="D0CA8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4129F4"/>
    <w:rsid w:val="000D45C2"/>
    <w:rsid w:val="00111413"/>
    <w:rsid w:val="00225478"/>
    <w:rsid w:val="00243812"/>
    <w:rsid w:val="002653AC"/>
    <w:rsid w:val="00272D0E"/>
    <w:rsid w:val="0029612D"/>
    <w:rsid w:val="002E776F"/>
    <w:rsid w:val="00357C2F"/>
    <w:rsid w:val="003705D7"/>
    <w:rsid w:val="00371C3E"/>
    <w:rsid w:val="003815A0"/>
    <w:rsid w:val="003F15D0"/>
    <w:rsid w:val="004129F4"/>
    <w:rsid w:val="004C71DC"/>
    <w:rsid w:val="004C726B"/>
    <w:rsid w:val="00541176"/>
    <w:rsid w:val="005B35EA"/>
    <w:rsid w:val="005D2322"/>
    <w:rsid w:val="005F69D6"/>
    <w:rsid w:val="006D6EE1"/>
    <w:rsid w:val="006F6982"/>
    <w:rsid w:val="00707522"/>
    <w:rsid w:val="0072344B"/>
    <w:rsid w:val="00725AEF"/>
    <w:rsid w:val="007A4439"/>
    <w:rsid w:val="007A64FD"/>
    <w:rsid w:val="0082293F"/>
    <w:rsid w:val="0087379A"/>
    <w:rsid w:val="00892867"/>
    <w:rsid w:val="008975AB"/>
    <w:rsid w:val="009019E7"/>
    <w:rsid w:val="00967FDC"/>
    <w:rsid w:val="00980B35"/>
    <w:rsid w:val="00995192"/>
    <w:rsid w:val="009A5E6F"/>
    <w:rsid w:val="00A813E5"/>
    <w:rsid w:val="00AD1139"/>
    <w:rsid w:val="00AE4312"/>
    <w:rsid w:val="00B40E1E"/>
    <w:rsid w:val="00BC1694"/>
    <w:rsid w:val="00C25322"/>
    <w:rsid w:val="00C34220"/>
    <w:rsid w:val="00C96B16"/>
    <w:rsid w:val="00CA553E"/>
    <w:rsid w:val="00D01408"/>
    <w:rsid w:val="00D23893"/>
    <w:rsid w:val="00D56667"/>
    <w:rsid w:val="00D80473"/>
    <w:rsid w:val="00D82885"/>
    <w:rsid w:val="00D85E80"/>
    <w:rsid w:val="00DA3AE6"/>
    <w:rsid w:val="00DC77A1"/>
    <w:rsid w:val="00E41B8D"/>
    <w:rsid w:val="00E44F83"/>
    <w:rsid w:val="00EB2947"/>
    <w:rsid w:val="00F24820"/>
    <w:rsid w:val="00F332A4"/>
    <w:rsid w:val="00FD28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oNotEmbedSmartTags/>
  <w:decimalSymbol w:val=","/>
  <w:listSeparator w:val=";"/>
  <w14:docId w14:val="198F6E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20"/>
    <w:pPr>
      <w:suppressAutoHyphens/>
      <w:spacing w:after="200" w:line="276" w:lineRule="auto"/>
    </w:pPr>
    <w:rPr>
      <w:rFonts w:ascii="Calibri" w:eastAsia="Calibri" w:hAnsi="Calibri"/>
      <w:sz w:val="22"/>
      <w:szCs w:val="22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F24820"/>
  </w:style>
  <w:style w:type="character" w:customStyle="1" w:styleId="a3">
    <w:name w:val="Основной текст Знак"/>
    <w:rsid w:val="00F24820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10">
    <w:name w:val="Заголовок1"/>
    <w:basedOn w:val="a"/>
    <w:next w:val="a4"/>
    <w:rsid w:val="00F2482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rsid w:val="00F24820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5">
    <w:name w:val="List"/>
    <w:basedOn w:val="a4"/>
    <w:rsid w:val="00F24820"/>
    <w:rPr>
      <w:rFonts w:cs="Arial"/>
    </w:rPr>
  </w:style>
  <w:style w:type="paragraph" w:styleId="a6">
    <w:name w:val="caption"/>
    <w:basedOn w:val="a"/>
    <w:qFormat/>
    <w:rsid w:val="00F2482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Указатель1"/>
    <w:basedOn w:val="a"/>
    <w:rsid w:val="00F24820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F24820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272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72D0E"/>
    <w:rPr>
      <w:rFonts w:ascii="Tahoma" w:eastAsia="Calibri" w:hAnsi="Tahoma" w:cs="Tahoma"/>
      <w:sz w:val="16"/>
      <w:szCs w:val="16"/>
      <w:lang w:val="uk-UA" w:eastAsia="zh-CN"/>
    </w:rPr>
  </w:style>
  <w:style w:type="paragraph" w:customStyle="1" w:styleId="a9">
    <w:basedOn w:val="a"/>
    <w:next w:val="aa"/>
    <w:rsid w:val="00980B35"/>
    <w:pPr>
      <w:widowControl w:val="0"/>
      <w:spacing w:before="280" w:after="280" w:line="240" w:lineRule="auto"/>
    </w:pPr>
    <w:rPr>
      <w:rFonts w:ascii="Times New Roman" w:eastAsia="Andale Sans UI" w:hAnsi="Times New Roman"/>
      <w:kern w:val="2"/>
      <w:sz w:val="24"/>
      <w:szCs w:val="24"/>
      <w:lang w:val="ru-RU" w:eastAsia="ru-RU"/>
    </w:rPr>
  </w:style>
  <w:style w:type="paragraph" w:styleId="aa">
    <w:name w:val="Normal (Web)"/>
    <w:basedOn w:val="a"/>
    <w:uiPriority w:val="99"/>
    <w:semiHidden/>
    <w:unhideWhenUsed/>
    <w:rsid w:val="00C96B16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72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4;&#1083;&#1100;&#1075;&#1072;\Desktop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75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Ольга</cp:lastModifiedBy>
  <cp:revision>19</cp:revision>
  <cp:lastPrinted>2019-08-06T05:24:00Z</cp:lastPrinted>
  <dcterms:created xsi:type="dcterms:W3CDTF">2020-03-17T10:40:00Z</dcterms:created>
  <dcterms:modified xsi:type="dcterms:W3CDTF">2021-01-26T07:13:00Z</dcterms:modified>
</cp:coreProperties>
</file>