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7729" w:rsidRDefault="00D77729" w:rsidP="00D77729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D77729" w:rsidRDefault="00D77729" w:rsidP="00D77729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D77729" w:rsidRPr="00D709CC" w:rsidRDefault="00D77729" w:rsidP="00D77729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</w:p>
    <w:p w:rsidR="00D77729" w:rsidRDefault="0030300E" w:rsidP="00D77729">
      <w:pPr>
        <w:pStyle w:val="a4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ПРОЄКТ </w:t>
      </w:r>
      <w:proofErr w:type="gramStart"/>
      <w:r w:rsidR="00D77729">
        <w:rPr>
          <w:b/>
          <w:sz w:val="28"/>
          <w:szCs w:val="28"/>
        </w:rPr>
        <w:t>Р</w:t>
      </w:r>
      <w:proofErr w:type="gramEnd"/>
      <w:r w:rsidR="00D77729">
        <w:rPr>
          <w:b/>
          <w:sz w:val="28"/>
          <w:szCs w:val="28"/>
        </w:rPr>
        <w:t>ІШЕННЯ</w:t>
      </w:r>
    </w:p>
    <w:p w:rsidR="00D77729" w:rsidRDefault="00D77729" w:rsidP="00D77729">
      <w:pPr>
        <w:pStyle w:val="2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:rsidR="00D77729" w:rsidRPr="00D709CC" w:rsidRDefault="00D77729" w:rsidP="00D77729">
      <w:pPr>
        <w:pStyle w:val="a4"/>
        <w:spacing w:after="0"/>
        <w:jc w:val="center"/>
        <w:rPr>
          <w:b/>
          <w:sz w:val="28"/>
          <w:szCs w:val="28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D64BD9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</w:t>
      </w:r>
      <w:r w:rsidR="002A59B5">
        <w:rPr>
          <w:rFonts w:ascii="Times New Roman" w:hAnsi="Times New Roman"/>
          <w:sz w:val="28"/>
          <w:szCs w:val="28"/>
        </w:rPr>
        <w:t>затвердження</w:t>
      </w:r>
      <w:r w:rsidRPr="00D64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BD9">
        <w:rPr>
          <w:rFonts w:ascii="Times New Roman" w:hAnsi="Times New Roman"/>
          <w:sz w:val="28"/>
          <w:szCs w:val="28"/>
        </w:rPr>
        <w:t>про</w:t>
      </w:r>
      <w:r w:rsidR="00217728">
        <w:rPr>
          <w:rFonts w:ascii="Times New Roman" w:hAnsi="Times New Roman"/>
          <w:sz w:val="28"/>
          <w:szCs w:val="28"/>
        </w:rPr>
        <w:t>є</w:t>
      </w:r>
      <w:r w:rsidRPr="00D64BD9">
        <w:rPr>
          <w:rFonts w:ascii="Times New Roman" w:hAnsi="Times New Roman"/>
          <w:sz w:val="28"/>
          <w:szCs w:val="28"/>
        </w:rPr>
        <w:t>ктно-</w:t>
      </w:r>
      <w:r w:rsidR="005E77F9" w:rsidRPr="00D64BD9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="005E77F9" w:rsidRPr="00D64BD9">
        <w:rPr>
          <w:rFonts w:ascii="Times New Roman" w:hAnsi="Times New Roman"/>
          <w:sz w:val="28"/>
          <w:szCs w:val="28"/>
        </w:rPr>
        <w:t xml:space="preserve"> документації </w:t>
      </w:r>
      <w:r w:rsidR="00147E27" w:rsidRPr="00D64BD9">
        <w:rPr>
          <w:rFonts w:ascii="Times New Roman" w:hAnsi="Times New Roman"/>
          <w:sz w:val="28"/>
          <w:szCs w:val="28"/>
        </w:rPr>
        <w:t xml:space="preserve">на капітальний ремонт </w:t>
      </w:r>
      <w:proofErr w:type="spellStart"/>
      <w:r w:rsidR="00D64BD9" w:rsidRPr="00D64BD9">
        <w:rPr>
          <w:rFonts w:ascii="Times New Roman" w:hAnsi="Times New Roman"/>
          <w:sz w:val="28"/>
          <w:szCs w:val="28"/>
        </w:rPr>
        <w:t>внутрішньоквартальних</w:t>
      </w:r>
      <w:proofErr w:type="spellEnd"/>
      <w:r w:rsidR="00D64BD9" w:rsidRPr="00D64BD9">
        <w:rPr>
          <w:rFonts w:ascii="Times New Roman" w:hAnsi="Times New Roman"/>
          <w:sz w:val="28"/>
          <w:szCs w:val="28"/>
        </w:rPr>
        <w:t xml:space="preserve"> доріг житлового фонду в м. Покров Дніпропетровської області</w:t>
      </w:r>
      <w:r w:rsidR="005C5D2E" w:rsidRPr="00D64BD9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2A59B5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10236F">
        <w:rPr>
          <w:sz w:val="28"/>
          <w:szCs w:val="28"/>
        </w:rPr>
        <w:t xml:space="preserve"> метою</w:t>
      </w:r>
      <w:r w:rsidR="0010236F" w:rsidRPr="003269A2">
        <w:rPr>
          <w:sz w:val="28"/>
          <w:szCs w:val="28"/>
        </w:rPr>
        <w:t xml:space="preserve"> </w:t>
      </w:r>
      <w:r w:rsidR="0010236F">
        <w:rPr>
          <w:sz w:val="28"/>
          <w:szCs w:val="28"/>
        </w:rPr>
        <w:t>забезпечення ремонту й утримання в належному експлуатаційному стані вулиць та доріг</w:t>
      </w:r>
      <w:r w:rsidR="0010236F" w:rsidRPr="003269A2">
        <w:rPr>
          <w:sz w:val="28"/>
          <w:szCs w:val="28"/>
        </w:rPr>
        <w:t xml:space="preserve"> міста </w:t>
      </w:r>
      <w:r w:rsidR="0010236F">
        <w:rPr>
          <w:sz w:val="28"/>
          <w:szCs w:val="28"/>
        </w:rPr>
        <w:t>Покров</w:t>
      </w:r>
      <w:r w:rsidR="005B70DB">
        <w:rPr>
          <w:sz w:val="28"/>
          <w:szCs w:val="28"/>
        </w:rPr>
        <w:t xml:space="preserve">, </w:t>
      </w:r>
      <w:r w:rsidR="005B70DB" w:rsidRPr="00AF673B">
        <w:rPr>
          <w:sz w:val="28"/>
          <w:szCs w:val="28"/>
        </w:rPr>
        <w:t xml:space="preserve">керуючись </w:t>
      </w:r>
      <w:r w:rsidR="005B70DB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59B5">
        <w:rPr>
          <w:sz w:val="28"/>
          <w:szCs w:val="28"/>
        </w:rPr>
        <w:t>Затвердити</w:t>
      </w:r>
      <w:r w:rsidR="00FC10AD" w:rsidRPr="003269A2">
        <w:rPr>
          <w:sz w:val="28"/>
          <w:szCs w:val="28"/>
        </w:rPr>
        <w:t xml:space="preserve"> </w:t>
      </w:r>
      <w:r w:rsidR="00414ED2">
        <w:rPr>
          <w:bCs/>
          <w:sz w:val="28"/>
          <w:szCs w:val="28"/>
        </w:rPr>
        <w:t>УЖКГ та будівництва</w:t>
      </w:r>
      <w:r w:rsidR="00FC10AD">
        <w:rPr>
          <w:sz w:val="28"/>
          <w:szCs w:val="28"/>
        </w:rPr>
        <w:t xml:space="preserve"> </w:t>
      </w:r>
      <w:proofErr w:type="spellStart"/>
      <w:r w:rsidR="00FC10AD" w:rsidRPr="003269A2">
        <w:rPr>
          <w:sz w:val="28"/>
          <w:szCs w:val="28"/>
        </w:rPr>
        <w:t>про</w:t>
      </w:r>
      <w:r w:rsidR="00217728">
        <w:rPr>
          <w:sz w:val="28"/>
          <w:szCs w:val="28"/>
        </w:rPr>
        <w:t>є</w:t>
      </w:r>
      <w:r w:rsidR="002A59B5">
        <w:rPr>
          <w:sz w:val="28"/>
          <w:szCs w:val="28"/>
        </w:rPr>
        <w:t>ктно-кошторисну</w:t>
      </w:r>
      <w:proofErr w:type="spellEnd"/>
      <w:r w:rsidR="00FC10AD" w:rsidRPr="003269A2">
        <w:rPr>
          <w:sz w:val="28"/>
          <w:szCs w:val="28"/>
        </w:rPr>
        <w:t xml:space="preserve"> документаці</w:t>
      </w:r>
      <w:r w:rsidR="002A59B5">
        <w:rPr>
          <w:sz w:val="28"/>
          <w:szCs w:val="28"/>
        </w:rPr>
        <w:t>ю</w:t>
      </w:r>
      <w:r w:rsidR="005E77F9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 xml:space="preserve">на капітальний ремонт </w:t>
      </w:r>
      <w:proofErr w:type="spellStart"/>
      <w:r w:rsidR="00D64BD9" w:rsidRPr="00D64BD9">
        <w:rPr>
          <w:sz w:val="28"/>
          <w:szCs w:val="28"/>
        </w:rPr>
        <w:t>внутрішньоквартальних</w:t>
      </w:r>
      <w:proofErr w:type="spellEnd"/>
      <w:r w:rsidR="00D64BD9" w:rsidRPr="00D64BD9">
        <w:rPr>
          <w:sz w:val="28"/>
          <w:szCs w:val="28"/>
        </w:rPr>
        <w:t xml:space="preserve"> доріг</w:t>
      </w:r>
      <w:r w:rsidR="00D64BD9" w:rsidRPr="00147E27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 xml:space="preserve">житлового фонду в </w:t>
      </w:r>
      <w:r w:rsidR="002A59B5">
        <w:rPr>
          <w:sz w:val="28"/>
          <w:szCs w:val="28"/>
        </w:rPr>
        <w:t xml:space="preserve">          </w:t>
      </w:r>
      <w:r w:rsidR="00147E27" w:rsidRPr="00147E27">
        <w:rPr>
          <w:sz w:val="28"/>
          <w:szCs w:val="28"/>
        </w:rPr>
        <w:t>м. Покров Дніпропетровської області</w:t>
      </w:r>
      <w:r w:rsidR="00147E27">
        <w:rPr>
          <w:sz w:val="28"/>
          <w:szCs w:val="28"/>
        </w:rPr>
        <w:t xml:space="preserve">, </w:t>
      </w:r>
      <w:r w:rsidR="006A59AD">
        <w:rPr>
          <w:sz w:val="28"/>
          <w:szCs w:val="28"/>
        </w:rPr>
        <w:t>що додається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</w:t>
      </w:r>
      <w:r w:rsidR="00D77729">
        <w:rPr>
          <w:sz w:val="28"/>
          <w:szCs w:val="28"/>
        </w:rPr>
        <w:t xml:space="preserve">Координацію роботи щодо виконання цього рішення покласти на </w:t>
      </w:r>
      <w:r w:rsidR="00D77729">
        <w:rPr>
          <w:bCs/>
          <w:sz w:val="28"/>
          <w:szCs w:val="28"/>
        </w:rPr>
        <w:t>УЖКГ та будівництва</w:t>
      </w:r>
      <w:r w:rsidR="00D77729">
        <w:rPr>
          <w:sz w:val="28"/>
          <w:szCs w:val="28"/>
        </w:rPr>
        <w:t xml:space="preserve"> (</w:t>
      </w:r>
      <w:r w:rsidR="00D77729" w:rsidRPr="004842B0">
        <w:rPr>
          <w:sz w:val="28"/>
          <w:szCs w:val="28"/>
        </w:rPr>
        <w:t>В</w:t>
      </w:r>
      <w:r w:rsidR="00D77729">
        <w:rPr>
          <w:sz w:val="28"/>
          <w:szCs w:val="28"/>
        </w:rPr>
        <w:t>і</w:t>
      </w:r>
      <w:r w:rsidR="00D77729" w:rsidRPr="004842B0">
        <w:rPr>
          <w:sz w:val="28"/>
          <w:szCs w:val="28"/>
        </w:rPr>
        <w:t xml:space="preserve">ктора </w:t>
      </w:r>
      <w:r w:rsidR="00D77729">
        <w:rPr>
          <w:sz w:val="28"/>
          <w:szCs w:val="28"/>
        </w:rPr>
        <w:t>РЕБЕНКА), контроль – на</w:t>
      </w:r>
      <w:r w:rsidR="00D77729" w:rsidRPr="0007507A">
        <w:rPr>
          <w:sz w:val="28"/>
          <w:szCs w:val="28"/>
        </w:rPr>
        <w:t xml:space="preserve"> заступника міського голови </w:t>
      </w:r>
      <w:r w:rsidR="00D77729">
        <w:rPr>
          <w:sz w:val="28"/>
          <w:szCs w:val="28"/>
        </w:rPr>
        <w:t>Віталія СОЛЯНКО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D77729" w:rsidRDefault="00D77729" w:rsidP="00D77729">
      <w:pPr>
        <w:pStyle w:val="a7"/>
        <w:spacing w:before="0" w:after="0"/>
        <w:jc w:val="both"/>
        <w:rPr>
          <w:sz w:val="28"/>
          <w:szCs w:val="28"/>
        </w:rPr>
      </w:pPr>
    </w:p>
    <w:p w:rsidR="0030300E" w:rsidRDefault="0030300E" w:rsidP="00D77729">
      <w:pPr>
        <w:pStyle w:val="a7"/>
        <w:spacing w:before="0" w:after="0"/>
        <w:jc w:val="both"/>
        <w:rPr>
          <w:sz w:val="28"/>
          <w:szCs w:val="28"/>
        </w:rPr>
      </w:pPr>
    </w:p>
    <w:p w:rsidR="0030300E" w:rsidRDefault="0030300E" w:rsidP="00D77729">
      <w:pPr>
        <w:pStyle w:val="a7"/>
        <w:spacing w:before="0" w:after="0"/>
        <w:jc w:val="both"/>
        <w:rPr>
          <w:sz w:val="28"/>
          <w:szCs w:val="28"/>
        </w:rPr>
      </w:pPr>
    </w:p>
    <w:p w:rsidR="0030300E" w:rsidRDefault="0030300E" w:rsidP="00D77729">
      <w:pPr>
        <w:pStyle w:val="a7"/>
        <w:spacing w:before="0" w:after="0"/>
        <w:jc w:val="both"/>
        <w:rPr>
          <w:sz w:val="28"/>
          <w:szCs w:val="28"/>
        </w:rPr>
      </w:pPr>
    </w:p>
    <w:p w:rsidR="0030300E" w:rsidRDefault="0030300E" w:rsidP="00D77729">
      <w:pPr>
        <w:pStyle w:val="a7"/>
        <w:spacing w:before="0" w:after="0"/>
        <w:jc w:val="both"/>
        <w:rPr>
          <w:sz w:val="28"/>
          <w:szCs w:val="28"/>
        </w:rPr>
      </w:pPr>
    </w:p>
    <w:p w:rsidR="0030300E" w:rsidRDefault="0030300E" w:rsidP="00D77729">
      <w:pPr>
        <w:pStyle w:val="a7"/>
        <w:spacing w:before="0" w:after="0"/>
        <w:jc w:val="both"/>
        <w:rPr>
          <w:sz w:val="28"/>
          <w:szCs w:val="28"/>
        </w:rPr>
      </w:pPr>
    </w:p>
    <w:p w:rsidR="0030300E" w:rsidRDefault="0030300E" w:rsidP="00D77729">
      <w:pPr>
        <w:pStyle w:val="a7"/>
        <w:spacing w:before="0" w:after="0"/>
        <w:jc w:val="both"/>
        <w:rPr>
          <w:sz w:val="28"/>
          <w:szCs w:val="28"/>
        </w:rPr>
      </w:pPr>
    </w:p>
    <w:p w:rsidR="0030300E" w:rsidRDefault="0030300E" w:rsidP="00D77729">
      <w:pPr>
        <w:pStyle w:val="a7"/>
        <w:spacing w:before="0" w:after="0"/>
        <w:jc w:val="both"/>
        <w:rPr>
          <w:sz w:val="28"/>
          <w:szCs w:val="28"/>
        </w:rPr>
      </w:pPr>
    </w:p>
    <w:p w:rsidR="0030300E" w:rsidRDefault="0030300E" w:rsidP="00D77729">
      <w:pPr>
        <w:pStyle w:val="a7"/>
        <w:spacing w:before="0" w:after="0"/>
        <w:jc w:val="both"/>
        <w:rPr>
          <w:sz w:val="28"/>
          <w:szCs w:val="28"/>
        </w:rPr>
      </w:pPr>
    </w:p>
    <w:p w:rsidR="0030300E" w:rsidRDefault="0030300E" w:rsidP="00D77729">
      <w:pPr>
        <w:pStyle w:val="a7"/>
        <w:spacing w:before="0" w:after="0"/>
        <w:jc w:val="both"/>
        <w:rPr>
          <w:sz w:val="28"/>
          <w:szCs w:val="28"/>
        </w:rPr>
      </w:pPr>
    </w:p>
    <w:p w:rsidR="0030300E" w:rsidRDefault="0030300E" w:rsidP="00D77729">
      <w:pPr>
        <w:pStyle w:val="a7"/>
        <w:spacing w:before="0" w:after="0"/>
        <w:jc w:val="both"/>
        <w:rPr>
          <w:sz w:val="28"/>
          <w:szCs w:val="28"/>
        </w:rPr>
      </w:pPr>
    </w:p>
    <w:p w:rsidR="0030300E" w:rsidRDefault="0030300E" w:rsidP="00D77729">
      <w:pPr>
        <w:pStyle w:val="a7"/>
        <w:spacing w:before="0" w:after="0"/>
        <w:jc w:val="both"/>
        <w:rPr>
          <w:sz w:val="28"/>
          <w:szCs w:val="28"/>
        </w:rPr>
      </w:pPr>
    </w:p>
    <w:p w:rsidR="0030300E" w:rsidRDefault="0030300E" w:rsidP="00D77729">
      <w:pPr>
        <w:pStyle w:val="a7"/>
        <w:spacing w:before="0" w:after="0"/>
        <w:jc w:val="both"/>
        <w:rPr>
          <w:sz w:val="28"/>
          <w:szCs w:val="28"/>
        </w:rPr>
      </w:pPr>
    </w:p>
    <w:p w:rsidR="0030300E" w:rsidRDefault="0030300E" w:rsidP="00D77729">
      <w:pPr>
        <w:pStyle w:val="a7"/>
        <w:spacing w:before="0" w:after="0"/>
        <w:jc w:val="both"/>
        <w:rPr>
          <w:sz w:val="28"/>
          <w:szCs w:val="28"/>
        </w:rPr>
      </w:pPr>
    </w:p>
    <w:p w:rsidR="0030300E" w:rsidRDefault="0030300E" w:rsidP="00D77729">
      <w:pPr>
        <w:pStyle w:val="a7"/>
        <w:spacing w:before="0" w:after="0"/>
        <w:jc w:val="both"/>
        <w:rPr>
          <w:sz w:val="28"/>
          <w:szCs w:val="28"/>
        </w:rPr>
      </w:pPr>
    </w:p>
    <w:p w:rsidR="0030300E" w:rsidRDefault="0030300E" w:rsidP="00D77729">
      <w:pPr>
        <w:pStyle w:val="a7"/>
        <w:spacing w:before="0" w:after="0"/>
        <w:jc w:val="both"/>
        <w:rPr>
          <w:sz w:val="28"/>
          <w:szCs w:val="28"/>
        </w:rPr>
      </w:pPr>
    </w:p>
    <w:p w:rsidR="0030300E" w:rsidRDefault="0030300E" w:rsidP="00D77729">
      <w:pPr>
        <w:pStyle w:val="a7"/>
        <w:spacing w:before="0" w:after="0"/>
        <w:jc w:val="both"/>
        <w:rPr>
          <w:sz w:val="28"/>
          <w:szCs w:val="28"/>
        </w:rPr>
      </w:pPr>
    </w:p>
    <w:p w:rsidR="0030300E" w:rsidRDefault="0030300E" w:rsidP="0030300E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ЗАТВЕРДЖЕНО</w:t>
      </w:r>
    </w:p>
    <w:p w:rsidR="0030300E" w:rsidRDefault="0030300E" w:rsidP="0030300E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0300E" w:rsidRDefault="0030300E" w:rsidP="0030300E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Рішення виконавчого комітету</w:t>
      </w:r>
      <w:r w:rsidRPr="004E567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E567E">
        <w:rPr>
          <w:rFonts w:ascii="Times New Roman" w:hAnsi="Times New Roman"/>
          <w:sz w:val="28"/>
          <w:szCs w:val="28"/>
        </w:rPr>
        <w:t xml:space="preserve">  </w:t>
      </w:r>
    </w:p>
    <w:p w:rsidR="0030300E" w:rsidRDefault="0030300E" w:rsidP="0030300E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4E567E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30300E" w:rsidRPr="004E567E" w:rsidRDefault="0030300E" w:rsidP="0030300E">
      <w:pPr>
        <w:spacing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4E567E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___</w:t>
      </w:r>
      <w:r w:rsidRPr="004E567E">
        <w:rPr>
          <w:rFonts w:ascii="Times New Roman" w:hAnsi="Times New Roman"/>
          <w:sz w:val="28"/>
          <w:szCs w:val="28"/>
        </w:rPr>
        <w:t xml:space="preserve">  № ____</w:t>
      </w:r>
      <w:r>
        <w:rPr>
          <w:rFonts w:ascii="Times New Roman" w:hAnsi="Times New Roman"/>
          <w:sz w:val="28"/>
          <w:szCs w:val="28"/>
        </w:rPr>
        <w:t>___</w:t>
      </w:r>
    </w:p>
    <w:p w:rsidR="0030300E" w:rsidRPr="004E567E" w:rsidRDefault="0030300E" w:rsidP="0030300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0300E" w:rsidRPr="004E567E" w:rsidRDefault="0030300E" w:rsidP="0030300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4E567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30300E" w:rsidRDefault="0030300E" w:rsidP="0030300E">
      <w:pPr>
        <w:spacing w:after="0" w:line="240" w:lineRule="auto"/>
        <w:rPr>
          <w:sz w:val="16"/>
          <w:szCs w:val="16"/>
          <w:lang w:val="ru-RU"/>
        </w:rPr>
      </w:pPr>
    </w:p>
    <w:p w:rsidR="0030300E" w:rsidRDefault="0030300E" w:rsidP="0030300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0300E" w:rsidRPr="004E567E" w:rsidRDefault="0030300E" w:rsidP="0030300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E567E">
        <w:rPr>
          <w:rFonts w:ascii="Times New Roman" w:hAnsi="Times New Roman"/>
          <w:sz w:val="28"/>
          <w:szCs w:val="28"/>
        </w:rPr>
        <w:t>ПЕРЕЛІК</w:t>
      </w:r>
    </w:p>
    <w:p w:rsidR="0030300E" w:rsidRDefault="0030300E" w:rsidP="0030300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проєктно-</w:t>
      </w:r>
      <w:r w:rsidRPr="004E567E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Pr="004E567E">
        <w:rPr>
          <w:rFonts w:ascii="Times New Roman" w:hAnsi="Times New Roman"/>
          <w:sz w:val="28"/>
          <w:szCs w:val="28"/>
        </w:rPr>
        <w:t xml:space="preserve"> документації </w:t>
      </w:r>
    </w:p>
    <w:p w:rsidR="0030300E" w:rsidRDefault="0030300E" w:rsidP="0030300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F36A2">
        <w:rPr>
          <w:rFonts w:ascii="Times New Roman" w:hAnsi="Times New Roman"/>
          <w:sz w:val="28"/>
          <w:szCs w:val="28"/>
        </w:rPr>
        <w:t xml:space="preserve">на капітальний ремонт </w:t>
      </w:r>
      <w:proofErr w:type="spellStart"/>
      <w:r w:rsidRPr="00D64BD9">
        <w:rPr>
          <w:rFonts w:ascii="Times New Roman" w:hAnsi="Times New Roman"/>
          <w:sz w:val="28"/>
          <w:szCs w:val="28"/>
        </w:rPr>
        <w:t>внутрішньоквартальних</w:t>
      </w:r>
      <w:proofErr w:type="spellEnd"/>
      <w:r w:rsidRPr="00D64BD9">
        <w:rPr>
          <w:rFonts w:ascii="Times New Roman" w:hAnsi="Times New Roman"/>
          <w:sz w:val="28"/>
          <w:szCs w:val="28"/>
        </w:rPr>
        <w:t xml:space="preserve"> доріг</w:t>
      </w:r>
      <w:r w:rsidRPr="008F36A2">
        <w:rPr>
          <w:rFonts w:ascii="Times New Roman" w:hAnsi="Times New Roman"/>
          <w:sz w:val="28"/>
          <w:szCs w:val="28"/>
        </w:rPr>
        <w:t xml:space="preserve"> житлового фонду </w:t>
      </w:r>
    </w:p>
    <w:p w:rsidR="0030300E" w:rsidRPr="007959C1" w:rsidRDefault="0030300E" w:rsidP="0030300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F36A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F36A2">
        <w:rPr>
          <w:rFonts w:ascii="Times New Roman" w:hAnsi="Times New Roman"/>
          <w:sz w:val="28"/>
          <w:szCs w:val="28"/>
        </w:rPr>
        <w:t>м.Покров</w:t>
      </w:r>
      <w:proofErr w:type="spellEnd"/>
      <w:r w:rsidRPr="008F36A2">
        <w:rPr>
          <w:rFonts w:ascii="Times New Roman" w:hAnsi="Times New Roman"/>
          <w:sz w:val="28"/>
          <w:szCs w:val="28"/>
        </w:rPr>
        <w:t xml:space="preserve"> Дніпропетровської області</w:t>
      </w:r>
    </w:p>
    <w:p w:rsidR="0030300E" w:rsidRPr="004E567E" w:rsidRDefault="0030300E" w:rsidP="0030300E">
      <w:pPr>
        <w:spacing w:line="12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9005"/>
      </w:tblGrid>
      <w:tr w:rsidR="0030300E" w:rsidRPr="0079548C" w:rsidTr="00A40F4C">
        <w:trPr>
          <w:trHeight w:val="968"/>
        </w:trPr>
        <w:tc>
          <w:tcPr>
            <w:tcW w:w="566" w:type="dxa"/>
          </w:tcPr>
          <w:p w:rsidR="0030300E" w:rsidRPr="0079548C" w:rsidRDefault="0030300E" w:rsidP="00A40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0300E" w:rsidRPr="0079548C" w:rsidRDefault="0030300E" w:rsidP="00A40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C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vAlign w:val="center"/>
          </w:tcPr>
          <w:p w:rsidR="0030300E" w:rsidRPr="0079548C" w:rsidRDefault="0030300E" w:rsidP="00A40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C"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 w:rsidR="0030300E" w:rsidRPr="0079548C" w:rsidTr="00A40F4C">
        <w:trPr>
          <w:trHeight w:val="397"/>
        </w:trPr>
        <w:tc>
          <w:tcPr>
            <w:tcW w:w="566" w:type="dxa"/>
          </w:tcPr>
          <w:p w:rsidR="0030300E" w:rsidRPr="009F7FA3" w:rsidRDefault="0030300E" w:rsidP="00A40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F7F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5" w:type="dxa"/>
          </w:tcPr>
          <w:p w:rsidR="0030300E" w:rsidRPr="009F7FA3" w:rsidRDefault="0030300E" w:rsidP="00A40F4C">
            <w:pPr>
              <w:rPr>
                <w:rFonts w:ascii="Times New Roman" w:hAnsi="Times New Roman"/>
                <w:sz w:val="28"/>
                <w:szCs w:val="28"/>
              </w:rPr>
            </w:pPr>
            <w:r w:rsidRPr="009F7FA3">
              <w:rPr>
                <w:rFonts w:ascii="Times New Roman" w:hAnsi="Times New Roman"/>
                <w:sz w:val="28"/>
                <w:szCs w:val="28"/>
              </w:rPr>
              <w:t xml:space="preserve">«Капітальний ремонт </w:t>
            </w:r>
            <w:proofErr w:type="spellStart"/>
            <w:r w:rsidRPr="009F7FA3">
              <w:rPr>
                <w:rFonts w:ascii="Times New Roman" w:hAnsi="Times New Roman"/>
                <w:sz w:val="28"/>
                <w:szCs w:val="28"/>
              </w:rPr>
              <w:t>внутрішньоквартальної</w:t>
            </w:r>
            <w:proofErr w:type="spellEnd"/>
            <w:r w:rsidRPr="009F7FA3">
              <w:rPr>
                <w:rFonts w:ascii="Times New Roman" w:hAnsi="Times New Roman"/>
                <w:sz w:val="28"/>
                <w:szCs w:val="28"/>
              </w:rPr>
              <w:t xml:space="preserve"> дороги житлового будинку № 69 по вул. Центральна в </w:t>
            </w:r>
            <w:proofErr w:type="spellStart"/>
            <w:r w:rsidRPr="009F7FA3">
              <w:rPr>
                <w:rFonts w:ascii="Times New Roman" w:hAnsi="Times New Roman"/>
                <w:sz w:val="28"/>
                <w:szCs w:val="28"/>
              </w:rPr>
              <w:t>м.Покров</w:t>
            </w:r>
            <w:proofErr w:type="spellEnd"/>
            <w:r w:rsidRPr="009F7FA3">
              <w:rPr>
                <w:rFonts w:ascii="Times New Roman" w:hAnsi="Times New Roman"/>
                <w:sz w:val="28"/>
                <w:szCs w:val="28"/>
              </w:rPr>
              <w:t xml:space="preserve"> Дніпропетровської області».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Коригування.</w:t>
            </w:r>
            <w:r w:rsidRPr="00C54CE2">
              <w:rPr>
                <w:sz w:val="28"/>
                <w:szCs w:val="28"/>
              </w:rPr>
              <w:t xml:space="preserve"> </w:t>
            </w:r>
            <w:r w:rsidRPr="00721407">
              <w:rPr>
                <w:rFonts w:ascii="Times New Roman" w:hAnsi="Times New Roman"/>
                <w:sz w:val="28"/>
                <w:szCs w:val="28"/>
              </w:rPr>
              <w:t xml:space="preserve">Загальна кошторисна вартість будівництва складає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3780,617  </w:t>
            </w:r>
            <w:r w:rsidRPr="00721407">
              <w:rPr>
                <w:rFonts w:ascii="Times New Roman" w:hAnsi="Times New Roman"/>
                <w:sz w:val="28"/>
                <w:szCs w:val="28"/>
              </w:rPr>
              <w:t xml:space="preserve">тис. грн., у тому числі: будівельні роботи – </w:t>
            </w:r>
            <w:r>
              <w:rPr>
                <w:rFonts w:ascii="Times New Roman" w:hAnsi="Times New Roman"/>
                <w:sz w:val="28"/>
                <w:szCs w:val="28"/>
              </w:rPr>
              <w:t>3034,77</w:t>
            </w:r>
            <w:r w:rsidRPr="00721407">
              <w:rPr>
                <w:rFonts w:ascii="Times New Roman" w:hAnsi="Times New Roman"/>
                <w:sz w:val="28"/>
                <w:szCs w:val="28"/>
              </w:rPr>
              <w:t xml:space="preserve"> тис. грн.; устаткування –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721407">
              <w:rPr>
                <w:rFonts w:ascii="Times New Roman" w:hAnsi="Times New Roman"/>
                <w:sz w:val="28"/>
                <w:szCs w:val="28"/>
              </w:rPr>
              <w:t xml:space="preserve"> тис. грн.; інші витрати – </w:t>
            </w:r>
            <w:r>
              <w:rPr>
                <w:rFonts w:ascii="Times New Roman" w:hAnsi="Times New Roman"/>
                <w:sz w:val="28"/>
                <w:szCs w:val="28"/>
              </w:rPr>
              <w:t>745,847</w:t>
            </w:r>
            <w:r w:rsidRPr="00721407">
              <w:rPr>
                <w:rFonts w:ascii="Times New Roman" w:hAnsi="Times New Roman"/>
                <w:sz w:val="28"/>
                <w:szCs w:val="28"/>
              </w:rPr>
              <w:t xml:space="preserve">тис. </w:t>
            </w:r>
            <w:proofErr w:type="spellStart"/>
            <w:r w:rsidRPr="00721407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</w:tr>
      <w:tr w:rsidR="0030300E" w:rsidRPr="0079548C" w:rsidTr="00A40F4C">
        <w:trPr>
          <w:trHeight w:val="397"/>
        </w:trPr>
        <w:tc>
          <w:tcPr>
            <w:tcW w:w="566" w:type="dxa"/>
          </w:tcPr>
          <w:p w:rsidR="0030300E" w:rsidRPr="009F7FA3" w:rsidRDefault="0030300E" w:rsidP="00A40F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F7FA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5" w:type="dxa"/>
          </w:tcPr>
          <w:p w:rsidR="0030300E" w:rsidRPr="009F7FA3" w:rsidRDefault="0030300E" w:rsidP="00A40F4C">
            <w:pPr>
              <w:rPr>
                <w:rFonts w:ascii="Times New Roman" w:hAnsi="Times New Roman"/>
                <w:sz w:val="28"/>
                <w:szCs w:val="28"/>
              </w:rPr>
            </w:pPr>
            <w:r w:rsidRPr="009F7FA3">
              <w:rPr>
                <w:rFonts w:ascii="Times New Roman" w:hAnsi="Times New Roman"/>
                <w:sz w:val="28"/>
                <w:szCs w:val="28"/>
              </w:rPr>
              <w:t xml:space="preserve">«Капітальний ремонт </w:t>
            </w:r>
            <w:proofErr w:type="spellStart"/>
            <w:r w:rsidRPr="009F7FA3">
              <w:rPr>
                <w:rFonts w:ascii="Times New Roman" w:hAnsi="Times New Roman"/>
                <w:sz w:val="28"/>
                <w:szCs w:val="28"/>
              </w:rPr>
              <w:t>внутрішньоквартальної</w:t>
            </w:r>
            <w:proofErr w:type="spellEnd"/>
            <w:r w:rsidRPr="009F7FA3">
              <w:rPr>
                <w:rFonts w:ascii="Times New Roman" w:hAnsi="Times New Roman"/>
                <w:sz w:val="28"/>
                <w:szCs w:val="28"/>
              </w:rPr>
              <w:t xml:space="preserve"> дороги житлових будинків № 71, 73 по вул. Центральна в </w:t>
            </w:r>
            <w:proofErr w:type="spellStart"/>
            <w:r w:rsidRPr="009F7FA3">
              <w:rPr>
                <w:rFonts w:ascii="Times New Roman" w:hAnsi="Times New Roman"/>
                <w:sz w:val="28"/>
                <w:szCs w:val="28"/>
              </w:rPr>
              <w:t>м.Покров</w:t>
            </w:r>
            <w:proofErr w:type="spellEnd"/>
            <w:r w:rsidRPr="009F7FA3">
              <w:rPr>
                <w:rFonts w:ascii="Times New Roman" w:hAnsi="Times New Roman"/>
                <w:sz w:val="28"/>
                <w:szCs w:val="28"/>
              </w:rPr>
              <w:t xml:space="preserve"> Дніпропетровської області».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Коригування.</w:t>
            </w:r>
            <w:r w:rsidRPr="00721407">
              <w:rPr>
                <w:rFonts w:ascii="Times New Roman" w:hAnsi="Times New Roman"/>
                <w:sz w:val="28"/>
                <w:szCs w:val="28"/>
              </w:rPr>
              <w:t xml:space="preserve"> Загальна кошторисна вартість будівництва складає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4410,82 </w:t>
            </w:r>
            <w:r w:rsidRPr="00721407">
              <w:rPr>
                <w:rFonts w:ascii="Times New Roman" w:hAnsi="Times New Roman"/>
                <w:sz w:val="28"/>
                <w:szCs w:val="28"/>
              </w:rPr>
              <w:t xml:space="preserve">тис. грн., у тому числі: будівельні роботи – </w:t>
            </w:r>
            <w:r>
              <w:rPr>
                <w:rFonts w:ascii="Times New Roman" w:hAnsi="Times New Roman"/>
                <w:sz w:val="28"/>
                <w:szCs w:val="28"/>
              </w:rPr>
              <w:t>3547,828</w:t>
            </w:r>
            <w:r w:rsidRPr="00721407">
              <w:rPr>
                <w:rFonts w:ascii="Times New Roman" w:hAnsi="Times New Roman"/>
                <w:sz w:val="28"/>
                <w:szCs w:val="28"/>
              </w:rPr>
              <w:t xml:space="preserve"> тис. грн.; устаткування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721407">
              <w:rPr>
                <w:rFonts w:ascii="Times New Roman" w:hAnsi="Times New Roman"/>
                <w:sz w:val="28"/>
                <w:szCs w:val="28"/>
              </w:rPr>
              <w:t xml:space="preserve">тис. грн.; інші витрати – </w:t>
            </w:r>
            <w:r>
              <w:rPr>
                <w:rFonts w:ascii="Times New Roman" w:hAnsi="Times New Roman"/>
                <w:sz w:val="28"/>
                <w:szCs w:val="28"/>
              </w:rPr>
              <w:t>862,992</w:t>
            </w:r>
            <w:r w:rsidRPr="00721407">
              <w:rPr>
                <w:rFonts w:ascii="Times New Roman" w:hAnsi="Times New Roman"/>
                <w:sz w:val="28"/>
                <w:szCs w:val="28"/>
              </w:rPr>
              <w:t xml:space="preserve"> тис. </w:t>
            </w:r>
            <w:proofErr w:type="spellStart"/>
            <w:r w:rsidRPr="00721407">
              <w:rPr>
                <w:rFonts w:ascii="Times New Roman" w:hAnsi="Times New Roman"/>
                <w:sz w:val="28"/>
                <w:szCs w:val="28"/>
              </w:rPr>
              <w:t>грн</w:t>
            </w:r>
            <w:proofErr w:type="spellEnd"/>
          </w:p>
        </w:tc>
      </w:tr>
    </w:tbl>
    <w:p w:rsidR="0030300E" w:rsidRPr="004E567E" w:rsidRDefault="0030300E" w:rsidP="003030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0300E" w:rsidRDefault="0030300E" w:rsidP="003030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0300E" w:rsidRPr="004E567E" w:rsidRDefault="0030300E" w:rsidP="003030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0300E" w:rsidRPr="004E567E" w:rsidRDefault="0030300E" w:rsidP="0030300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0300E" w:rsidRPr="004E567E" w:rsidRDefault="0030300E" w:rsidP="0030300E">
      <w:pPr>
        <w:spacing w:after="0" w:line="240" w:lineRule="auto"/>
        <w:contextualSpacing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p w:rsidR="0030300E" w:rsidRDefault="0030300E" w:rsidP="00D77729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14ED2" w:rsidRDefault="00414ED2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9D61B8" w:rsidRDefault="009D61B8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077AED" w:rsidRDefault="00077AED" w:rsidP="00147E27">
      <w:pPr>
        <w:spacing w:line="240" w:lineRule="auto"/>
        <w:contextualSpacing/>
        <w:rPr>
          <w:rFonts w:ascii="Times New Roman" w:eastAsia="Andale Sans UI" w:hAnsi="Times New Roman"/>
          <w:kern w:val="2"/>
          <w:sz w:val="28"/>
          <w:szCs w:val="28"/>
          <w:lang w:eastAsia="uk-UA"/>
        </w:rPr>
      </w:pPr>
      <w:bookmarkStart w:id="0" w:name="_GoBack"/>
      <w:bookmarkEnd w:id="0"/>
    </w:p>
    <w:p w:rsidR="002A59B5" w:rsidRDefault="002A59B5" w:rsidP="00147E27">
      <w:pPr>
        <w:spacing w:line="240" w:lineRule="auto"/>
        <w:contextualSpacing/>
        <w:rPr>
          <w:rFonts w:ascii="Times New Roman" w:eastAsia="Andale Sans UI" w:hAnsi="Times New Roman"/>
          <w:kern w:val="2"/>
          <w:sz w:val="28"/>
          <w:szCs w:val="28"/>
          <w:lang w:eastAsia="uk-UA"/>
        </w:rPr>
      </w:pPr>
    </w:p>
    <w:p w:rsidR="002A59B5" w:rsidRDefault="002A59B5" w:rsidP="00147E27">
      <w:pPr>
        <w:spacing w:line="240" w:lineRule="auto"/>
        <w:contextualSpacing/>
        <w:rPr>
          <w:rFonts w:ascii="Times New Roman" w:eastAsia="Andale Sans UI" w:hAnsi="Times New Roman"/>
          <w:kern w:val="2"/>
          <w:sz w:val="28"/>
          <w:szCs w:val="28"/>
          <w:lang w:eastAsia="uk-UA"/>
        </w:rPr>
      </w:pPr>
    </w:p>
    <w:p w:rsidR="002A59B5" w:rsidRDefault="002A59B5" w:rsidP="00147E27">
      <w:pPr>
        <w:spacing w:line="240" w:lineRule="auto"/>
        <w:contextualSpacing/>
        <w:rPr>
          <w:rFonts w:ascii="Times New Roman" w:eastAsia="Andale Sans UI" w:hAnsi="Times New Roman"/>
          <w:kern w:val="2"/>
          <w:sz w:val="28"/>
          <w:szCs w:val="28"/>
          <w:lang w:eastAsia="uk-UA"/>
        </w:rPr>
      </w:pPr>
    </w:p>
    <w:p w:rsidR="003520CB" w:rsidRDefault="003520CB" w:rsidP="00147E27">
      <w:pPr>
        <w:spacing w:line="240" w:lineRule="auto"/>
        <w:contextualSpacing/>
        <w:rPr>
          <w:rFonts w:ascii="Times New Roman" w:eastAsia="Andale Sans UI" w:hAnsi="Times New Roman"/>
          <w:kern w:val="2"/>
          <w:sz w:val="28"/>
          <w:szCs w:val="28"/>
          <w:lang w:eastAsia="uk-UA"/>
        </w:rPr>
      </w:pPr>
    </w:p>
    <w:p w:rsidR="002A59B5" w:rsidRDefault="002A59B5" w:rsidP="00147E27">
      <w:pPr>
        <w:spacing w:line="240" w:lineRule="auto"/>
        <w:contextualSpacing/>
        <w:rPr>
          <w:rFonts w:ascii="Times New Roman" w:eastAsia="Andale Sans UI" w:hAnsi="Times New Roman"/>
          <w:kern w:val="2"/>
          <w:sz w:val="28"/>
          <w:szCs w:val="28"/>
          <w:lang w:eastAsia="uk-UA"/>
        </w:rPr>
      </w:pPr>
    </w:p>
    <w:sectPr w:rsidR="002A59B5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42919"/>
    <w:rsid w:val="000714E3"/>
    <w:rsid w:val="00072C07"/>
    <w:rsid w:val="000767AC"/>
    <w:rsid w:val="00077AED"/>
    <w:rsid w:val="000D6E92"/>
    <w:rsid w:val="000E1C78"/>
    <w:rsid w:val="000E4196"/>
    <w:rsid w:val="0010236F"/>
    <w:rsid w:val="00146D2C"/>
    <w:rsid w:val="00147E27"/>
    <w:rsid w:val="00217728"/>
    <w:rsid w:val="00231F7F"/>
    <w:rsid w:val="00233765"/>
    <w:rsid w:val="00250C89"/>
    <w:rsid w:val="00290E66"/>
    <w:rsid w:val="002A59B5"/>
    <w:rsid w:val="002E7BB8"/>
    <w:rsid w:val="0030300E"/>
    <w:rsid w:val="00326CFA"/>
    <w:rsid w:val="00335B7F"/>
    <w:rsid w:val="003520CB"/>
    <w:rsid w:val="0039352E"/>
    <w:rsid w:val="003C2DB7"/>
    <w:rsid w:val="003D2643"/>
    <w:rsid w:val="004049C3"/>
    <w:rsid w:val="00414ED2"/>
    <w:rsid w:val="004357E1"/>
    <w:rsid w:val="0045652B"/>
    <w:rsid w:val="004E567E"/>
    <w:rsid w:val="0050379D"/>
    <w:rsid w:val="005118C1"/>
    <w:rsid w:val="00586353"/>
    <w:rsid w:val="005A0996"/>
    <w:rsid w:val="005B70DB"/>
    <w:rsid w:val="005C55A4"/>
    <w:rsid w:val="005C5D2E"/>
    <w:rsid w:val="005E7089"/>
    <w:rsid w:val="005E77F9"/>
    <w:rsid w:val="00612266"/>
    <w:rsid w:val="00666D71"/>
    <w:rsid w:val="006A59AD"/>
    <w:rsid w:val="0079290A"/>
    <w:rsid w:val="0079548C"/>
    <w:rsid w:val="007975CE"/>
    <w:rsid w:val="007C1A2C"/>
    <w:rsid w:val="007D3DB8"/>
    <w:rsid w:val="00823C11"/>
    <w:rsid w:val="0082427B"/>
    <w:rsid w:val="00892990"/>
    <w:rsid w:val="008B3D18"/>
    <w:rsid w:val="008D2977"/>
    <w:rsid w:val="008F1970"/>
    <w:rsid w:val="008F6307"/>
    <w:rsid w:val="009129EA"/>
    <w:rsid w:val="00940A13"/>
    <w:rsid w:val="00941CE7"/>
    <w:rsid w:val="0096122C"/>
    <w:rsid w:val="009D61B8"/>
    <w:rsid w:val="009E0E7A"/>
    <w:rsid w:val="009E6887"/>
    <w:rsid w:val="009F7FA3"/>
    <w:rsid w:val="00A226A4"/>
    <w:rsid w:val="00A6056F"/>
    <w:rsid w:val="00A74EE5"/>
    <w:rsid w:val="00AA2AEC"/>
    <w:rsid w:val="00AA6D1C"/>
    <w:rsid w:val="00AC0C4F"/>
    <w:rsid w:val="00B0051D"/>
    <w:rsid w:val="00B42DD9"/>
    <w:rsid w:val="00B456CF"/>
    <w:rsid w:val="00B46BB4"/>
    <w:rsid w:val="00B66AE2"/>
    <w:rsid w:val="00BB35CA"/>
    <w:rsid w:val="00BC127D"/>
    <w:rsid w:val="00C009C5"/>
    <w:rsid w:val="00C20E18"/>
    <w:rsid w:val="00C817D4"/>
    <w:rsid w:val="00CD40C9"/>
    <w:rsid w:val="00D16D57"/>
    <w:rsid w:val="00D17785"/>
    <w:rsid w:val="00D25FDD"/>
    <w:rsid w:val="00D4384C"/>
    <w:rsid w:val="00D44F21"/>
    <w:rsid w:val="00D52981"/>
    <w:rsid w:val="00D64BD9"/>
    <w:rsid w:val="00D77729"/>
    <w:rsid w:val="00D83A04"/>
    <w:rsid w:val="00DA0576"/>
    <w:rsid w:val="00DE1277"/>
    <w:rsid w:val="00E03BD8"/>
    <w:rsid w:val="00E27B7E"/>
    <w:rsid w:val="00E377C2"/>
    <w:rsid w:val="00E4552F"/>
    <w:rsid w:val="00E4683A"/>
    <w:rsid w:val="00E554B1"/>
    <w:rsid w:val="00EA05C2"/>
    <w:rsid w:val="00EC5FB2"/>
    <w:rsid w:val="00ED2017"/>
    <w:rsid w:val="00F33C48"/>
    <w:rsid w:val="00F85824"/>
    <w:rsid w:val="00FC10AD"/>
    <w:rsid w:val="00FC443D"/>
    <w:rsid w:val="00FE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4EE5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22">
    <w:name w:val="Основной текст 22"/>
    <w:basedOn w:val="a"/>
    <w:rsid w:val="00D77729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304BE-5059-47D3-8C9C-86C66D69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578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ihnatiuk.es@outlook.com</cp:lastModifiedBy>
  <cp:revision>60</cp:revision>
  <cp:lastPrinted>2019-11-08T07:45:00Z</cp:lastPrinted>
  <dcterms:created xsi:type="dcterms:W3CDTF">2019-02-06T07:47:00Z</dcterms:created>
  <dcterms:modified xsi:type="dcterms:W3CDTF">2023-03-21T06:32:00Z</dcterms:modified>
</cp:coreProperties>
</file>