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A2137B">
      <w:pPr>
        <w:pStyle w:val="a4"/>
        <w:spacing w:after="0"/>
        <w:jc w:val="center"/>
        <w:rPr>
          <w:sz w:val="28"/>
          <w:szCs w:val="28"/>
        </w:rPr>
      </w:pPr>
      <w:r>
        <w:pict>
          <v:line id="Прямая соединительная линия 1" o:spid="_x0000_s1027" style="position:absolute;left:0;text-align:left;flip:y;z-index:-251658240" from="1.3pt,1.6pt" to="482.8pt,2.3pt" strokeweight=".49mm">
            <v:stroke joinstyle="miter" endcap="square"/>
          </v:line>
        </w:pict>
      </w:r>
    </w:p>
    <w:p w:rsidR="007D3DB8" w:rsidRDefault="00C014E9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4E567E">
      <w:pPr>
        <w:pStyle w:val="21"/>
        <w:ind w:firstLine="0"/>
        <w:jc w:val="left"/>
      </w:pPr>
      <w:r w:rsidRPr="004E567E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4E567E">
        <w:rPr>
          <w:sz w:val="28"/>
          <w:szCs w:val="28"/>
          <w:lang w:val="ru-RU"/>
        </w:rPr>
        <w:t xml:space="preserve">                    </w:t>
      </w:r>
      <w:proofErr w:type="spellStart"/>
      <w:r>
        <w:rPr>
          <w:sz w:val="28"/>
          <w:szCs w:val="28"/>
          <w:lang w:val="ru-RU"/>
        </w:rPr>
        <w:t>м.Покров</w:t>
      </w:r>
      <w:proofErr w:type="spellEnd"/>
      <w:r>
        <w:rPr>
          <w:sz w:val="28"/>
          <w:szCs w:val="28"/>
          <w:lang w:val="ru-RU"/>
        </w:rPr>
        <w:t xml:space="preserve">  </w:t>
      </w:r>
      <w:r w:rsidRPr="004E567E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№___________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Default="00FC10AD" w:rsidP="00C014E9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 w:rsidR="00627768">
        <w:rPr>
          <w:rFonts w:ascii="Times New Roman" w:hAnsi="Times New Roman"/>
          <w:sz w:val="28"/>
          <w:szCs w:val="28"/>
        </w:rPr>
        <w:t>затвердження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="00C014E9" w:rsidRPr="00D64BD9">
        <w:rPr>
          <w:rFonts w:ascii="Times New Roman" w:hAnsi="Times New Roman"/>
          <w:sz w:val="28"/>
          <w:szCs w:val="28"/>
        </w:rPr>
        <w:t>про</w:t>
      </w:r>
      <w:r w:rsidR="00C014E9">
        <w:rPr>
          <w:rFonts w:ascii="Times New Roman" w:hAnsi="Times New Roman"/>
          <w:sz w:val="28"/>
          <w:szCs w:val="28"/>
        </w:rPr>
        <w:t>е</w:t>
      </w:r>
      <w:r w:rsidR="00C014E9" w:rsidRPr="00D64BD9">
        <w:rPr>
          <w:rFonts w:ascii="Times New Roman" w:hAnsi="Times New Roman"/>
          <w:sz w:val="28"/>
          <w:szCs w:val="28"/>
        </w:rPr>
        <w:t xml:space="preserve">ктно-кошторисної документації на </w:t>
      </w:r>
      <w:r w:rsidR="00C014E9">
        <w:rPr>
          <w:rFonts w:ascii="Times New Roman" w:hAnsi="Times New Roman"/>
          <w:sz w:val="28"/>
          <w:szCs w:val="28"/>
        </w:rPr>
        <w:t>«К</w:t>
      </w:r>
      <w:r w:rsidR="00C014E9" w:rsidRPr="00201ECF">
        <w:rPr>
          <w:rFonts w:ascii="Times New Roman" w:hAnsi="Times New Roman"/>
          <w:sz w:val="28"/>
          <w:szCs w:val="28"/>
        </w:rPr>
        <w:t xml:space="preserve">апітальний ремонт проїзної частини дороги по вул. Малки Івана (ділянка від вул. </w:t>
      </w:r>
      <w:proofErr w:type="spellStart"/>
      <w:r w:rsidR="00C014E9" w:rsidRPr="00201ECF">
        <w:rPr>
          <w:rFonts w:ascii="Times New Roman" w:hAnsi="Times New Roman"/>
          <w:sz w:val="28"/>
          <w:szCs w:val="28"/>
        </w:rPr>
        <w:t>Гудзя</w:t>
      </w:r>
      <w:proofErr w:type="spellEnd"/>
      <w:r w:rsidR="00C014E9" w:rsidRPr="00201ECF">
        <w:rPr>
          <w:rFonts w:ascii="Times New Roman" w:hAnsi="Times New Roman"/>
          <w:sz w:val="28"/>
          <w:szCs w:val="28"/>
        </w:rPr>
        <w:t xml:space="preserve"> до вул. Севастопольська)  в м. Покров Дніпропетровської області</w:t>
      </w:r>
      <w:r w:rsidR="00C014E9">
        <w:rPr>
          <w:rFonts w:ascii="Times New Roman" w:hAnsi="Times New Roman"/>
          <w:sz w:val="28"/>
          <w:szCs w:val="28"/>
        </w:rPr>
        <w:t>»</w:t>
      </w:r>
    </w:p>
    <w:p w:rsidR="00C014E9" w:rsidRDefault="00C014E9" w:rsidP="00C014E9">
      <w:pPr>
        <w:tabs>
          <w:tab w:val="left" w:pos="9639"/>
        </w:tabs>
        <w:spacing w:after="0" w:line="240" w:lineRule="auto"/>
        <w:ind w:right="-1"/>
        <w:jc w:val="both"/>
        <w:rPr>
          <w:sz w:val="28"/>
          <w:szCs w:val="28"/>
        </w:rPr>
      </w:pPr>
    </w:p>
    <w:p w:rsidR="004E567E" w:rsidRDefault="00627768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покращення стану житлового фонду</w:t>
      </w:r>
      <w:r>
        <w:rPr>
          <w:sz w:val="28"/>
          <w:szCs w:val="28"/>
        </w:rPr>
        <w:t xml:space="preserve"> та прибудинкової території</w:t>
      </w:r>
      <w:r w:rsidRPr="003269A2">
        <w:rPr>
          <w:sz w:val="28"/>
          <w:szCs w:val="28"/>
        </w:rPr>
        <w:t xml:space="preserve"> міста </w:t>
      </w:r>
      <w:r>
        <w:rPr>
          <w:sz w:val="28"/>
          <w:szCs w:val="28"/>
        </w:rPr>
        <w:t>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C014E9" w:rsidRDefault="00C014E9" w:rsidP="00C014E9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</w:t>
      </w:r>
      <w:r w:rsidRPr="00540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УЖКГ та будівництва </w:t>
      </w:r>
      <w:r w:rsidRPr="005401BF">
        <w:rPr>
          <w:sz w:val="28"/>
          <w:szCs w:val="28"/>
        </w:rPr>
        <w:t>про</w:t>
      </w:r>
      <w:r w:rsidR="00F81A65">
        <w:rPr>
          <w:sz w:val="28"/>
          <w:szCs w:val="28"/>
        </w:rPr>
        <w:t>е</w:t>
      </w:r>
      <w:r w:rsidRPr="005401BF">
        <w:rPr>
          <w:sz w:val="28"/>
          <w:szCs w:val="28"/>
        </w:rPr>
        <w:t>ктно-кошторисн</w:t>
      </w:r>
      <w:r>
        <w:rPr>
          <w:sz w:val="28"/>
          <w:szCs w:val="28"/>
        </w:rPr>
        <w:t xml:space="preserve">у </w:t>
      </w:r>
      <w:r w:rsidRPr="005401BF">
        <w:rPr>
          <w:sz w:val="28"/>
          <w:szCs w:val="28"/>
        </w:rPr>
        <w:t>документаці</w:t>
      </w:r>
      <w:r>
        <w:rPr>
          <w:sz w:val="28"/>
          <w:szCs w:val="28"/>
        </w:rPr>
        <w:t xml:space="preserve">ю </w:t>
      </w:r>
      <w:r w:rsidRPr="00D751C7">
        <w:rPr>
          <w:sz w:val="28"/>
          <w:szCs w:val="28"/>
        </w:rPr>
        <w:t>за об’єктом</w:t>
      </w:r>
      <w:r>
        <w:rPr>
          <w:sz w:val="28"/>
          <w:szCs w:val="28"/>
        </w:rPr>
        <w:t xml:space="preserve"> «К</w:t>
      </w:r>
      <w:r w:rsidRPr="00201ECF">
        <w:rPr>
          <w:sz w:val="28"/>
          <w:szCs w:val="28"/>
        </w:rPr>
        <w:t xml:space="preserve">апітальний ремонт проїзної частини дороги по вул. Малки Івана (ділянка від вул. </w:t>
      </w:r>
      <w:proofErr w:type="spellStart"/>
      <w:r w:rsidRPr="00201ECF">
        <w:rPr>
          <w:sz w:val="28"/>
          <w:szCs w:val="28"/>
        </w:rPr>
        <w:t>Гудзя</w:t>
      </w:r>
      <w:proofErr w:type="spellEnd"/>
      <w:r w:rsidRPr="00201ECF">
        <w:rPr>
          <w:sz w:val="28"/>
          <w:szCs w:val="28"/>
        </w:rPr>
        <w:t xml:space="preserve"> до вул. Севастопольська)  в м. Покров Дніпропетровської області</w:t>
      </w:r>
      <w:r w:rsidRPr="00E265C9">
        <w:rPr>
          <w:sz w:val="28"/>
          <w:szCs w:val="28"/>
        </w:rPr>
        <w:t>»</w:t>
      </w:r>
      <w:r w:rsidR="00F81A65">
        <w:rPr>
          <w:sz w:val="28"/>
          <w:szCs w:val="28"/>
        </w:rPr>
        <w:t>, згідно додатку.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</w:t>
      </w:r>
      <w:r w:rsidR="00A2137B">
        <w:rPr>
          <w:sz w:val="28"/>
          <w:szCs w:val="28"/>
        </w:rPr>
        <w:t>упника міського голови Солянко В.А.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27768" w:rsidRDefault="00627768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627768" w:rsidRDefault="00627768" w:rsidP="004E567E">
      <w:pPr>
        <w:pStyle w:val="a7"/>
        <w:spacing w:before="0" w:after="0"/>
        <w:jc w:val="both"/>
        <w:rPr>
          <w:sz w:val="28"/>
          <w:szCs w:val="28"/>
        </w:rPr>
      </w:pPr>
    </w:p>
    <w:sectPr w:rsidR="00627768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67E"/>
    <w:rsid w:val="000133DC"/>
    <w:rsid w:val="0002291A"/>
    <w:rsid w:val="00066FD2"/>
    <w:rsid w:val="000E1C78"/>
    <w:rsid w:val="000E4196"/>
    <w:rsid w:val="00143BAA"/>
    <w:rsid w:val="0014634E"/>
    <w:rsid w:val="00146D2C"/>
    <w:rsid w:val="00147E27"/>
    <w:rsid w:val="00194917"/>
    <w:rsid w:val="001D2A48"/>
    <w:rsid w:val="00233765"/>
    <w:rsid w:val="002524DF"/>
    <w:rsid w:val="0026412C"/>
    <w:rsid w:val="00290E66"/>
    <w:rsid w:val="002A1BF3"/>
    <w:rsid w:val="00335B7F"/>
    <w:rsid w:val="0039352E"/>
    <w:rsid w:val="003D2643"/>
    <w:rsid w:val="0045652B"/>
    <w:rsid w:val="00467C23"/>
    <w:rsid w:val="0049043A"/>
    <w:rsid w:val="004D59C8"/>
    <w:rsid w:val="004E4040"/>
    <w:rsid w:val="004E567E"/>
    <w:rsid w:val="00500DCB"/>
    <w:rsid w:val="00504275"/>
    <w:rsid w:val="0050662B"/>
    <w:rsid w:val="005118C1"/>
    <w:rsid w:val="00520F62"/>
    <w:rsid w:val="005A106D"/>
    <w:rsid w:val="005B70DB"/>
    <w:rsid w:val="005C55A4"/>
    <w:rsid w:val="005C5D2E"/>
    <w:rsid w:val="005E5A35"/>
    <w:rsid w:val="005E77F9"/>
    <w:rsid w:val="00612266"/>
    <w:rsid w:val="00627768"/>
    <w:rsid w:val="00666D71"/>
    <w:rsid w:val="006C3D79"/>
    <w:rsid w:val="006F2A84"/>
    <w:rsid w:val="00776422"/>
    <w:rsid w:val="0079290A"/>
    <w:rsid w:val="0079548C"/>
    <w:rsid w:val="007C1A2C"/>
    <w:rsid w:val="007D3DB8"/>
    <w:rsid w:val="00823C11"/>
    <w:rsid w:val="0082427B"/>
    <w:rsid w:val="00892990"/>
    <w:rsid w:val="008F02AE"/>
    <w:rsid w:val="008F6F58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137B"/>
    <w:rsid w:val="00A226A4"/>
    <w:rsid w:val="00A6056F"/>
    <w:rsid w:val="00A9457D"/>
    <w:rsid w:val="00AA2AEC"/>
    <w:rsid w:val="00B0051D"/>
    <w:rsid w:val="00B643D9"/>
    <w:rsid w:val="00B66AE2"/>
    <w:rsid w:val="00BB35CA"/>
    <w:rsid w:val="00C014E9"/>
    <w:rsid w:val="00C02C7E"/>
    <w:rsid w:val="00C20E18"/>
    <w:rsid w:val="00C63820"/>
    <w:rsid w:val="00C817D4"/>
    <w:rsid w:val="00C94652"/>
    <w:rsid w:val="00CD41F7"/>
    <w:rsid w:val="00CF291B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377C2"/>
    <w:rsid w:val="00E4552F"/>
    <w:rsid w:val="00E4683A"/>
    <w:rsid w:val="00EA05C2"/>
    <w:rsid w:val="00EB30AA"/>
    <w:rsid w:val="00EB723B"/>
    <w:rsid w:val="00EC2388"/>
    <w:rsid w:val="00ED2017"/>
    <w:rsid w:val="00F23B6E"/>
    <w:rsid w:val="00F23FF8"/>
    <w:rsid w:val="00F60EE6"/>
    <w:rsid w:val="00F81A65"/>
    <w:rsid w:val="00F85824"/>
    <w:rsid w:val="00FC10AD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953A900"/>
  <w15:docId w15:val="{6F4B6A54-125B-4BC5-B3F6-22B6EF76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1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14E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340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61</cp:revision>
  <cp:lastPrinted>2021-06-18T11:07:00Z</cp:lastPrinted>
  <dcterms:created xsi:type="dcterms:W3CDTF">2019-02-06T07:47:00Z</dcterms:created>
  <dcterms:modified xsi:type="dcterms:W3CDTF">2021-06-18T11:11:00Z</dcterms:modified>
</cp:coreProperties>
</file>