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4F80" w:rsidRDefault="00EC3F63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4F4F80" w:rsidRDefault="00EC3F63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4F4F80" w:rsidRDefault="00F165EA">
      <w:pPr>
        <w:pStyle w:val="a5"/>
        <w:spacing w:after="0"/>
        <w:jc w:val="center"/>
      </w:pPr>
      <w:r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4F4F80" w:rsidRDefault="00A50BC0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EC3F63">
        <w:rPr>
          <w:b/>
          <w:sz w:val="28"/>
          <w:szCs w:val="28"/>
        </w:rPr>
        <w:t>РІШЕННЯ</w:t>
      </w:r>
    </w:p>
    <w:p w:rsidR="00885B75" w:rsidRDefault="00885B75" w:rsidP="00885B75">
      <w:pPr>
        <w:pStyle w:val="a8"/>
        <w:spacing w:before="0" w:after="0"/>
        <w:jc w:val="both"/>
        <w:rPr>
          <w:sz w:val="28"/>
          <w:szCs w:val="28"/>
        </w:rPr>
      </w:pPr>
    </w:p>
    <w:p w:rsidR="00885B75" w:rsidRDefault="00885B75" w:rsidP="003206FF">
      <w:pPr>
        <w:pStyle w:val="a8"/>
        <w:spacing w:before="0"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3206FF">
        <w:rPr>
          <w:sz w:val="28"/>
          <w:szCs w:val="28"/>
        </w:rPr>
        <w:t>затвердження актів</w:t>
      </w:r>
      <w:r w:rsidR="005C42CA">
        <w:rPr>
          <w:sz w:val="28"/>
          <w:szCs w:val="28"/>
        </w:rPr>
        <w:t xml:space="preserve"> </w:t>
      </w:r>
      <w:r w:rsidR="003206FF">
        <w:rPr>
          <w:sz w:val="28"/>
          <w:szCs w:val="28"/>
        </w:rPr>
        <w:t>приймання-передачі</w:t>
      </w:r>
      <w:r>
        <w:rPr>
          <w:sz w:val="28"/>
          <w:szCs w:val="28"/>
        </w:rPr>
        <w:t xml:space="preserve"> </w:t>
      </w:r>
      <w:r w:rsidR="002B404B">
        <w:rPr>
          <w:sz w:val="28"/>
          <w:szCs w:val="28"/>
        </w:rPr>
        <w:t>на баланс управління житлово-комунального господарства та будівництва виконавчого комітету Покровської міської ради</w:t>
      </w:r>
      <w:r w:rsidR="002B404B">
        <w:rPr>
          <w:bCs/>
          <w:sz w:val="28"/>
          <w:szCs w:val="28"/>
        </w:rPr>
        <w:t xml:space="preserve"> комунального майна</w:t>
      </w:r>
      <w:r w:rsidR="002B404B" w:rsidRPr="00784068">
        <w:rPr>
          <w:bCs/>
          <w:sz w:val="28"/>
          <w:szCs w:val="28"/>
        </w:rPr>
        <w:t xml:space="preserve"> </w:t>
      </w:r>
      <w:proofErr w:type="spellStart"/>
      <w:r w:rsidR="002B404B">
        <w:rPr>
          <w:bCs/>
          <w:sz w:val="28"/>
          <w:szCs w:val="28"/>
        </w:rPr>
        <w:t>Шолоховського</w:t>
      </w:r>
      <w:proofErr w:type="spellEnd"/>
      <w:r w:rsidR="002B404B">
        <w:rPr>
          <w:bCs/>
          <w:sz w:val="28"/>
          <w:szCs w:val="28"/>
        </w:rPr>
        <w:t xml:space="preserve"> </w:t>
      </w:r>
      <w:proofErr w:type="spellStart"/>
      <w:r w:rsidR="002B404B">
        <w:rPr>
          <w:bCs/>
          <w:sz w:val="28"/>
          <w:szCs w:val="28"/>
        </w:rPr>
        <w:t>старостинського</w:t>
      </w:r>
      <w:proofErr w:type="spellEnd"/>
      <w:r w:rsidR="002B404B">
        <w:rPr>
          <w:bCs/>
          <w:sz w:val="28"/>
          <w:szCs w:val="28"/>
        </w:rPr>
        <w:t xml:space="preserve"> округу Покровської міської ради</w:t>
      </w:r>
    </w:p>
    <w:p w:rsidR="00885B75" w:rsidRPr="00885B75" w:rsidRDefault="00885B75" w:rsidP="00885B75">
      <w:pPr>
        <w:pStyle w:val="a8"/>
        <w:spacing w:before="0" w:after="0"/>
        <w:jc w:val="both"/>
        <w:rPr>
          <w:sz w:val="28"/>
          <w:szCs w:val="28"/>
        </w:rPr>
      </w:pPr>
    </w:p>
    <w:p w:rsidR="00885B75" w:rsidRPr="00932C21" w:rsidRDefault="00E81EE1" w:rsidP="00932C21">
      <w:pPr>
        <w:pStyle w:val="a8"/>
        <w:spacing w:before="0" w:after="0"/>
        <w:ind w:firstLine="709"/>
        <w:jc w:val="both"/>
        <w:rPr>
          <w:w w:val="101"/>
          <w:sz w:val="28"/>
          <w:szCs w:val="28"/>
        </w:rPr>
      </w:pPr>
      <w:r w:rsidRPr="008D1002">
        <w:rPr>
          <w:sz w:val="28"/>
          <w:szCs w:val="28"/>
        </w:rPr>
        <w:t xml:space="preserve">На </w:t>
      </w:r>
      <w:r w:rsidR="003206FF">
        <w:rPr>
          <w:sz w:val="28"/>
          <w:szCs w:val="28"/>
        </w:rPr>
        <w:t xml:space="preserve">виконання рішення </w:t>
      </w:r>
      <w:r w:rsidR="003206FF">
        <w:rPr>
          <w:bCs/>
          <w:sz w:val="28"/>
          <w:szCs w:val="28"/>
        </w:rPr>
        <w:t>46</w:t>
      </w:r>
      <w:r w:rsidR="003206FF">
        <w:rPr>
          <w:sz w:val="28"/>
          <w:szCs w:val="28"/>
          <w:lang w:eastAsia="uk-UA"/>
        </w:rPr>
        <w:t xml:space="preserve"> сесії міської ради 7 скликання від 27.06.2019     № 3 «</w:t>
      </w:r>
      <w:r w:rsidR="003206FF">
        <w:rPr>
          <w:w w:val="101"/>
          <w:sz w:val="28"/>
          <w:szCs w:val="28"/>
        </w:rPr>
        <w:t xml:space="preserve">Про визначення </w:t>
      </w:r>
      <w:proofErr w:type="spellStart"/>
      <w:r w:rsidR="003206FF">
        <w:rPr>
          <w:w w:val="101"/>
          <w:sz w:val="28"/>
          <w:szCs w:val="28"/>
        </w:rPr>
        <w:t>балансоутримувача</w:t>
      </w:r>
      <w:proofErr w:type="spellEnd"/>
      <w:r w:rsidR="003206FF">
        <w:rPr>
          <w:w w:val="101"/>
          <w:sz w:val="28"/>
          <w:szCs w:val="28"/>
        </w:rPr>
        <w:t xml:space="preserve"> об</w:t>
      </w:r>
      <w:r w:rsidR="003206FF" w:rsidRPr="003206FF">
        <w:rPr>
          <w:w w:val="101"/>
          <w:sz w:val="28"/>
          <w:szCs w:val="28"/>
        </w:rPr>
        <w:t>’</w:t>
      </w:r>
      <w:r w:rsidR="003206FF">
        <w:rPr>
          <w:w w:val="101"/>
          <w:sz w:val="28"/>
          <w:szCs w:val="28"/>
        </w:rPr>
        <w:t xml:space="preserve">єктів комунальної власності Покровської міської ради», з метою ефективного використання та збереження майна територіальної громади міста Покров, </w:t>
      </w:r>
      <w:r w:rsidR="003206FF">
        <w:rPr>
          <w:sz w:val="28"/>
          <w:szCs w:val="28"/>
        </w:rPr>
        <w:t>керуючись статтями 29, 60 Закону України «Про місцеве самоврядування в Україні», міська рада</w:t>
      </w:r>
    </w:p>
    <w:p w:rsidR="00885B75" w:rsidRDefault="00885B75" w:rsidP="00885B75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885B75" w:rsidRDefault="00885B75" w:rsidP="00885B75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ВИРІШИЛА:</w:t>
      </w:r>
    </w:p>
    <w:p w:rsidR="00885B75" w:rsidRDefault="00885B75" w:rsidP="00885B75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2B404B" w:rsidRDefault="00885B75" w:rsidP="00885B75">
      <w:pPr>
        <w:pStyle w:val="a8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3206FF" w:rsidRPr="00784068">
        <w:rPr>
          <w:sz w:val="28"/>
          <w:szCs w:val="28"/>
        </w:rPr>
        <w:t xml:space="preserve">Затвердити акти приймання-передачі </w:t>
      </w:r>
      <w:r w:rsidR="002B404B">
        <w:rPr>
          <w:sz w:val="28"/>
          <w:szCs w:val="28"/>
        </w:rPr>
        <w:t>на баланс управління житлово-комунального господарства та будівництва виконавчого комітету Покровської міської ради</w:t>
      </w:r>
      <w:r w:rsidR="002B404B">
        <w:rPr>
          <w:bCs/>
          <w:sz w:val="28"/>
          <w:szCs w:val="28"/>
        </w:rPr>
        <w:t xml:space="preserve"> </w:t>
      </w:r>
      <w:r w:rsidR="003206FF">
        <w:rPr>
          <w:bCs/>
          <w:sz w:val="28"/>
          <w:szCs w:val="28"/>
        </w:rPr>
        <w:t>комунального майна</w:t>
      </w:r>
      <w:r w:rsidR="003206FF" w:rsidRPr="00784068">
        <w:rPr>
          <w:bCs/>
          <w:sz w:val="28"/>
          <w:szCs w:val="28"/>
        </w:rPr>
        <w:t xml:space="preserve"> </w:t>
      </w:r>
      <w:proofErr w:type="spellStart"/>
      <w:r w:rsidR="002B404B">
        <w:rPr>
          <w:bCs/>
          <w:sz w:val="28"/>
          <w:szCs w:val="28"/>
        </w:rPr>
        <w:t>Шолоховського</w:t>
      </w:r>
      <w:proofErr w:type="spellEnd"/>
      <w:r w:rsidR="002B404B">
        <w:rPr>
          <w:bCs/>
          <w:sz w:val="28"/>
          <w:szCs w:val="28"/>
        </w:rPr>
        <w:t xml:space="preserve"> </w:t>
      </w:r>
      <w:proofErr w:type="spellStart"/>
      <w:r w:rsidR="002B404B">
        <w:rPr>
          <w:bCs/>
          <w:sz w:val="28"/>
          <w:szCs w:val="28"/>
        </w:rPr>
        <w:t>старостинського</w:t>
      </w:r>
      <w:proofErr w:type="spellEnd"/>
      <w:r w:rsidR="002B404B">
        <w:rPr>
          <w:bCs/>
          <w:sz w:val="28"/>
          <w:szCs w:val="28"/>
        </w:rPr>
        <w:t xml:space="preserve"> округу Покровської міської ради </w:t>
      </w:r>
      <w:r w:rsidR="002B404B" w:rsidRPr="00784068">
        <w:rPr>
          <w:sz w:val="28"/>
          <w:szCs w:val="28"/>
        </w:rPr>
        <w:t>(додаються)</w:t>
      </w:r>
      <w:r w:rsidR="002B404B">
        <w:rPr>
          <w:sz w:val="28"/>
          <w:szCs w:val="28"/>
        </w:rPr>
        <w:t>.</w:t>
      </w:r>
    </w:p>
    <w:p w:rsidR="00885B75" w:rsidRDefault="00885B75" w:rsidP="000F0D25">
      <w:pPr>
        <w:pStyle w:val="a8"/>
        <w:spacing w:before="0" w:after="0"/>
        <w:jc w:val="both"/>
        <w:rPr>
          <w:sz w:val="28"/>
          <w:szCs w:val="28"/>
        </w:rPr>
      </w:pPr>
    </w:p>
    <w:p w:rsidR="00885B75" w:rsidRDefault="000F0D25" w:rsidP="00885B75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2</w:t>
      </w:r>
      <w:r w:rsidR="00885B75">
        <w:rPr>
          <w:sz w:val="28"/>
          <w:szCs w:val="28"/>
        </w:rPr>
        <w:t xml:space="preserve">. </w:t>
      </w:r>
      <w:r w:rsidR="00885B75" w:rsidRPr="00885B75">
        <w:rPr>
          <w:sz w:val="28"/>
          <w:szCs w:val="28"/>
        </w:rPr>
        <w:t>Контроль за виконанням цього рішення покласти на заступника міського голови Чистякова О.Г. та на постійну депутатськ</w:t>
      </w:r>
      <w:r w:rsidR="00885B75">
        <w:rPr>
          <w:sz w:val="28"/>
          <w:szCs w:val="28"/>
        </w:rPr>
        <w:t xml:space="preserve">у комісію з питань благоустрою, </w:t>
      </w:r>
      <w:r w:rsidR="00885B75" w:rsidRPr="00885B75">
        <w:rPr>
          <w:sz w:val="28"/>
          <w:szCs w:val="28"/>
        </w:rPr>
        <w:t>житлово-комунального господарства, енергозбереження, транспорту, зв’язку, торгівлі та побутового обслуговування населення</w:t>
      </w:r>
      <w:r w:rsidR="00885B75">
        <w:rPr>
          <w:sz w:val="28"/>
          <w:szCs w:val="28"/>
        </w:rPr>
        <w:t xml:space="preserve"> </w:t>
      </w:r>
      <w:r w:rsidR="001701BE">
        <w:rPr>
          <w:sz w:val="28"/>
          <w:szCs w:val="28"/>
        </w:rPr>
        <w:t xml:space="preserve">         </w:t>
      </w:r>
      <w:r w:rsidR="00885B75" w:rsidRPr="00885B75">
        <w:rPr>
          <w:sz w:val="28"/>
          <w:szCs w:val="28"/>
        </w:rPr>
        <w:t>(Міць Л.О.)</w:t>
      </w:r>
      <w:r w:rsidR="00885B75">
        <w:rPr>
          <w:sz w:val="28"/>
          <w:szCs w:val="28"/>
        </w:rPr>
        <w:t xml:space="preserve">. </w:t>
      </w:r>
    </w:p>
    <w:p w:rsidR="00885B75" w:rsidRDefault="00885B75" w:rsidP="00885B75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885B75" w:rsidRDefault="00885B75" w:rsidP="00885B75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 </w:t>
      </w:r>
    </w:p>
    <w:p w:rsidR="00885B75" w:rsidRPr="00885B75" w:rsidRDefault="00885B75" w:rsidP="00885B75">
      <w:pPr>
        <w:pStyle w:val="a8"/>
        <w:spacing w:before="0" w:after="0"/>
        <w:jc w:val="both"/>
        <w:rPr>
          <w:sz w:val="28"/>
          <w:szCs w:val="28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5F6E" w:rsidRDefault="00E65F6E" w:rsidP="00885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5F6E" w:rsidRDefault="00E65F6E" w:rsidP="00885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B75" w:rsidRDefault="00315064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Ребенок</w:t>
      </w:r>
      <w:proofErr w:type="spellEnd"/>
      <w:r w:rsidR="00885B75" w:rsidRPr="00885B75">
        <w:rPr>
          <w:rFonts w:ascii="Times New Roman" w:hAnsi="Times New Roman"/>
          <w:sz w:val="16"/>
          <w:szCs w:val="16"/>
        </w:rPr>
        <w:t xml:space="preserve"> 4 48 43</w:t>
      </w: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6293E" w:rsidRPr="002B404B" w:rsidRDefault="00885B75" w:rsidP="002B404B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sectPr w:rsidR="0016293E" w:rsidRPr="002B404B" w:rsidSect="004F4F80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B75"/>
    <w:rsid w:val="000964AB"/>
    <w:rsid w:val="000F0D25"/>
    <w:rsid w:val="0016293E"/>
    <w:rsid w:val="001701BE"/>
    <w:rsid w:val="00252424"/>
    <w:rsid w:val="002B404B"/>
    <w:rsid w:val="00315064"/>
    <w:rsid w:val="003206FF"/>
    <w:rsid w:val="00366B5F"/>
    <w:rsid w:val="004F4F80"/>
    <w:rsid w:val="005C42CA"/>
    <w:rsid w:val="00615EB2"/>
    <w:rsid w:val="00656812"/>
    <w:rsid w:val="00697652"/>
    <w:rsid w:val="00885B75"/>
    <w:rsid w:val="00932C21"/>
    <w:rsid w:val="009C6AEB"/>
    <w:rsid w:val="00A11E40"/>
    <w:rsid w:val="00A2595C"/>
    <w:rsid w:val="00A47A91"/>
    <w:rsid w:val="00A50BC0"/>
    <w:rsid w:val="00A87091"/>
    <w:rsid w:val="00AB2EFC"/>
    <w:rsid w:val="00B0725F"/>
    <w:rsid w:val="00B10D3B"/>
    <w:rsid w:val="00B84744"/>
    <w:rsid w:val="00CB4A95"/>
    <w:rsid w:val="00E65F6E"/>
    <w:rsid w:val="00E76A1B"/>
    <w:rsid w:val="00E81EE1"/>
    <w:rsid w:val="00E87DD6"/>
    <w:rsid w:val="00EC3F63"/>
    <w:rsid w:val="00F165EA"/>
    <w:rsid w:val="00FC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F4F80"/>
  </w:style>
  <w:style w:type="character" w:customStyle="1" w:styleId="a3">
    <w:name w:val="Основной текст Знак"/>
    <w:rsid w:val="004F4F8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4F4F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4F4F8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4F4F80"/>
    <w:rPr>
      <w:rFonts w:cs="Arial"/>
    </w:rPr>
  </w:style>
  <w:style w:type="paragraph" w:styleId="a7">
    <w:name w:val="caption"/>
    <w:basedOn w:val="a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4F4F8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4F4F8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885B7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E76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57;&#1077;&#1089;&#1080;&#1103;\42%20&#1089;&#1077;&#1089;&#1110;&#1103;%207%20&#1089;&#1082;&#1083;&#1080;&#1082;&#1072;&#1085;&#1085;&#1103;\&#1041;&#1083;&#1072;&#1085;&#1082;%20&#1088;&#1110;&#1096;&#1077;&#1085;&#1085;&#1103;%20&#1052;&#1056;%20-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126</TotalTime>
  <Pages>1</Pages>
  <Words>794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18</cp:revision>
  <cp:lastPrinted>2019-03-15T07:35:00Z</cp:lastPrinted>
  <dcterms:created xsi:type="dcterms:W3CDTF">2019-02-05T13:49:00Z</dcterms:created>
  <dcterms:modified xsi:type="dcterms:W3CDTF">2019-08-01T13:36:00Z</dcterms:modified>
</cp:coreProperties>
</file>