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A48" w:rsidRDefault="009B7A48" w:rsidP="009B7A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Додаток 2</w:t>
      </w:r>
    </w:p>
    <w:p w:rsidR="009B7A48" w:rsidRDefault="009B7A48" w:rsidP="009B7A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9B7A48" w:rsidRDefault="009B7A48" w:rsidP="009B7A4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________________  № _________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Територія обслуговування,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що закріплена за закладами дошкільної освіти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Покровської міської ради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16"/>
          <w:szCs w:val="16"/>
        </w:r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КОМУНАЛЬНИЙ ЗАКЛАД ДОШКІЛЬНОЇ ОСВІТИ № 2 </w:t>
      </w: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«ДИВОСВІТ» (ЯСЛА-САДОК)</w:t>
      </w: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ПОКРОВСЬКОЇ  МІСЬКОЇ  РАДИ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>ДНІПРОПЕТРОВСЬКОЇ ОБЛАСТІ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Слов’янська;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вул.Василя</w:t>
      </w:r>
      <w:proofErr w:type="spellEnd"/>
      <w:r>
        <w:rPr>
          <w:rFonts w:ascii="Times New Roman" w:hAnsi="Times New Roman"/>
          <w:sz w:val="28"/>
          <w:szCs w:val="28"/>
        </w:rPr>
        <w:t xml:space="preserve"> Симоненка;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Виноградна;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Юності;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вул.Червоного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Хреста;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Руднична;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Ярова;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Гайдамацька;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Січова;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Петриківська;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Миколи Гоголя; </w:t>
      </w:r>
    </w:p>
    <w:p w:rsidR="009B7A48" w:rsidRDefault="009B7A48" w:rsidP="009B7A48">
      <w:pPr>
        <w:tabs>
          <w:tab w:val="left" w:pos="17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Пилипа Орлика;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Волошкова;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Щаслива;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Трудова;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Садова;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Лісова;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Скіфська;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Севастопольська;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Шахтна;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Івана </w:t>
      </w:r>
      <w:proofErr w:type="spellStart"/>
      <w:r>
        <w:rPr>
          <w:rFonts w:ascii="Times New Roman" w:hAnsi="Times New Roman"/>
          <w:sz w:val="28"/>
          <w:szCs w:val="28"/>
        </w:rPr>
        <w:t>Кожедуба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Дружня;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Каховська;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Мальовнича;</w:t>
      </w:r>
    </w:p>
    <w:p w:rsidR="009B7A48" w:rsidRDefault="009B7A48" w:rsidP="009B7A48">
      <w:pPr>
        <w:spacing w:after="0" w:line="240" w:lineRule="auto"/>
        <w:ind w:right="-286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Степова; </w:t>
      </w:r>
    </w:p>
    <w:p w:rsidR="009B7A48" w:rsidRDefault="009B7A48" w:rsidP="009B7A48">
      <w:pPr>
        <w:spacing w:after="0" w:line="240" w:lineRule="auto"/>
        <w:ind w:right="-42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Михайла Грушевського;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Крутий;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Вільна;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8"/>
        </w:rPr>
        <w:t>Водограйна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Північна;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Ясна;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Травнева;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Пляжна.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3" w:space="145"/>
          <w:formProt w:val="0"/>
        </w:sectPr>
      </w:pPr>
    </w:p>
    <w:p w:rsidR="009B7A48" w:rsidRDefault="009B7A48" w:rsidP="009B7A48">
      <w:pPr>
        <w:tabs>
          <w:tab w:val="left" w:pos="172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КОМУНАЛЬНИЙ ЗАКЛАД ДОШКІЛЬНОЇ ОСВІТИ № 11 </w:t>
      </w: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«СОНЕЧКО» (ЯСЛА-САДОК)    </w:t>
      </w: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ПОКРОВСЬКОЇ  МІСЬКОЇ  РАДИ </w:t>
      </w:r>
      <w:r>
        <w:rPr>
          <w:rFonts w:ascii="Times New Roman" w:hAnsi="Times New Roman"/>
          <w:color w:val="000000"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ДНІПРОПЕТРОВСЬКОЇ ОБЛАСТІ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125ACB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вул.Михайла</w:t>
      </w:r>
      <w:proofErr w:type="spellEnd"/>
      <w:r>
        <w:rPr>
          <w:rFonts w:ascii="Times New Roman" w:hAnsi="Times New Roman"/>
          <w:sz w:val="28"/>
          <w:szCs w:val="28"/>
        </w:rPr>
        <w:t xml:space="preserve"> Вербицького:</w:t>
      </w:r>
      <w:r w:rsidR="009B7A48">
        <w:rPr>
          <w:rFonts w:ascii="Times New Roman" w:hAnsi="Times New Roman"/>
          <w:sz w:val="28"/>
          <w:szCs w:val="28"/>
        </w:rPr>
        <w:t>1а;3;2-26;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Карпатська: 2а,4;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Торгова: 1-22;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Затишна: 1-15,2-10;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Григорія Середи: 1-14;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пров. Квітневий: 1-22;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Дмитра Яворницького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Валерія </w:t>
      </w:r>
      <w:proofErr w:type="spellStart"/>
      <w:r>
        <w:rPr>
          <w:rFonts w:ascii="Times New Roman" w:hAnsi="Times New Roman"/>
          <w:sz w:val="28"/>
          <w:szCs w:val="28"/>
        </w:rPr>
        <w:t>Залужного</w:t>
      </w:r>
      <w:proofErr w:type="spellEnd"/>
      <w:r>
        <w:rPr>
          <w:rFonts w:ascii="Times New Roman" w:hAnsi="Times New Roman"/>
          <w:sz w:val="28"/>
          <w:szCs w:val="28"/>
        </w:rPr>
        <w:t>: 1-10;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вул.Партизанська</w:t>
      </w:r>
      <w:proofErr w:type="spellEnd"/>
      <w:r>
        <w:rPr>
          <w:rFonts w:ascii="Times New Roman" w:hAnsi="Times New Roman"/>
          <w:sz w:val="28"/>
          <w:szCs w:val="28"/>
        </w:rPr>
        <w:t>: 9-23;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вул.Центральна</w:t>
      </w:r>
      <w:proofErr w:type="spellEnd"/>
      <w:r>
        <w:rPr>
          <w:rFonts w:ascii="Times New Roman" w:hAnsi="Times New Roman"/>
          <w:sz w:val="28"/>
          <w:szCs w:val="28"/>
        </w:rPr>
        <w:t>: 1-3,2-8;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вул.Дніпровська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вул.Богдана</w:t>
      </w:r>
      <w:proofErr w:type="spellEnd"/>
      <w:r>
        <w:rPr>
          <w:rFonts w:ascii="Times New Roman" w:hAnsi="Times New Roman"/>
          <w:sz w:val="28"/>
          <w:szCs w:val="28"/>
        </w:rPr>
        <w:t xml:space="preserve"> Хмельницького;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вул.Космічна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вул.Підстепова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</w:t>
      </w:r>
      <w:proofErr w:type="spellEnd"/>
      <w:r>
        <w:rPr>
          <w:rFonts w:ascii="Times New Roman" w:hAnsi="Times New Roman"/>
          <w:sz w:val="28"/>
          <w:szCs w:val="28"/>
        </w:rPr>
        <w:t xml:space="preserve"> Благодатна.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КОМУНАЛЬНИЙ ЗАКЛАД ДОШКІЛЬНОЇ ОСВІТИ  № 13 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«МАЛЯТКО» ( ЯСЛА-САДОК)  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Style w:val="ListLabel11"/>
          <w:rFonts w:ascii="Times New Roman" w:hAnsi="Times New Roman"/>
          <w:sz w:val="28"/>
          <w:szCs w:val="28"/>
        </w:rPr>
        <w:t>ПОКРОВСЬКОЇ  МІСЬКОЇ  РАДИ  ДНІПРОПЕТРОВСЬКОЇ ОБЛАСТІ</w:t>
      </w: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Григорія Тикви:  2а,4,4а;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41-47(непарні),                49а, 51;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вул.Героїв</w:t>
      </w:r>
      <w:proofErr w:type="spellEnd"/>
      <w:r>
        <w:rPr>
          <w:rFonts w:ascii="Times New Roman" w:hAnsi="Times New Roman"/>
          <w:sz w:val="28"/>
          <w:szCs w:val="28"/>
        </w:rPr>
        <w:t xml:space="preserve"> України: 4,8,10,13;</w:t>
      </w:r>
    </w:p>
    <w:p w:rsidR="009B7A48" w:rsidRDefault="009B7A48" w:rsidP="009B7A48">
      <w:pPr>
        <w:spacing w:after="0" w:line="240" w:lineRule="auto"/>
        <w:ind w:right="-77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Героїв «</w:t>
      </w:r>
      <w:proofErr w:type="spellStart"/>
      <w:r>
        <w:rPr>
          <w:rFonts w:ascii="Times New Roman" w:hAnsi="Times New Roman"/>
          <w:sz w:val="28"/>
          <w:szCs w:val="28"/>
        </w:rPr>
        <w:t>Артану</w:t>
      </w:r>
      <w:proofErr w:type="spellEnd"/>
      <w:r>
        <w:rPr>
          <w:rFonts w:ascii="Times New Roman" w:hAnsi="Times New Roman"/>
          <w:sz w:val="28"/>
          <w:szCs w:val="28"/>
        </w:rPr>
        <w:t>»: 13,15,17,19, 23;</w:t>
      </w:r>
    </w:p>
    <w:p w:rsidR="009B7A48" w:rsidRDefault="009B7A48" w:rsidP="009B7A48">
      <w:pPr>
        <w:spacing w:after="0" w:line="240" w:lineRule="auto"/>
        <w:ind w:right="-503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вул.Чіатурська</w:t>
      </w:r>
      <w:proofErr w:type="spellEnd"/>
      <w:r>
        <w:rPr>
          <w:rFonts w:ascii="Times New Roman" w:hAnsi="Times New Roman"/>
          <w:sz w:val="28"/>
          <w:szCs w:val="28"/>
        </w:rPr>
        <w:t>: 1,3,5,7,7а,9,2,4,8,6а,10;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с.Гірницьке</w:t>
      </w:r>
      <w:proofErr w:type="spellEnd"/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КОМУНАЛЬНИЙ ЗАКЛАД ДОШКІЛЬНОЇ ОСВІТИ № 16  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(ЯСЛА-САДОК)  ПОКРОВСЬКОЇ МІСЬКОЇ РАДИ ДНІПРОПЕТРОВСЬКОЇ ОБЛАСТІ</w:t>
      </w:r>
    </w:p>
    <w:p w:rsidR="009B7A48" w:rsidRDefault="009B7A48" w:rsidP="009B7A48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Героїв України: 1-9 (непарні),1а,2,2а;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Героїв «</w:t>
      </w:r>
      <w:proofErr w:type="spellStart"/>
      <w:r>
        <w:rPr>
          <w:rFonts w:ascii="Times New Roman" w:hAnsi="Times New Roman"/>
          <w:sz w:val="28"/>
          <w:szCs w:val="28"/>
        </w:rPr>
        <w:t>Артану</w:t>
      </w:r>
      <w:proofErr w:type="spellEnd"/>
      <w:r>
        <w:rPr>
          <w:rFonts w:ascii="Times New Roman" w:hAnsi="Times New Roman"/>
          <w:sz w:val="28"/>
          <w:szCs w:val="28"/>
        </w:rPr>
        <w:t>»: 1-9 (непарні);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вул.Партизанська</w:t>
      </w:r>
      <w:proofErr w:type="spellEnd"/>
      <w:r>
        <w:rPr>
          <w:rFonts w:ascii="Times New Roman" w:hAnsi="Times New Roman"/>
          <w:sz w:val="28"/>
          <w:szCs w:val="28"/>
        </w:rPr>
        <w:t>: 55-77;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вул.Торгова</w:t>
      </w:r>
      <w:proofErr w:type="spellEnd"/>
      <w:r>
        <w:rPr>
          <w:rFonts w:ascii="Times New Roman" w:hAnsi="Times New Roman"/>
          <w:sz w:val="28"/>
          <w:szCs w:val="28"/>
        </w:rPr>
        <w:t>: 58,60;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вул.Центральна</w:t>
      </w:r>
      <w:proofErr w:type="spellEnd"/>
      <w:r>
        <w:rPr>
          <w:rFonts w:ascii="Times New Roman" w:hAnsi="Times New Roman"/>
          <w:sz w:val="28"/>
          <w:szCs w:val="28"/>
        </w:rPr>
        <w:t>: 50,50б,52,52а,54,54а.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КОМУНАЛЬНИЙ ЗАКЛАД ДОШКІЛЬНОЇ ОСВІТИ № 21 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«КАЗКА»  (ЯСЛА-САДОК)    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ПОКРОВСЬКОЇ  МІСЬКОЇ  РАДИ ДНІПРОПЕТРОВСЬКОЇ ОБЛАСТІ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9B7A48" w:rsidP="009B7A48">
      <w:pPr>
        <w:tabs>
          <w:tab w:val="left" w:pos="4995"/>
        </w:tabs>
        <w:spacing w:after="0" w:line="240" w:lineRule="auto"/>
        <w:ind w:right="-361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Центральна: 57-67,62,69,71,73,79;</w:t>
      </w:r>
    </w:p>
    <w:p w:rsidR="009B7A48" w:rsidRDefault="009B7A48" w:rsidP="009B7A48">
      <w:pPr>
        <w:tabs>
          <w:tab w:val="left" w:pos="499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Бориса Джонсона: 2-12 (парні);  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Григорія Тикви: 12,14,16,18,20;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вул.Соборна</w:t>
      </w:r>
      <w:proofErr w:type="spellEnd"/>
      <w:r>
        <w:rPr>
          <w:rFonts w:ascii="Times New Roman" w:hAnsi="Times New Roman"/>
          <w:sz w:val="28"/>
          <w:szCs w:val="28"/>
        </w:rPr>
        <w:t>: 1-15а;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Перевізькі</w:t>
      </w:r>
      <w:proofErr w:type="spellEnd"/>
      <w:r>
        <w:rPr>
          <w:rFonts w:ascii="Times New Roman" w:hAnsi="Times New Roman"/>
          <w:sz w:val="28"/>
          <w:szCs w:val="28"/>
        </w:rPr>
        <w:t xml:space="preserve"> Хутори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КОМУНАЛЬНИЙ ЗАКЛАД ДОШКІЛЬНОЇ ОСВІТИ № 22 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color w:val="000000"/>
          <w:sz w:val="28"/>
          <w:szCs w:val="28"/>
        </w:rPr>
        <w:t>(ЯСЛА-САДОК)  ПОКРОВСЬКОЇ МІСЬКОЇ РАДИ ДНІПРОПЕТРОВСЬКОЇ ОБЛАСТІ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9B7A48" w:rsidP="009B7A48">
      <w:pPr>
        <w:tabs>
          <w:tab w:val="left" w:pos="930"/>
        </w:tabs>
        <w:spacing w:after="0" w:line="240" w:lineRule="auto"/>
        <w:ind w:right="-529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Партизанська: 89-97;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Незалежності: 4;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Освіти: 6,8;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Соборна: 16-47.</w:t>
      </w:r>
    </w:p>
    <w:p w:rsidR="009B7A48" w:rsidRDefault="009B7A48" w:rsidP="009B7A48">
      <w:pPr>
        <w:tabs>
          <w:tab w:val="left" w:pos="930"/>
        </w:tabs>
        <w:spacing w:after="0" w:line="240" w:lineRule="auto"/>
        <w:ind w:right="-387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Бориса Джонсона: 16-26 (парні), 19-27 (непарні), 28,30,32-40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3" w:space="720"/>
          <w:formProt w:val="0"/>
        </w:sectPr>
      </w:pP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І </w:t>
      </w:r>
      <w:proofErr w:type="spellStart"/>
      <w:r>
        <w:rPr>
          <w:rFonts w:ascii="Times New Roman" w:hAnsi="Times New Roman"/>
          <w:sz w:val="28"/>
          <w:szCs w:val="28"/>
        </w:rPr>
        <w:t>Чортомлик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Аграрна;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Л.Українки;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Національна;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Незламності;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Івана Мазепи;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Теплична;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Історична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Молодіжна;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Кінцева;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Станційна;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Залізнична;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Патріотичний.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3" w:space="720"/>
          <w:formProt w:val="0"/>
        </w:sect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КОМУНАЛЬНИЙ ЗАКЛАД «ЛІЦЕЙ № 2 ПОКРОВСЬКОЇ МІСЬКОЇ РАДИ ДНІПРОПЕТРОВСЬКОЇ ОБЛАСТІ»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(дошкільний підрозділ)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</w:sectPr>
      </w:pP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пров.Універсальний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Ковпака;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вул. П’ятихатки;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Петропавлівська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Івана Малки;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Паркова;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Слобожанська;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Кримська;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Василя Стуса;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Балкова;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Яблунева;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Гірницька;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Сонячна;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Верхня;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Космонавтів;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Водопровідна;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Праці;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Вишнева;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Польова;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8"/>
        </w:rPr>
        <w:t>Новосельська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Шкільна;</w:t>
      </w:r>
    </w:p>
    <w:p w:rsidR="009B7A48" w:rsidRDefault="009B7A48" w:rsidP="009B7A48">
      <w:pPr>
        <w:spacing w:after="0" w:line="240" w:lineRule="auto"/>
        <w:ind w:right="-627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вул.Тараса</w:t>
      </w:r>
      <w:proofErr w:type="spellEnd"/>
      <w:r>
        <w:rPr>
          <w:rFonts w:ascii="Times New Roman" w:hAnsi="Times New Roman"/>
          <w:sz w:val="28"/>
          <w:szCs w:val="28"/>
        </w:rPr>
        <w:t xml:space="preserve"> Шевченка;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Фабрична;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Київська;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Клубна;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Робітнича;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Шляхова;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Калинова;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Ботанічна;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Барвінкова;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Бузкова;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пров.Річковий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Набережна;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Мисливська;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Світанкова;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Харківський;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пров. Тихий;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Молодіжний;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пров. Будівельний;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Івана Сірка;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Поштовий;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Парковий;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пров. Олександра Довженка;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Депутатський;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пров. Полтавський; 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пров. Зелений.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3" w:space="720" w:equalWidth="0">
            <w:col w:w="2852" w:space="720"/>
            <w:col w:w="2492" w:space="720"/>
            <w:col w:w="2852"/>
          </w:cols>
          <w:formProt w:val="0"/>
        </w:sectPr>
      </w:pP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25ACB" w:rsidRDefault="00125ACB" w:rsidP="009B7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КОМУНАЛЬНИЙ ЗАКЛАД «ЛІЦЕЙ № 5 ПОКРОВСЬКОЇ МІСЬКОЇ РАДИ ДНІПРОПЕТРОВСЬКОЇ ОБЛАСТІ»  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(дошкільний підрозділ)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  <w:sectPr w:rsidR="009B7A48">
          <w:type w:val="continuous"/>
          <w:pgSz w:w="11906" w:h="16838"/>
          <w:pgMar w:top="1134" w:right="567" w:bottom="1134" w:left="1701" w:header="601" w:footer="0" w:gutter="0"/>
          <w:cols w:space="720"/>
          <w:formProt w:val="0"/>
        </w:sectPr>
      </w:pP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Центральна: 14-46,15-33;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вул.Героїв</w:t>
      </w:r>
      <w:proofErr w:type="spellEnd"/>
      <w:r>
        <w:rPr>
          <w:rFonts w:ascii="Times New Roman" w:hAnsi="Times New Roman"/>
          <w:sz w:val="28"/>
          <w:szCs w:val="28"/>
        </w:rPr>
        <w:t xml:space="preserve"> Чорнобиля:1,2,3,4,5,6,7,8;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Медична: 2-32;</w:t>
      </w:r>
    </w:p>
    <w:p w:rsidR="009B7A48" w:rsidRDefault="009B7A48" w:rsidP="009B7A48">
      <w:pPr>
        <w:spacing w:after="0" w:line="240" w:lineRule="auto"/>
        <w:ind w:right="-361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вул. Валерія </w:t>
      </w:r>
      <w:proofErr w:type="spellStart"/>
      <w:r>
        <w:rPr>
          <w:rFonts w:ascii="Times New Roman" w:hAnsi="Times New Roman"/>
          <w:sz w:val="28"/>
          <w:szCs w:val="28"/>
        </w:rPr>
        <w:t>Залужного</w:t>
      </w:r>
      <w:proofErr w:type="spellEnd"/>
      <w:r>
        <w:rPr>
          <w:rFonts w:ascii="Times New Roman" w:hAnsi="Times New Roman"/>
          <w:sz w:val="28"/>
          <w:szCs w:val="28"/>
        </w:rPr>
        <w:t>: 9,11,13,15-31;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вул.Героїв-рятувальників</w:t>
      </w:r>
      <w:proofErr w:type="spellEnd"/>
      <w:r>
        <w:rPr>
          <w:rFonts w:ascii="Times New Roman" w:hAnsi="Times New Roman"/>
          <w:sz w:val="28"/>
          <w:szCs w:val="28"/>
        </w:rPr>
        <w:t>: 2-14;</w:t>
      </w:r>
    </w:p>
    <w:p w:rsidR="009B7A48" w:rsidRDefault="009B7A48" w:rsidP="009B7A48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вул.Європейська</w:t>
      </w:r>
      <w:proofErr w:type="spellEnd"/>
      <w:r>
        <w:rPr>
          <w:rFonts w:ascii="Times New Roman" w:hAnsi="Times New Roman"/>
          <w:sz w:val="28"/>
          <w:szCs w:val="28"/>
        </w:rPr>
        <w:t>: 1-17;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Торгова: 23-61;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вул.Партизанська</w:t>
      </w:r>
      <w:proofErr w:type="spellEnd"/>
      <w:r>
        <w:rPr>
          <w:rFonts w:ascii="Times New Roman" w:hAnsi="Times New Roman"/>
          <w:sz w:val="28"/>
          <w:szCs w:val="28"/>
        </w:rPr>
        <w:t>: 24-47.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  <w:sectPr w:rsidR="009B7A48">
          <w:type w:val="continuous"/>
          <w:pgSz w:w="11906" w:h="16838"/>
          <w:pgMar w:top="1134" w:right="567" w:bottom="1134" w:left="1701" w:header="601" w:footer="0" w:gutter="0"/>
          <w:cols w:num="2" w:space="720"/>
          <w:formProt w:val="0"/>
        </w:sect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5ACB" w:rsidRDefault="00125ACB" w:rsidP="009B7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КОМУНАЛЬНИЙ ЗАКЛАД «ЛІЦЕЙ № 8 ПОКРОВСЬКОЇ МІСЬКОЇ РАДИ ДНІПРОПЕТРОВСЬКОЇ ОБЛАСТІ»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(дошкільний підрозділ)</w:t>
      </w:r>
    </w:p>
    <w:p w:rsidR="009B7A48" w:rsidRDefault="009B7A48" w:rsidP="009B7A48">
      <w:pPr>
        <w:tabs>
          <w:tab w:val="left" w:pos="4995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  <w:sectPr w:rsidR="009B7A48">
          <w:type w:val="continuous"/>
          <w:pgSz w:w="11906" w:h="16838"/>
          <w:pgMar w:top="1134" w:right="567" w:bottom="1134" w:left="1701" w:header="601" w:footer="0" w:gutter="0"/>
          <w:cols w:space="720"/>
          <w:formProt w:val="0"/>
        </w:sectPr>
      </w:pPr>
    </w:p>
    <w:p w:rsidR="009B7A48" w:rsidRDefault="009B7A48" w:rsidP="009B7A48">
      <w:pPr>
        <w:tabs>
          <w:tab w:val="left" w:pos="4995"/>
        </w:tabs>
        <w:spacing w:after="0" w:line="240" w:lineRule="auto"/>
        <w:ind w:right="-1136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Григорія Тикви: 22-34;                         вул. Бориса Мозолевського: 2-18;</w:t>
      </w:r>
    </w:p>
    <w:p w:rsidR="009B7A48" w:rsidRDefault="009B7A48" w:rsidP="009B7A48">
      <w:pPr>
        <w:tabs>
          <w:tab w:val="left" w:pos="4995"/>
        </w:tabs>
        <w:spacing w:after="0" w:line="240" w:lineRule="auto"/>
        <w:ind w:right="-21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вул. Бориса Джонсона: 1-13 (непарні)      </w:t>
      </w:r>
    </w:p>
    <w:p w:rsidR="009B7A48" w:rsidRDefault="009B7A48" w:rsidP="009B7A48">
      <w:pPr>
        <w:tabs>
          <w:tab w:val="left" w:pos="4995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Центральна: 75,77, 81,83,85,87;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  <w:sectPr w:rsidR="009B7A48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ІІ </w:t>
      </w:r>
      <w:proofErr w:type="spellStart"/>
      <w:r>
        <w:rPr>
          <w:rFonts w:ascii="Times New Roman" w:hAnsi="Times New Roman"/>
          <w:sz w:val="28"/>
          <w:szCs w:val="28"/>
        </w:rPr>
        <w:t>Чортомлик</w:t>
      </w:r>
      <w:proofErr w:type="spellEnd"/>
      <w:r>
        <w:rPr>
          <w:rFonts w:ascii="Times New Roman" w:hAnsi="Times New Roman"/>
          <w:sz w:val="28"/>
          <w:szCs w:val="28"/>
        </w:rPr>
        <w:t>:</w:t>
      </w:r>
    </w:p>
    <w:p w:rsidR="009B7A48" w:rsidRDefault="009B7A48" w:rsidP="009B7A48">
      <w:pPr>
        <w:suppressAutoHyphens w:val="0"/>
        <w:spacing w:after="0" w:line="240" w:lineRule="auto"/>
        <w:rPr>
          <w:rFonts w:ascii="Times New Roman" w:hAnsi="Times New Roman"/>
        </w:rPr>
      </w:pPr>
    </w:p>
    <w:p w:rsidR="001722CA" w:rsidRDefault="001722CA" w:rsidP="009B7A48">
      <w:pPr>
        <w:suppressAutoHyphens w:val="0"/>
        <w:spacing w:after="0" w:line="240" w:lineRule="auto"/>
        <w:rPr>
          <w:rFonts w:ascii="Times New Roman" w:hAnsi="Times New Roman"/>
        </w:rPr>
        <w:sectPr w:rsidR="001722CA" w:rsidSect="001722CA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</w:sectPr>
      </w:pP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lastRenderedPageBreak/>
        <w:t>вул. Відрадна;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Перевальна;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Гетьманська;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Магістральна;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Чортомлицька;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Зустрічна;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Гостинна;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вул. Українська;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Вокзальна;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П.Мирного;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Мостова;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Зелена;</w:t>
      </w:r>
    </w:p>
    <w:p w:rsidR="009B7A48" w:rsidRDefault="009B7A48" w:rsidP="009B7A48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вул. Миру;</w:t>
      </w:r>
    </w:p>
    <w:p w:rsidR="001722CA" w:rsidRDefault="009B7A48" w:rsidP="001722CA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вул. Славна.</w:t>
      </w:r>
    </w:p>
    <w:p w:rsidR="001722CA" w:rsidRDefault="001722CA" w:rsidP="001722CA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1722CA" w:rsidSect="001722CA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722CA" w:rsidRDefault="001722CA" w:rsidP="001722CA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A48" w:rsidRDefault="009B7A48" w:rsidP="001722CA">
      <w:pPr>
        <w:tabs>
          <w:tab w:val="left" w:pos="930"/>
        </w:tabs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КОМУНАЛЬНИЙ ЗАКЛАД «ШОЛОХОВСЬКИЙ ЛІЦЕЙ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ПОКРОВСЬКОЇ МІСЬКОЇ РАДИ ДНІПРОПЕТРОВСЬКОЇ ОБЛАСТІ»</w:t>
      </w:r>
    </w:p>
    <w:p w:rsidR="009B7A48" w:rsidRDefault="009B7A48" w:rsidP="009B7A48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(дошкільний підрозділ)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с.Шолохове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с.Ульянівка</w:t>
      </w:r>
      <w:proofErr w:type="spellEnd"/>
      <w:r>
        <w:rPr>
          <w:rFonts w:ascii="Times New Roman" w:hAnsi="Times New Roman"/>
          <w:sz w:val="28"/>
          <w:szCs w:val="28"/>
        </w:rPr>
        <w:t>,</w:t>
      </w: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с.Миронівка</w:t>
      </w:r>
      <w:proofErr w:type="spellEnd"/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</w:p>
    <w:p w:rsidR="009B7A48" w:rsidRDefault="009B7A48" w:rsidP="009B7A48">
      <w:pPr>
        <w:spacing w:after="0" w:line="240" w:lineRule="auto"/>
        <w:rPr>
          <w:rFonts w:ascii="Times New Roman" w:hAnsi="Times New Roman"/>
        </w:rPr>
      </w:pPr>
    </w:p>
    <w:p w:rsidR="00907ECE" w:rsidRDefault="00907ECE">
      <w:bookmarkStart w:id="0" w:name="_GoBack"/>
      <w:bookmarkEnd w:id="0"/>
    </w:p>
    <w:sectPr w:rsidR="00907ECE" w:rsidSect="001722C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A48"/>
    <w:rsid w:val="00027600"/>
    <w:rsid w:val="00125ACB"/>
    <w:rsid w:val="001722CA"/>
    <w:rsid w:val="001E4531"/>
    <w:rsid w:val="00907ECE"/>
    <w:rsid w:val="009B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48"/>
    <w:pPr>
      <w:suppressAutoHyphens/>
    </w:pPr>
    <w:rPr>
      <w:rFonts w:ascii="Calibri" w:eastAsia="Calibri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1">
    <w:name w:val="ListLabel 11"/>
    <w:qFormat/>
    <w:rsid w:val="009B7A48"/>
    <w:rPr>
      <w:rFonts w:ascii="Courier New" w:hAnsi="Courier New" w:cs="Courier New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48"/>
    <w:pPr>
      <w:suppressAutoHyphens/>
    </w:pPr>
    <w:rPr>
      <w:rFonts w:ascii="Calibri" w:eastAsia="Calibri" w:hAnsi="Calibri" w:cs="Times New Roman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1">
    <w:name w:val="ListLabel 11"/>
    <w:qFormat/>
    <w:rsid w:val="009B7A48"/>
    <w:rPr>
      <w:rFonts w:ascii="Courier New" w:hAnsi="Courier New" w:cs="Courier New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684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686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4</cp:revision>
  <dcterms:created xsi:type="dcterms:W3CDTF">2024-02-14T06:07:00Z</dcterms:created>
  <dcterms:modified xsi:type="dcterms:W3CDTF">2024-02-15T11:08:00Z</dcterms:modified>
</cp:coreProperties>
</file>