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5307965</wp:posOffset>
                </wp:positionH>
                <wp:positionV relativeFrom="paragraph">
                  <wp:posOffset>-200025</wp:posOffset>
                </wp:positionV>
                <wp:extent cx="82740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7.95pt;margin-top:-15.75pt;width:65.0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26670</wp:posOffset>
                </wp:positionV>
                <wp:extent cx="5887720" cy="1016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70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75pt" to="464.8pt,2.3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27.05.2020 р.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м. Покров      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217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нижчезазначених громадян виконком міської ради встановив наступне.</w:t>
      </w:r>
    </w:p>
    <w:p>
      <w:pPr>
        <w:pStyle w:val="Normal"/>
        <w:ind w:firstLine="709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Усі члени багатодітної родини гр. Прус Тетяни Євгенівни,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одинокої матері, яка має 4-х доньок, зареєстровані та проживають у власній двокімнатній квартирі (житлова площа – 23.5 кв.м.) за адресою:                      вул. </w:t>
      </w:r>
      <w:r>
        <w:rPr>
          <w:sz w:val="28"/>
          <w:szCs w:val="28"/>
          <w:lang w:val="uk-UA"/>
        </w:rPr>
        <w:t>ХХХХ, ХХ</w:t>
      </w:r>
      <w:r>
        <w:rPr>
          <w:sz w:val="28"/>
          <w:szCs w:val="28"/>
          <w:lang w:val="uk-UA"/>
        </w:rPr>
        <w:t>. Мати звернулася із заявою щодо постановки її родини на квартирну чергу для поліпшення житлових умов у зв’язку з недостатньою площею для проживання сімʼї у складі 5 осіб.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Мати-вихователь гр. Кравченко Світлана Петрівна,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р.н., звернулася з заявами щодо взяття неповнолітніх, які перебувають у неї на вихованні: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- гр. Кислицького Сергія Івановича,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 (склад сімʼї – 1 особа),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- гр. Онуфрійчук Олену Михайлівну,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 (склад сімʼї – 1 особа),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які мають статус «дитина, позбавлена батьківського піклування», зареєстровані та мешкають в дитячому будинку сімейного типу за адресою: Нікопольський район, с.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на облік громадян, що потребують поліпшення житлових умов, за місцем походження дітей – с. Шолохове у зв’язку з відсутністю у них власного житла.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Опікун гр. Дрозд Людмила Петрівна,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звернулася з заявою щодо взяття її підопічної гр. Дрозд Оксани Вікторівни,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яка має статус «дитина, позбавлена батьківського піклування», зареєстрована та мешкає в будинку родичів за адресою: с. Шолохове,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, на облік громадян, що потребують поліпшення житлових умов, у зв’язку з відсутністю власного житла. Склад сім’ї – 1 особа. Згідно рішення виконавчого комітету Шолоховської сільської ради Нікопольського району Дніпропетровської області від 26.10.2018 № 37 Дрозд О.В. перебуває на квартирному обліку виконкому сільської ради у позачерговому списку.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ст. 15 Житлового кодексу Української РСР, п. 13 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Взяти Прус Тетяну Євгенівну, склад сім’ї – 5 ос., на облік громадян, потребуючих поліпшення житлових умов, список загальний та першочерговий, згідно поданої нею заяви з 20.05.2020.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Взяти Кислицького Сергія Івановича, склад сім’ї – 1 ос., на облік громадян, потребуючих поліпшення житлових умов, список позачерговий, згідно поданої заяви з 21.05.2020.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 Взяти Онуфрійчук Олену Михайлівну, склад сім’ї – 1 ос., на облік громадян, потребуючих поліпшення житлових умов, список позачерговий, згідно поданої заяви з 21.05.2020.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   Взяти Дрозд Оксану Вікторівну, склад сім’ї – 1 ос., на облік громадян, потребуючих поліпшення житлових умов, список позачерговий, згідно поданої заяви та рішення виконкому сільської ради від 26.10.2018 № 37.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                 А.І. Пастух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386BD-546C-45DA-8F65-FF640C5C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Application>LibreOffice/6.1.4.2$Windows_x86 LibreOffice_project/9d0f32d1f0b509096fd65e0d4bec26ddd1938fd3</Application>
  <Pages>2</Pages>
  <Words>425</Words>
  <Characters>2631</Characters>
  <CharactersWithSpaces>3294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2020-05-25T13:48:07Z</cp:lastPrinted>
  <dcterms:modified xsi:type="dcterms:W3CDTF">2020-06-10T10:25:29Z</dcterms:modified>
  <cp:revision>183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