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5593080</wp:posOffset>
                </wp:positionH>
                <wp:positionV relativeFrom="paragraph">
                  <wp:posOffset>-533400</wp:posOffset>
                </wp:positionV>
                <wp:extent cx="508635" cy="1873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96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0"/>
                                <w:rFonts w:ascii="Calibri" w:hAnsi="Calibri" w:eastAsia="Calibr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0.4pt;margin-top:-42pt;width:39.95pt;height:14.6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0"/>
                          <w:rFonts w:ascii="Calibri" w:hAnsi="Calibri" w:eastAsia="Calibri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uk-UA"/>
        </w:rPr>
        <w:t xml:space="preserve">24.07.2019 р.  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     №</w:t>
      </w:r>
      <w:r>
        <w:rPr>
          <w:sz w:val="28"/>
          <w:szCs w:val="28"/>
          <w:lang w:val="uk-UA"/>
        </w:rPr>
        <w:t>334</w:t>
      </w:r>
    </w:p>
    <w:p>
      <w:pPr>
        <w:pStyle w:val="Normal"/>
        <w:rPr>
          <w:b/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взяття на облік громадян, які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потребують поліпшення житлових умов 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Розглянувши заяву  гр.Паніщевої Т.С.  виконком  міської ради встановив наступне.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Гр.Паніщева Тетяна Сергіївна, 04.08.1990 р.н., зареєстрована та проживає за договором найму у м.Покров, вул.Чайкіної Л., буд.13, кв.41 (житлова площа – 27.1 кв.м., зареєстровано 4 особи).  Власного житла не має. Склад сім’ї – 2 особи, має статус одинокої матері.  Звернулась  із заявою про постановку на  квартирну  чергу для поліпшення житлових умов.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Враховуючи рекомендації громадської комісії з житлових питань, керуючись  п.5 ст.34 Житлового кодексу України, п.13  «Правил обліку громадян, які потребують поліпшення житлових умов…» та ст.30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Web"/>
        <w:spacing w:before="0" w:after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ВИРІШИВ: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Взяти Паніщеву Тетяну Сергіївну (склад сім’ї – 2 чол.), на облік громадян, потребуючих поліпшення житлових умов,  список загальний та першочерговий, згідно поданої нею заяви з 16</w:t>
      </w:r>
      <w:bookmarkStart w:id="0" w:name="_GoBack"/>
      <w:bookmarkEnd w:id="0"/>
      <w:r>
        <w:rPr>
          <w:color w:val="000000"/>
          <w:sz w:val="26"/>
          <w:szCs w:val="26"/>
          <w:lang w:val="uk-UA"/>
        </w:rPr>
        <w:t>.07.2019</w:t>
      </w:r>
      <w:r>
        <w:rPr>
          <w:sz w:val="26"/>
          <w:szCs w:val="26"/>
          <w:lang w:val="uk-UA"/>
        </w:rPr>
        <w:t>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2. Контроль за виконанням цього рішення покласти на заступника міського голови Маглиша А.С.</w:t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                                                                </w:t>
        <w:tab/>
        <w:tab/>
        <w:t>О.М.Шаповал</w:t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6" w:header="0" w:top="1134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3f6fbb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3f6fbb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3f6fbb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640011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B6026-5418-447C-A8B1-30E8FC3C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Application>LibreOffice/6.1.4.2$Windows_x86 LibreOffice_project/9d0f32d1f0b509096fd65e0d4bec26ddd1938fd3</Application>
  <Pages>2</Pages>
  <Words>156</Words>
  <Characters>1028</Characters>
  <CharactersWithSpaces>1355</CharactersWithSpaces>
  <Paragraphs>13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2019-07-17T13:44:00Z</cp:lastPrinted>
  <dcterms:modified xsi:type="dcterms:W3CDTF">2019-07-31T15:33:18Z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