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43180</wp:posOffset>
                </wp:positionV>
                <wp:extent cx="6134735" cy="571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14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35pt" to="484.25pt,3.4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center"/>
        <w:rPr/>
      </w:pPr>
      <w:r>
        <w:rPr>
          <w:sz w:val="28"/>
          <w:szCs w:val="28"/>
          <w:u w:val="none"/>
          <w:lang w:val="en-US"/>
        </w:rPr>
        <w:t xml:space="preserve">___________   </w:t>
      </w:r>
      <w:r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</w:t>
      </w:r>
      <w:r>
        <w:rPr>
          <w:sz w:val="28"/>
          <w:szCs w:val="28"/>
          <w:lang w:val="ru-RU"/>
        </w:rPr>
        <w:t>№</w:t>
      </w:r>
      <w:r>
        <w:rPr>
          <w:b w:val="false"/>
          <w:bCs w:val="false"/>
          <w:sz w:val="28"/>
          <w:szCs w:val="28"/>
          <w:u w:val="none"/>
          <w:lang w:val="ru-RU"/>
        </w:rPr>
        <w:t>_______</w:t>
      </w:r>
    </w:p>
    <w:p>
      <w:pPr>
        <w:pStyle w:val="BodyText2"/>
        <w:ind w:left="0" w:right="0" w:hanging="0"/>
        <w:jc w:val="center"/>
        <w:rPr>
          <w:b/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ru-RU"/>
        </w:rPr>
      </w:r>
    </w:p>
    <w:p>
      <w:pPr>
        <w:pStyle w:val="Style25"/>
        <w:overflowPunct w:val="false"/>
        <w:ind w:left="0" w:right="0" w:hanging="0"/>
        <w:jc w:val="both"/>
        <w:rPr>
          <w:rFonts w:ascii="Times New Roman Cyr" w:hAnsi="Times New Roman Cyr" w:eastAsia="Calibri" w:cs="" w:cstheme="minorBidi" w:eastAsiaTheme="minorHAnsi"/>
          <w:color w:val="00000A"/>
          <w:lang w:eastAsia="en-US"/>
        </w:rPr>
      </w:pPr>
      <w:r>
        <w:rPr>
          <w:rFonts w:eastAsia="Calibri" w:cs="" w:cstheme="minorBidi" w:eastAsiaTheme="minorHAnsi" w:ascii="Times New Roman Cyr" w:hAnsi="Times New Roman Cyr"/>
          <w:color w:val="00000A"/>
          <w:lang w:eastAsia="en-US"/>
        </w:rPr>
      </w:r>
    </w:p>
    <w:p>
      <w:pPr>
        <w:pStyle w:val="Style25"/>
        <w:overflowPunct w:val="false"/>
        <w:spacing w:lineRule="auto" w:line="240"/>
        <w:ind w:left="0" w:right="0" w:hanging="0"/>
        <w:jc w:val="both"/>
        <w:rPr>
          <w:sz w:val="28"/>
          <w:szCs w:val="28"/>
          <w:lang w:val="ru-RU"/>
        </w:rPr>
      </w:pPr>
      <w:r>
        <w:rPr>
          <w:rFonts w:eastAsia="Calibri" w:cs="" w:cstheme="minorBidi" w:eastAsiaTheme="minorHAnsi"/>
          <w:color w:val="00000A"/>
          <w:sz w:val="28"/>
          <w:szCs w:val="28"/>
          <w:lang w:val="ru-RU" w:eastAsia="en-US"/>
        </w:rPr>
        <w:t>П</w:t>
      </w: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ро встановлення режиму роботи </w:t>
      </w:r>
    </w:p>
    <w:p>
      <w:pPr>
        <w:pStyle w:val="Style25"/>
        <w:overflowPunct w:val="false"/>
        <w:spacing w:lineRule="auto" w:line="240"/>
        <w:ind w:left="0" w:right="0" w:hanging="0"/>
        <w:jc w:val="both"/>
        <w:rPr/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>магазину непродовольчих товарів</w:t>
      </w:r>
    </w:p>
    <w:p>
      <w:pPr>
        <w:pStyle w:val="Style25"/>
        <w:overflowPunct w:val="false"/>
        <w:spacing w:lineRule="auto" w:line="240"/>
        <w:ind w:left="0" w:right="0" w:hanging="0"/>
        <w:jc w:val="both"/>
        <w:rPr/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>“</w:t>
      </w: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Furor”, розташованого за адресою: </w:t>
      </w:r>
    </w:p>
    <w:p>
      <w:pPr>
        <w:pStyle w:val="Style25"/>
        <w:overflowPunct w:val="false"/>
        <w:spacing w:lineRule="auto" w:line="240"/>
        <w:ind w:left="0" w:right="0" w:hanging="0"/>
        <w:jc w:val="both"/>
        <w:rPr/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вулиця Центральна, 2, місто Покров </w:t>
      </w:r>
    </w:p>
    <w:p>
      <w:pPr>
        <w:pStyle w:val="1"/>
        <w:widowControl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widowControl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>Розглянувши заяву фізичної особи–підприємця Підковир</w:t>
      </w:r>
      <w:r>
        <w:rPr>
          <w:bCs/>
          <w:sz w:val="28"/>
          <w:szCs w:val="28"/>
        </w:rPr>
        <w:t>іна Юрія Володимировича,</w:t>
      </w:r>
      <w:r>
        <w:rPr>
          <w:sz w:val="28"/>
          <w:szCs w:val="28"/>
        </w:rPr>
        <w:t xml:space="preserve"> керуюч</w:t>
      </w:r>
      <w:r>
        <w:rPr>
          <w:bCs/>
          <w:sz w:val="28"/>
          <w:szCs w:val="28"/>
        </w:rPr>
        <w:t xml:space="preserve">ись статтею 30 Закону України «Про місцеве самоврядування в Україні», </w:t>
      </w:r>
      <w:r>
        <w:rPr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5, виконавчий комітет Покровської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1. Встановити, за погодженням з власником об’єкту, режим роботи магазину непродовольчих товарів </w:t>
      </w:r>
      <w:r>
        <w:rPr>
          <w:rFonts w:eastAsia="Calibri" w:cs="" w:ascii="Times New Roman" w:hAnsi="Times New Roman" w:cstheme="minorBidi" w:eastAsiaTheme="minorHAnsi"/>
          <w:color w:val="00000A"/>
          <w:sz w:val="28"/>
          <w:szCs w:val="28"/>
          <w:lang w:val="uk-UA" w:eastAsia="en-US" w:bidi="ar-SA"/>
        </w:rPr>
        <w:t>“Furor”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_DdeLink__2310_120065741"/>
      <w:r>
        <w:rPr>
          <w:rFonts w:ascii="Times New Roman" w:hAnsi="Times New Roman"/>
          <w:sz w:val="28"/>
          <w:szCs w:val="28"/>
          <w:lang w:val="uk-UA"/>
        </w:rPr>
        <w:t xml:space="preserve">розташованого за адресою: вулиця </w:t>
      </w:r>
      <w:bookmarkEnd w:id="0"/>
      <w:r>
        <w:rPr>
          <w:rFonts w:ascii="Times New Roman" w:hAnsi="Times New Roman"/>
          <w:sz w:val="28"/>
          <w:szCs w:val="28"/>
          <w:lang w:val="uk-UA"/>
        </w:rPr>
        <w:t>Центральна, 2</w:t>
      </w:r>
      <w:r>
        <w:rPr>
          <w:rFonts w:ascii="Times New Roman" w:hAnsi="Times New Roman"/>
          <w:sz w:val="28"/>
          <w:szCs w:val="28"/>
          <w:lang w:val="uk-UA" w:eastAsia="en-US" w:bidi="ar-SA"/>
        </w:rPr>
        <w:t>, місто Покров: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 09:00 до 18:00 години;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/>
      </w:pPr>
      <w:r>
        <w:rPr>
          <w:rFonts w:ascii="Times New Roman Cyr" w:hAnsi="Times New Roman Cyr"/>
          <w:sz w:val="28"/>
          <w:szCs w:val="28"/>
          <w:lang w:val="uk-UA"/>
        </w:rPr>
        <w:t xml:space="preserve">- перерва з 13:30 до 14:00 години;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- вихідний день - неділя.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397"/>
        <w:jc w:val="both"/>
        <w:rPr>
          <w:szCs w:val="28"/>
        </w:rPr>
      </w:pPr>
      <w:r>
        <w:rPr>
          <w:sz w:val="28"/>
          <w:szCs w:val="28"/>
        </w:rPr>
        <w:tab/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25" w:leader="none"/>
          <w:tab w:val="left" w:pos="1311" w:leader="none"/>
        </w:tabs>
        <w:spacing w:lineRule="auto" w:line="240"/>
        <w:ind w:hanging="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Лінська Н.В., 42244</w:t>
      </w:r>
    </w:p>
    <w:p>
      <w:pPr>
        <w:pStyle w:val="Normal"/>
        <w:tabs>
          <w:tab w:val="left" w:pos="1125" w:leader="none"/>
          <w:tab w:val="left" w:pos="1311" w:leader="none"/>
        </w:tabs>
        <w:spacing w:lineRule="auto" w:line="24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480" w:top="1155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b/>
        <w:b/>
        <w:bCs/>
      </w:rPr>
    </w:pPr>
    <w:r>
      <w:rPr>
        <w:b/>
        <w:bCs/>
      </w:rPr>
    </w:r>
  </w:p>
  <w:p>
    <w:pPr>
      <w:pStyle w:val="Style23"/>
      <w:jc w:val="right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 Cyr" w:hAnsi="Times New Roman Cyr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 Cyr" w:hAnsi="Times New Roman Cyr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ascii="Times New Roman Cyr" w:hAnsi="Times New Roman Cyr"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  <w:sz w:val="28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  <w:sz w:val="28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ascii="Times New Roman Cyr" w:hAnsi="Times New Roman Cyr" w:cs="Times New Roman"/>
      <w:sz w:val="28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ascii="Times New Roman Cyr" w:hAnsi="Times New Roman Cyr" w:cs="Times New Roman"/>
      <w:sz w:val="28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ascii="Times New Roman Cyr" w:hAnsi="Times New Roman Cyr" w:cs="Times New Roman"/>
      <w:sz w:val="28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ascii="Times New Roman Cyr" w:hAnsi="Times New Roman Cyr" w:cs="Times New Roman"/>
      <w:sz w:val="28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ascii="Times New Roman Cyr" w:hAnsi="Times New Roman Cyr" w:cs="Times New Roman"/>
      <w:sz w:val="28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  <w:sz w:val="28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ascii="Times New Roman" w:hAnsi="Times New Roman" w:cs="Times New Roman"/>
      <w:sz w:val="28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ascii="Times New Roman" w:hAnsi="Times New Roman" w:cs="Times New Roman"/>
      <w:sz w:val="28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ascii="Times New Roman" w:hAnsi="Times New Roman" w:cs="Times New Roman"/>
      <w:sz w:val="28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  <w:sz w:val="28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ascii="Times New Roman" w:hAnsi="Times New Roman" w:cs="Times New Roman"/>
      <w:sz w:val="28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LibreOffice/6.0.6.2$Linux_X86_64 LibreOffice_project/00m0$Build-2</Application>
  <Pages>1</Pages>
  <Words>155</Words>
  <Characters>1015</Characters>
  <CharactersWithSpaces>1233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2019-08-29T09:58:10Z</cp:lastPrinted>
  <dcterms:modified xsi:type="dcterms:W3CDTF">2019-11-20T11:35:01Z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