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FA6192" w:rsidRDefault="00172C00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FA6192" w:rsidRDefault="00172C00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FA6192" w:rsidRDefault="001D1818">
      <w:pPr>
        <w:pStyle w:val="a5"/>
        <w:spacing w:after="0"/>
        <w:jc w:val="center"/>
      </w:pPr>
      <w:r>
        <w:rPr>
          <w:b/>
          <w:sz w:val="28"/>
          <w:szCs w:val="28"/>
        </w:rPr>
        <w:t>ПР</w:t>
      </w:r>
      <w:r w:rsidR="00995D1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ЄКТ </w:t>
      </w:r>
      <w:r w:rsidR="00172C00">
        <w:rPr>
          <w:b/>
          <w:sz w:val="28"/>
          <w:szCs w:val="28"/>
        </w:rPr>
        <w:t>РІШЕННЯ</w:t>
      </w:r>
    </w:p>
    <w:p w:rsidR="00FA6192" w:rsidRDefault="00172C00">
      <w:pPr>
        <w:pStyle w:val="21"/>
        <w:ind w:firstLine="0"/>
        <w:jc w:val="left"/>
      </w:pPr>
      <w:r w:rsidRPr="00172C00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172C00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172C00">
        <w:rPr>
          <w:sz w:val="28"/>
          <w:szCs w:val="28"/>
          <w:lang w:val="ru-RU"/>
        </w:rPr>
        <w:t xml:space="preserve">                             </w:t>
      </w:r>
      <w:r w:rsidR="009A1BD3">
        <w:rPr>
          <w:sz w:val="28"/>
          <w:szCs w:val="28"/>
          <w:lang w:val="ru-RU"/>
        </w:rPr>
        <w:t xml:space="preserve">      №_________</w:t>
      </w:r>
    </w:p>
    <w:p w:rsidR="00FA6192" w:rsidRDefault="00FA6192">
      <w:pPr>
        <w:jc w:val="center"/>
        <w:rPr>
          <w:sz w:val="28"/>
          <w:szCs w:val="28"/>
          <w:u w:val="single"/>
          <w:lang w:val="ru-RU"/>
        </w:rPr>
      </w:pP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>Про внесення змін до штатного розпису</w:t>
      </w:r>
      <w:bookmarkStart w:id="0" w:name="_GoBack"/>
      <w:bookmarkEnd w:id="0"/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>працівників закладів освіти</w:t>
      </w: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>З метою організації інклюзивного навчання учнів комунальних закладів : «Навчально-виховний комплекс № 2 (середня школа І-ІІІ ступенів - дошкільний навчальний заклад» та</w:t>
      </w:r>
      <w:r w:rsidR="00AE674B">
        <w:rPr>
          <w:rFonts w:ascii="Times New Roman" w:hAnsi="Times New Roman"/>
          <w:sz w:val="28"/>
          <w:szCs w:val="28"/>
        </w:rPr>
        <w:t xml:space="preserve"> </w:t>
      </w:r>
      <w:r w:rsidRPr="00172C00">
        <w:rPr>
          <w:rFonts w:ascii="Times New Roman" w:hAnsi="Times New Roman"/>
          <w:sz w:val="28"/>
          <w:szCs w:val="28"/>
        </w:rPr>
        <w:t xml:space="preserve"> «Середня загальноосвітня школа № 6» у відповідність до вимог законодавства,  відповідно до статей  25, 66 Закону України «Про освіту»,  статті  26 Закону України «Про повну загальну середню освіту»,  статті 26 Закону України  «Про місцеве  самоврядування в Україні», виконком міської ради </w:t>
      </w: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</w:t>
      </w:r>
      <w:r w:rsidRPr="00172C00">
        <w:rPr>
          <w:rFonts w:ascii="Times New Roman" w:hAnsi="Times New Roman"/>
          <w:b/>
          <w:bCs/>
          <w:sz w:val="28"/>
          <w:szCs w:val="28"/>
        </w:rPr>
        <w:t>В:</w:t>
      </w:r>
    </w:p>
    <w:p w:rsidR="00172C00" w:rsidRPr="00172C00" w:rsidRDefault="00172C00" w:rsidP="00172C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72C00" w:rsidRPr="00172C00" w:rsidRDefault="00172C00" w:rsidP="00172C0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172C00">
        <w:rPr>
          <w:rFonts w:ascii="Times New Roman" w:hAnsi="Times New Roman"/>
          <w:bCs/>
          <w:sz w:val="28"/>
          <w:szCs w:val="28"/>
        </w:rPr>
        <w:t xml:space="preserve">Ввести до штатного розпису комунального закладу </w:t>
      </w:r>
      <w:r w:rsidRPr="00172C00">
        <w:rPr>
          <w:rFonts w:ascii="Times New Roman" w:hAnsi="Times New Roman"/>
          <w:sz w:val="28"/>
          <w:szCs w:val="28"/>
        </w:rPr>
        <w:t>«Навчально-виховний комплекс № 2 (середня школа І-ІІІ ступенів - дошкільний навчальний заклад»</w:t>
      </w:r>
      <w:r w:rsidRPr="00172C00">
        <w:rPr>
          <w:rFonts w:ascii="Times New Roman" w:hAnsi="Times New Roman"/>
          <w:bCs/>
          <w:sz w:val="28"/>
          <w:szCs w:val="28"/>
        </w:rPr>
        <w:t xml:space="preserve">  м. Покров Дніпропетровської області»,</w:t>
      </w:r>
      <w:r w:rsidRPr="00172C00">
        <w:rPr>
          <w:rFonts w:ascii="Times New Roman" w:hAnsi="Times New Roman"/>
          <w:sz w:val="28"/>
          <w:szCs w:val="28"/>
        </w:rPr>
        <w:t xml:space="preserve">  комунального закладу «Середня загальноосвітня школа № 6 м. Покров Дніпропетровської області» </w:t>
      </w:r>
      <w:r w:rsidRPr="00172C00">
        <w:rPr>
          <w:rFonts w:ascii="Times New Roman" w:hAnsi="Times New Roman"/>
          <w:bCs/>
          <w:sz w:val="28"/>
          <w:szCs w:val="28"/>
        </w:rPr>
        <w:t xml:space="preserve"> штатні посади  згідно додатку.</w:t>
      </w: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uppressAutoHyphens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172C00">
        <w:rPr>
          <w:rFonts w:ascii="Times New Roman" w:hAnsi="Times New Roman"/>
          <w:sz w:val="28"/>
          <w:szCs w:val="28"/>
        </w:rPr>
        <w:t xml:space="preserve">Координацію роботи щодо виконання даного рішення покласти на начальника   управління освіти   </w:t>
      </w:r>
      <w:proofErr w:type="spellStart"/>
      <w:r w:rsidRPr="00172C00">
        <w:rPr>
          <w:rFonts w:ascii="Times New Roman" w:hAnsi="Times New Roman"/>
          <w:sz w:val="28"/>
          <w:szCs w:val="28"/>
        </w:rPr>
        <w:t>Цупрову</w:t>
      </w:r>
      <w:proofErr w:type="spellEnd"/>
      <w:r w:rsidRPr="00172C00">
        <w:rPr>
          <w:rFonts w:ascii="Times New Roman" w:hAnsi="Times New Roman"/>
          <w:sz w:val="28"/>
          <w:szCs w:val="28"/>
        </w:rPr>
        <w:t xml:space="preserve"> Г.А.,  начальника фінансового управління Міщенко Т.В.,  контроль  – на  заступника міського голови Бондаренко Н.О.</w:t>
      </w:r>
    </w:p>
    <w:p w:rsidR="00172C00" w:rsidRPr="00172C00" w:rsidRDefault="00172C00" w:rsidP="00172C00">
      <w:pPr>
        <w:pStyle w:val="a8"/>
        <w:ind w:left="0"/>
        <w:rPr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 xml:space="preserve">   </w:t>
      </w: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172C00" w:rsidRDefault="00172C00" w:rsidP="00172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172C00">
        <w:rPr>
          <w:rFonts w:ascii="Times New Roman" w:hAnsi="Times New Roman"/>
          <w:sz w:val="28"/>
          <w:szCs w:val="28"/>
        </w:rPr>
        <w:t>Додаток</w:t>
      </w:r>
    </w:p>
    <w:p w:rsidR="00172C00" w:rsidRPr="00172C00" w:rsidRDefault="00172C00" w:rsidP="00172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 xml:space="preserve"> до рішення  виконавчого комітету</w:t>
      </w:r>
    </w:p>
    <w:p w:rsidR="00172C00" w:rsidRPr="00172C00" w:rsidRDefault="00172C00" w:rsidP="00172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Покровської міської </w:t>
      </w:r>
      <w:r w:rsidRPr="00172C00">
        <w:rPr>
          <w:rFonts w:ascii="Times New Roman" w:hAnsi="Times New Roman"/>
          <w:sz w:val="28"/>
          <w:szCs w:val="28"/>
        </w:rPr>
        <w:t>ради</w:t>
      </w:r>
    </w:p>
    <w:p w:rsidR="00172C00" w:rsidRPr="00172C00" w:rsidRDefault="00172C00" w:rsidP="00172C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________________ </w:t>
      </w:r>
      <w:r w:rsidRPr="00172C00">
        <w:rPr>
          <w:rFonts w:ascii="Times New Roman" w:hAnsi="Times New Roman"/>
          <w:sz w:val="28"/>
          <w:szCs w:val="28"/>
        </w:rPr>
        <w:t xml:space="preserve"> № _____</w:t>
      </w:r>
    </w:p>
    <w:p w:rsidR="00172C00" w:rsidRPr="00172C00" w:rsidRDefault="00172C00" w:rsidP="00172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2C00">
        <w:rPr>
          <w:rFonts w:ascii="Times New Roman" w:hAnsi="Times New Roman"/>
          <w:sz w:val="28"/>
          <w:szCs w:val="28"/>
        </w:rPr>
        <w:t>Ставки,які вводяться з _______.2020 року</w:t>
      </w:r>
    </w:p>
    <w:p w:rsidR="00172C00" w:rsidRPr="00172C00" w:rsidRDefault="00172C00" w:rsidP="00172C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5786"/>
        <w:gridCol w:w="12"/>
        <w:gridCol w:w="2301"/>
      </w:tblGrid>
      <w:tr w:rsidR="00172C00" w:rsidRPr="00172C00" w:rsidTr="00185213">
        <w:tc>
          <w:tcPr>
            <w:tcW w:w="973" w:type="dxa"/>
          </w:tcPr>
          <w:p w:rsidR="00172C00" w:rsidRPr="00172C00" w:rsidRDefault="00172C00" w:rsidP="00172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5786" w:type="dxa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2313" w:type="dxa"/>
            <w:gridSpan w:val="2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Кількість ставок</w:t>
            </w:r>
          </w:p>
        </w:tc>
      </w:tr>
      <w:tr w:rsidR="00172C00" w:rsidRPr="00172C00" w:rsidTr="00185213">
        <w:trPr>
          <w:trHeight w:val="320"/>
        </w:trPr>
        <w:tc>
          <w:tcPr>
            <w:tcW w:w="973" w:type="dxa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86" w:type="dxa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3" w:type="dxa"/>
            <w:gridSpan w:val="2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72C00" w:rsidRPr="00172C00" w:rsidTr="00185213">
        <w:trPr>
          <w:trHeight w:val="320"/>
        </w:trPr>
        <w:tc>
          <w:tcPr>
            <w:tcW w:w="9072" w:type="dxa"/>
            <w:gridSpan w:val="4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 xml:space="preserve">КЗ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72C00">
              <w:rPr>
                <w:rFonts w:ascii="Times New Roman" w:hAnsi="Times New Roman"/>
                <w:sz w:val="28"/>
                <w:szCs w:val="28"/>
              </w:rPr>
              <w:t>НВК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2C00" w:rsidRPr="00172C00" w:rsidTr="00185213">
        <w:trPr>
          <w:trHeight w:val="354"/>
        </w:trPr>
        <w:tc>
          <w:tcPr>
            <w:tcW w:w="973" w:type="dxa"/>
          </w:tcPr>
          <w:p w:rsidR="00172C00" w:rsidRPr="00172C00" w:rsidRDefault="00172C00" w:rsidP="00172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86" w:type="dxa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Асистент вчителя інклюзивних класів ЗНЗ</w:t>
            </w:r>
          </w:p>
        </w:tc>
        <w:tc>
          <w:tcPr>
            <w:tcW w:w="2313" w:type="dxa"/>
            <w:gridSpan w:val="2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72C00" w:rsidRPr="00172C00" w:rsidTr="00185213">
        <w:trPr>
          <w:trHeight w:val="279"/>
        </w:trPr>
        <w:tc>
          <w:tcPr>
            <w:tcW w:w="9072" w:type="dxa"/>
            <w:gridSpan w:val="4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 xml:space="preserve">КЗ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72C00">
              <w:rPr>
                <w:rFonts w:ascii="Times New Roman" w:hAnsi="Times New Roman"/>
                <w:sz w:val="28"/>
                <w:szCs w:val="28"/>
              </w:rPr>
              <w:t>СЗШ № 6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2C00" w:rsidRPr="00172C00" w:rsidTr="00185213">
        <w:trPr>
          <w:trHeight w:val="369"/>
        </w:trPr>
        <w:tc>
          <w:tcPr>
            <w:tcW w:w="973" w:type="dxa"/>
          </w:tcPr>
          <w:p w:rsidR="00172C00" w:rsidRPr="00172C00" w:rsidRDefault="00172C00" w:rsidP="00172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86" w:type="dxa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Асистент вчителя інклюзивних класів ЗНЗ</w:t>
            </w:r>
          </w:p>
        </w:tc>
        <w:tc>
          <w:tcPr>
            <w:tcW w:w="2313" w:type="dxa"/>
            <w:gridSpan w:val="2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172C00" w:rsidRPr="00172C00" w:rsidTr="00185213">
        <w:trPr>
          <w:trHeight w:val="395"/>
        </w:trPr>
        <w:tc>
          <w:tcPr>
            <w:tcW w:w="6771" w:type="dxa"/>
            <w:gridSpan w:val="3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Всього</w:t>
            </w:r>
          </w:p>
        </w:tc>
        <w:tc>
          <w:tcPr>
            <w:tcW w:w="2301" w:type="dxa"/>
            <w:vAlign w:val="center"/>
          </w:tcPr>
          <w:p w:rsidR="00172C00" w:rsidRPr="00172C00" w:rsidRDefault="00172C00" w:rsidP="00172C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2C00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72C00" w:rsidRPr="00172C00" w:rsidRDefault="00172C00" w:rsidP="00172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192" w:rsidRDefault="00FA6192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6192" w:rsidRPr="00172C00" w:rsidRDefault="00FA6192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6192" w:rsidRPr="00172C00" w:rsidRDefault="00FA6192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A6192" w:rsidRPr="00172C00" w:rsidRDefault="00FA6192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172C00" w:rsidRPr="00172C00" w:rsidRDefault="00172C00" w:rsidP="00172C00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sectPr w:rsidR="00172C00" w:rsidRPr="00172C00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37BCC"/>
    <w:multiLevelType w:val="hybridMultilevel"/>
    <w:tmpl w:val="C1D82A24"/>
    <w:lvl w:ilvl="0" w:tplc="9224E604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00"/>
    <w:rsid w:val="00172C00"/>
    <w:rsid w:val="001D1818"/>
    <w:rsid w:val="00773E0B"/>
    <w:rsid w:val="00995D12"/>
    <w:rsid w:val="009A1BD3"/>
    <w:rsid w:val="00AE674B"/>
    <w:rsid w:val="00FA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172C00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</TotalTime>
  <Pages>1</Pages>
  <Words>274</Words>
  <Characters>1564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2019-02-05T12:04:00Z</cp:lastPrinted>
  <dcterms:created xsi:type="dcterms:W3CDTF">2020-11-23T06:21:00Z</dcterms:created>
  <dcterms:modified xsi:type="dcterms:W3CDTF">2020-11-23T06:32:00Z</dcterms:modified>
</cp:coreProperties>
</file>