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BB" w:rsidRPr="00B21DC9" w:rsidRDefault="000C4FBB" w:rsidP="00713CB6">
      <w:pPr>
        <w:pStyle w:val="ab"/>
        <w:spacing w:after="0"/>
        <w:jc w:val="center"/>
        <w:rPr>
          <w:b/>
          <w:bCs/>
          <w:sz w:val="28"/>
          <w:szCs w:val="28"/>
          <w:lang w:val="uk-UA"/>
        </w:rPr>
      </w:pPr>
      <w:r w:rsidRPr="00B21DC9">
        <w:rPr>
          <w:b/>
          <w:bCs/>
          <w:sz w:val="28"/>
          <w:szCs w:val="28"/>
          <w:lang w:val="uk-UA"/>
        </w:rPr>
        <w:t xml:space="preserve">ВИКОНАВЧИЙ КОМІТЕТ ПОКРОВСЬКОЇ </w:t>
      </w:r>
      <w:r w:rsidR="00525BAC" w:rsidRPr="00B21DC9">
        <w:rPr>
          <w:b/>
          <w:bCs/>
          <w:sz w:val="28"/>
          <w:szCs w:val="28"/>
          <w:lang w:val="uk-UA"/>
        </w:rPr>
        <w:t xml:space="preserve"> </w:t>
      </w:r>
      <w:r w:rsidRPr="00B21DC9">
        <w:rPr>
          <w:b/>
          <w:bCs/>
          <w:sz w:val="28"/>
          <w:szCs w:val="28"/>
          <w:lang w:val="uk-UA"/>
        </w:rPr>
        <w:t xml:space="preserve">МІСЬКОЇ </w:t>
      </w:r>
      <w:r w:rsidR="00525BAC" w:rsidRPr="00B21DC9">
        <w:rPr>
          <w:b/>
          <w:bCs/>
          <w:sz w:val="28"/>
          <w:szCs w:val="28"/>
          <w:lang w:val="uk-UA"/>
        </w:rPr>
        <w:t>Р</w:t>
      </w:r>
      <w:r w:rsidRPr="00B21DC9">
        <w:rPr>
          <w:b/>
          <w:bCs/>
          <w:sz w:val="28"/>
          <w:szCs w:val="28"/>
          <w:lang w:val="uk-UA"/>
        </w:rPr>
        <w:t>АД</w:t>
      </w:r>
      <w:r w:rsidRPr="00B21DC9">
        <w:rPr>
          <w:b/>
          <w:sz w:val="28"/>
        </w:rPr>
        <w:t>И</w:t>
      </w:r>
      <w:r w:rsidR="00525BAC" w:rsidRPr="00B21DC9">
        <w:rPr>
          <w:lang w:val="uk-UA"/>
        </w:rPr>
        <w:t xml:space="preserve"> </w:t>
      </w:r>
      <w:r w:rsidRPr="00B21DC9">
        <w:rPr>
          <w:b/>
          <w:bCs/>
          <w:sz w:val="28"/>
          <w:szCs w:val="28"/>
          <w:lang w:val="uk-UA"/>
        </w:rPr>
        <w:t>ДНІПРОПЕТРОВСЬКОЇ ОБЛАСТІ</w:t>
      </w:r>
    </w:p>
    <w:p w:rsidR="000C4FBB" w:rsidRPr="00B21DC9" w:rsidRDefault="000C4FBB" w:rsidP="000C4FBB">
      <w:pPr>
        <w:pStyle w:val="ab"/>
        <w:spacing w:after="0"/>
        <w:jc w:val="center"/>
        <w:rPr>
          <w:sz w:val="28"/>
          <w:szCs w:val="28"/>
          <w:lang w:val="x-none"/>
        </w:rPr>
      </w:pPr>
      <w:r w:rsidRPr="00B21D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5028A0" wp14:editId="283345F0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4605" r="17780" b="146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    <v:stroke joinstyle="miter" endcap="square"/>
              </v:line>
            </w:pict>
          </mc:Fallback>
        </mc:AlternateContent>
      </w:r>
    </w:p>
    <w:p w:rsidR="00713CB6" w:rsidRPr="00DA3AE6" w:rsidRDefault="00713CB6" w:rsidP="00713CB6">
      <w:pPr>
        <w:pStyle w:val="ab"/>
        <w:spacing w:after="0"/>
        <w:jc w:val="center"/>
      </w:pPr>
      <w:r>
        <w:rPr>
          <w:b/>
          <w:sz w:val="28"/>
          <w:szCs w:val="28"/>
        </w:rPr>
        <w:t>ПРОЄКТ</w:t>
      </w:r>
      <w:r w:rsidRPr="00DA3AE6">
        <w:rPr>
          <w:b/>
          <w:sz w:val="28"/>
          <w:szCs w:val="28"/>
        </w:rPr>
        <w:t xml:space="preserve">  </w:t>
      </w:r>
      <w:proofErr w:type="gramStart"/>
      <w:r w:rsidRPr="00DA3AE6">
        <w:rPr>
          <w:b/>
          <w:sz w:val="28"/>
          <w:szCs w:val="28"/>
        </w:rPr>
        <w:t>Р</w:t>
      </w:r>
      <w:proofErr w:type="gramEnd"/>
      <w:r w:rsidRPr="00DA3AE6">
        <w:rPr>
          <w:b/>
          <w:sz w:val="28"/>
          <w:szCs w:val="28"/>
        </w:rPr>
        <w:t>ІШЕННЯ</w:t>
      </w:r>
    </w:p>
    <w:p w:rsidR="00154C3F" w:rsidRPr="00B21DC9" w:rsidRDefault="000C4FBB" w:rsidP="000C4FBB">
      <w:pPr>
        <w:tabs>
          <w:tab w:val="left" w:pos="0"/>
        </w:tabs>
        <w:rPr>
          <w:b/>
          <w:color w:val="00000A"/>
          <w:sz w:val="28"/>
          <w:szCs w:val="28"/>
          <w:lang w:val="uk-UA"/>
        </w:rPr>
      </w:pPr>
      <w:r w:rsidRPr="00B21DC9">
        <w:rPr>
          <w:color w:val="auto"/>
          <w:sz w:val="26"/>
          <w:szCs w:val="26"/>
          <w:lang w:val="uk-UA" w:eastAsia="zh-CN"/>
        </w:rPr>
        <w:t>_____________</w:t>
      </w:r>
      <w:r w:rsidRPr="00B21DC9">
        <w:rPr>
          <w:color w:val="auto"/>
          <w:sz w:val="26"/>
          <w:szCs w:val="26"/>
        </w:rPr>
        <w:t xml:space="preserve">   </w:t>
      </w:r>
      <w:r w:rsidRPr="00B21DC9">
        <w:rPr>
          <w:color w:val="auto"/>
          <w:sz w:val="26"/>
          <w:szCs w:val="26"/>
        </w:rPr>
        <w:tab/>
        <w:t xml:space="preserve">           </w:t>
      </w:r>
      <w:r w:rsidRPr="00B21DC9">
        <w:rPr>
          <w:color w:val="auto"/>
          <w:sz w:val="26"/>
          <w:szCs w:val="26"/>
        </w:rPr>
        <w:tab/>
        <w:t xml:space="preserve">        </w:t>
      </w:r>
      <w:r w:rsidRPr="00B21DC9">
        <w:rPr>
          <w:color w:val="auto"/>
          <w:sz w:val="26"/>
          <w:szCs w:val="26"/>
          <w:lang w:val="uk-UA"/>
        </w:rPr>
        <w:t xml:space="preserve">  </w:t>
      </w:r>
      <w:r w:rsidRPr="00B21DC9">
        <w:rPr>
          <w:color w:val="auto"/>
          <w:sz w:val="26"/>
          <w:szCs w:val="26"/>
        </w:rPr>
        <w:t xml:space="preserve"> м.Покров                               </w:t>
      </w:r>
      <w:r w:rsidRPr="00B21DC9">
        <w:rPr>
          <w:color w:val="auto"/>
          <w:sz w:val="26"/>
          <w:szCs w:val="26"/>
          <w:lang w:val="uk-UA"/>
        </w:rPr>
        <w:tab/>
      </w:r>
      <w:r w:rsidRPr="00B21DC9">
        <w:rPr>
          <w:color w:val="auto"/>
          <w:sz w:val="26"/>
          <w:szCs w:val="26"/>
          <w:lang w:val="uk-UA"/>
        </w:rPr>
        <w:tab/>
        <w:t xml:space="preserve">  </w:t>
      </w:r>
      <w:r w:rsidRPr="00B21DC9">
        <w:rPr>
          <w:color w:val="auto"/>
          <w:sz w:val="26"/>
          <w:szCs w:val="26"/>
        </w:rPr>
        <w:t>№</w:t>
      </w:r>
      <w:r w:rsidRPr="00B21DC9">
        <w:rPr>
          <w:color w:val="auto"/>
          <w:sz w:val="26"/>
          <w:szCs w:val="26"/>
          <w:lang w:val="uk-UA"/>
        </w:rPr>
        <w:t>_____</w:t>
      </w:r>
    </w:p>
    <w:p w:rsidR="0054572C" w:rsidRPr="00B21DC9" w:rsidRDefault="0054572C" w:rsidP="0054572C">
      <w:pPr>
        <w:tabs>
          <w:tab w:val="left" w:pos="0"/>
        </w:tabs>
        <w:rPr>
          <w:lang w:val="uk-UA"/>
        </w:rPr>
      </w:pPr>
      <w:r w:rsidRPr="00B21DC9">
        <w:rPr>
          <w:sz w:val="28"/>
          <w:szCs w:val="28"/>
          <w:lang w:val="uk-UA"/>
        </w:rPr>
        <w:tab/>
      </w:r>
      <w:r w:rsidRPr="00B21DC9">
        <w:rPr>
          <w:sz w:val="28"/>
          <w:szCs w:val="28"/>
          <w:lang w:val="uk-UA"/>
        </w:rPr>
        <w:tab/>
      </w:r>
      <w:r w:rsidRPr="00B21DC9">
        <w:rPr>
          <w:sz w:val="28"/>
          <w:szCs w:val="28"/>
          <w:lang w:val="uk-UA"/>
        </w:rPr>
        <w:tab/>
        <w:t xml:space="preserve">                                 </w:t>
      </w:r>
    </w:p>
    <w:p w:rsidR="0054572C" w:rsidRPr="00B21DC9" w:rsidRDefault="0054572C" w:rsidP="0054572C">
      <w:pPr>
        <w:tabs>
          <w:tab w:val="left" w:pos="0"/>
          <w:tab w:val="left" w:pos="5103"/>
        </w:tabs>
        <w:ind w:right="-1"/>
        <w:rPr>
          <w:color w:val="00000A"/>
          <w:sz w:val="28"/>
          <w:szCs w:val="28"/>
          <w:lang w:val="uk-UA" w:eastAsia="zh-CN"/>
        </w:rPr>
      </w:pPr>
      <w:r w:rsidRPr="00B21DC9">
        <w:rPr>
          <w:color w:val="00000A"/>
          <w:sz w:val="28"/>
          <w:szCs w:val="28"/>
          <w:lang w:val="uk-UA" w:eastAsia="zh-CN"/>
        </w:rPr>
        <w:t>Про внесення змін до рішення виконавчого комітету</w:t>
      </w:r>
    </w:p>
    <w:p w:rsidR="0054572C" w:rsidRPr="00B21DC9" w:rsidRDefault="0054572C" w:rsidP="0054572C">
      <w:pPr>
        <w:tabs>
          <w:tab w:val="left" w:pos="0"/>
          <w:tab w:val="left" w:pos="5103"/>
        </w:tabs>
        <w:ind w:right="-1"/>
        <w:rPr>
          <w:color w:val="00000A"/>
          <w:sz w:val="28"/>
          <w:szCs w:val="28"/>
          <w:lang w:val="uk-UA" w:eastAsia="zh-CN"/>
        </w:rPr>
      </w:pPr>
      <w:r w:rsidRPr="00B21DC9">
        <w:rPr>
          <w:color w:val="00000A"/>
          <w:sz w:val="28"/>
          <w:szCs w:val="28"/>
          <w:lang w:val="uk-UA" w:eastAsia="zh-CN"/>
        </w:rPr>
        <w:t xml:space="preserve">Покровської міської ради Дніпропетровської області </w:t>
      </w:r>
    </w:p>
    <w:p w:rsidR="0054572C" w:rsidRPr="00B21DC9" w:rsidRDefault="0054572C" w:rsidP="0054572C">
      <w:pPr>
        <w:tabs>
          <w:tab w:val="left" w:pos="0"/>
          <w:tab w:val="left" w:pos="5103"/>
        </w:tabs>
        <w:ind w:right="-1"/>
        <w:rPr>
          <w:color w:val="00000A"/>
          <w:sz w:val="28"/>
          <w:szCs w:val="28"/>
          <w:lang w:val="uk-UA" w:eastAsia="zh-CN"/>
        </w:rPr>
      </w:pPr>
      <w:r w:rsidRPr="00B21DC9">
        <w:rPr>
          <w:color w:val="00000A"/>
          <w:sz w:val="28"/>
          <w:szCs w:val="28"/>
          <w:lang w:val="uk-UA" w:eastAsia="zh-CN"/>
        </w:rPr>
        <w:t>від 26.08.2020  №320</w:t>
      </w:r>
    </w:p>
    <w:p w:rsidR="0054572C" w:rsidRPr="00B21DC9" w:rsidRDefault="0054572C" w:rsidP="0054572C">
      <w:pPr>
        <w:tabs>
          <w:tab w:val="left" w:pos="0"/>
          <w:tab w:val="left" w:pos="5103"/>
        </w:tabs>
        <w:ind w:right="-1"/>
        <w:rPr>
          <w:color w:val="00000A"/>
          <w:sz w:val="18"/>
          <w:szCs w:val="28"/>
          <w:lang w:val="uk-UA" w:eastAsia="zh-CN"/>
        </w:rPr>
      </w:pPr>
    </w:p>
    <w:p w:rsidR="008323C2" w:rsidRPr="00B21DC9" w:rsidRDefault="008323C2" w:rsidP="008323C2">
      <w:pPr>
        <w:widowControl w:val="0"/>
        <w:ind w:firstLine="708"/>
        <w:jc w:val="both"/>
        <w:rPr>
          <w:rFonts w:eastAsia="Andale Sans UI"/>
          <w:kern w:val="2"/>
          <w:sz w:val="28"/>
          <w:szCs w:val="28"/>
          <w:lang w:val="uk-UA"/>
        </w:rPr>
      </w:pPr>
      <w:r w:rsidRPr="00B21DC9">
        <w:rPr>
          <w:rFonts w:eastAsia="Andale Sans UI"/>
          <w:kern w:val="2"/>
          <w:sz w:val="28"/>
          <w:szCs w:val="28"/>
          <w:lang w:val="uk-UA"/>
        </w:rPr>
        <w:t>З метою унормування питання організації пільгового харчування  дітей загальної середньої та дошкільної освіти, на виконання спільного наказу Міністерства охорони здоров'я України та Міністерства освіти і науки України                              від 01.06.2005  за №242/329 «Про затвердження Порядку організації харчування дітей у навчальних та оздоровчих закладах»,</w:t>
      </w:r>
      <w:r w:rsidRPr="00B21DC9">
        <w:rPr>
          <w:sz w:val="28"/>
          <w:szCs w:val="28"/>
          <w:lang w:val="uk-UA"/>
        </w:rPr>
        <w:t xml:space="preserve"> наказу Міністерства освіти і науки України від 21.11.2002  №667 (зі змінами та доповненнями) «Про затвердження Порядку встановлення плати для батьків за перебування дітей у державних                               і комунальних дошкільних та інтернатних навчальних закладах»,</w:t>
      </w:r>
      <w:r w:rsidRPr="00B21DC9">
        <w:rPr>
          <w:rFonts w:eastAsia="Andale Sans UI"/>
          <w:kern w:val="2"/>
          <w:sz w:val="28"/>
          <w:szCs w:val="28"/>
          <w:lang w:val="uk-UA"/>
        </w:rPr>
        <w:t xml:space="preserve"> керуючись                п.6 ст.32, ст.52 Закону України «Про місцеве самоврядування в Україні»,                  ст.25 Закону України «Про освіту», </w:t>
      </w:r>
      <w:r w:rsidRPr="002F4A1A">
        <w:rPr>
          <w:color w:val="auto"/>
          <w:sz w:val="28"/>
          <w:szCs w:val="28"/>
          <w:lang w:val="uk-UA"/>
        </w:rPr>
        <w:t>Закону України «</w:t>
      </w:r>
      <w:r w:rsidRPr="002F4A1A">
        <w:rPr>
          <w:bCs/>
          <w:color w:val="auto"/>
          <w:sz w:val="28"/>
          <w:szCs w:val="28"/>
          <w:shd w:val="clear" w:color="auto" w:fill="FFFFFF"/>
          <w:lang w:val="uk-UA"/>
        </w:rPr>
        <w:t>Про внесення змін до деяких законів України щодо забезпечення безкоштовним харчуванням дітей, один із батьків яких загинув (пропав безвісти), помер під час захисту незалежності та суверенітету України</w:t>
      </w:r>
      <w:r w:rsidRPr="002F4A1A">
        <w:rPr>
          <w:color w:val="auto"/>
          <w:sz w:val="28"/>
          <w:szCs w:val="28"/>
          <w:lang w:val="uk-UA"/>
        </w:rPr>
        <w:t>»,</w:t>
      </w:r>
      <w:r w:rsidRPr="00B21DC9">
        <w:rPr>
          <w:color w:val="auto"/>
          <w:sz w:val="28"/>
          <w:szCs w:val="28"/>
          <w:lang w:val="uk-UA"/>
        </w:rPr>
        <w:t xml:space="preserve"> </w:t>
      </w:r>
      <w:r w:rsidR="00555F65">
        <w:rPr>
          <w:color w:val="auto"/>
          <w:sz w:val="28"/>
          <w:szCs w:val="28"/>
          <w:lang w:val="uk-UA"/>
        </w:rPr>
        <w:t xml:space="preserve">ст.10 Закону України ветеранів війни, гарантії їх соціального захисту», </w:t>
      </w:r>
      <w:r w:rsidRPr="00B21DC9">
        <w:rPr>
          <w:rFonts w:eastAsia="Andale Sans UI"/>
          <w:kern w:val="2"/>
          <w:sz w:val="28"/>
          <w:szCs w:val="28"/>
          <w:lang w:val="uk-UA"/>
        </w:rPr>
        <w:t xml:space="preserve">виконавчий комітет міської ради </w:t>
      </w:r>
    </w:p>
    <w:p w:rsidR="00BB6AC6" w:rsidRPr="00B21DC9" w:rsidRDefault="00BB6AC6" w:rsidP="0054572C">
      <w:pPr>
        <w:jc w:val="center"/>
        <w:rPr>
          <w:sz w:val="28"/>
          <w:szCs w:val="28"/>
          <w:lang w:val="uk-UA"/>
        </w:rPr>
      </w:pPr>
    </w:p>
    <w:p w:rsidR="0054572C" w:rsidRPr="00B21DC9" w:rsidRDefault="0054572C" w:rsidP="00154C3F">
      <w:pPr>
        <w:rPr>
          <w:b/>
          <w:sz w:val="40"/>
          <w:szCs w:val="28"/>
          <w:lang w:val="uk-UA"/>
        </w:rPr>
      </w:pPr>
      <w:r w:rsidRPr="00B21DC9">
        <w:rPr>
          <w:b/>
          <w:sz w:val="28"/>
          <w:szCs w:val="28"/>
          <w:lang w:val="uk-UA"/>
        </w:rPr>
        <w:t>ВИРІШИВ:</w:t>
      </w:r>
    </w:p>
    <w:p w:rsidR="0054572C" w:rsidRPr="00B21DC9" w:rsidRDefault="0054572C" w:rsidP="0054572C">
      <w:pPr>
        <w:jc w:val="center"/>
        <w:rPr>
          <w:sz w:val="8"/>
          <w:szCs w:val="28"/>
          <w:lang w:val="uk-UA"/>
        </w:rPr>
      </w:pPr>
    </w:p>
    <w:p w:rsidR="0054572C" w:rsidRPr="00933F56" w:rsidRDefault="0054572C" w:rsidP="00933F56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B21DC9">
        <w:rPr>
          <w:sz w:val="28"/>
          <w:szCs w:val="28"/>
          <w:lang w:val="uk-UA"/>
        </w:rPr>
        <w:t>Внести  зміни до рішення виконавчого комітету Покровської міської ради від 26.0</w:t>
      </w:r>
      <w:r w:rsidR="00BB6AC6" w:rsidRPr="00B21DC9">
        <w:rPr>
          <w:sz w:val="28"/>
          <w:szCs w:val="28"/>
          <w:lang w:val="uk-UA"/>
        </w:rPr>
        <w:t>8</w:t>
      </w:r>
      <w:r w:rsidRPr="00B21DC9">
        <w:rPr>
          <w:sz w:val="28"/>
          <w:szCs w:val="28"/>
          <w:lang w:val="uk-UA"/>
        </w:rPr>
        <w:t>.20</w:t>
      </w:r>
      <w:r w:rsidR="00BB6AC6" w:rsidRPr="00B21DC9">
        <w:rPr>
          <w:sz w:val="28"/>
          <w:szCs w:val="28"/>
          <w:lang w:val="uk-UA"/>
        </w:rPr>
        <w:t xml:space="preserve">20 </w:t>
      </w:r>
      <w:r w:rsidRPr="00B21DC9">
        <w:rPr>
          <w:sz w:val="28"/>
          <w:szCs w:val="28"/>
          <w:lang w:val="uk-UA"/>
        </w:rPr>
        <w:t>№</w:t>
      </w:r>
      <w:r w:rsidR="00BB6AC6" w:rsidRPr="00B21DC9">
        <w:rPr>
          <w:sz w:val="28"/>
          <w:szCs w:val="28"/>
          <w:lang w:val="uk-UA"/>
        </w:rPr>
        <w:t>320</w:t>
      </w:r>
      <w:r w:rsidRPr="00B21DC9">
        <w:rPr>
          <w:sz w:val="28"/>
          <w:szCs w:val="28"/>
          <w:lang w:val="uk-UA"/>
        </w:rPr>
        <w:t xml:space="preserve"> «Про затвердження Порядку </w:t>
      </w:r>
      <w:r w:rsidR="00BB6AC6" w:rsidRPr="00B21DC9">
        <w:rPr>
          <w:sz w:val="28"/>
          <w:szCs w:val="28"/>
          <w:lang w:val="uk-UA"/>
        </w:rPr>
        <w:t>встановлення батьківської плати за харчування дітей в закладах освіти об'єднаної територіальної громади міста Покров у новій редакції</w:t>
      </w:r>
      <w:r w:rsidRPr="00B21DC9">
        <w:rPr>
          <w:sz w:val="28"/>
          <w:szCs w:val="28"/>
          <w:lang w:val="uk-UA"/>
        </w:rPr>
        <w:t>»:</w:t>
      </w:r>
    </w:p>
    <w:p w:rsidR="0054572C" w:rsidRDefault="0054572C" w:rsidP="009D1A0E">
      <w:pPr>
        <w:jc w:val="both"/>
        <w:rPr>
          <w:sz w:val="28"/>
          <w:szCs w:val="28"/>
          <w:lang w:val="uk-UA"/>
        </w:rPr>
      </w:pPr>
      <w:r w:rsidRPr="00B21DC9">
        <w:rPr>
          <w:sz w:val="28"/>
          <w:szCs w:val="28"/>
          <w:lang w:val="uk-UA"/>
        </w:rPr>
        <w:t xml:space="preserve"> </w:t>
      </w:r>
      <w:r w:rsidRPr="00B21DC9">
        <w:rPr>
          <w:sz w:val="28"/>
          <w:szCs w:val="28"/>
          <w:lang w:val="uk-UA"/>
        </w:rPr>
        <w:tab/>
        <w:t xml:space="preserve">- </w:t>
      </w:r>
      <w:proofErr w:type="spellStart"/>
      <w:r w:rsidR="00512D83" w:rsidRPr="00B21DC9">
        <w:rPr>
          <w:sz w:val="28"/>
          <w:szCs w:val="28"/>
        </w:rPr>
        <w:t>доповнити</w:t>
      </w:r>
      <w:proofErr w:type="spellEnd"/>
      <w:r w:rsidR="00512D83" w:rsidRPr="00B21DC9">
        <w:rPr>
          <w:sz w:val="28"/>
          <w:szCs w:val="28"/>
        </w:rPr>
        <w:t xml:space="preserve"> </w:t>
      </w:r>
      <w:r w:rsidR="00BB3FAA">
        <w:rPr>
          <w:sz w:val="28"/>
          <w:szCs w:val="28"/>
          <w:lang w:val="uk-UA"/>
        </w:rPr>
        <w:t>підпункт</w:t>
      </w:r>
      <w:r w:rsidR="00BB3FAA">
        <w:rPr>
          <w:sz w:val="28"/>
          <w:szCs w:val="28"/>
        </w:rPr>
        <w:t xml:space="preserve"> </w:t>
      </w:r>
      <w:r w:rsidR="00512D83" w:rsidRPr="00B21DC9">
        <w:rPr>
          <w:sz w:val="28"/>
          <w:szCs w:val="28"/>
        </w:rPr>
        <w:t>2.</w:t>
      </w:r>
      <w:r w:rsidR="005D0B1C" w:rsidRPr="00B21DC9">
        <w:rPr>
          <w:sz w:val="28"/>
          <w:szCs w:val="28"/>
          <w:lang w:val="uk-UA"/>
        </w:rPr>
        <w:t>2</w:t>
      </w:r>
      <w:r w:rsidR="00512D83" w:rsidRPr="00B21DC9">
        <w:rPr>
          <w:sz w:val="28"/>
          <w:szCs w:val="28"/>
        </w:rPr>
        <w:t>.</w:t>
      </w:r>
      <w:r w:rsidR="00BB3FAA">
        <w:rPr>
          <w:sz w:val="28"/>
          <w:szCs w:val="28"/>
          <w:lang w:val="uk-UA"/>
        </w:rPr>
        <w:t>5</w:t>
      </w:r>
      <w:r w:rsidR="005237DC">
        <w:rPr>
          <w:sz w:val="28"/>
          <w:szCs w:val="28"/>
          <w:lang w:val="uk-UA"/>
        </w:rPr>
        <w:t xml:space="preserve"> </w:t>
      </w:r>
      <w:proofErr w:type="spellStart"/>
      <w:r w:rsidR="00512D83" w:rsidRPr="00B21DC9">
        <w:rPr>
          <w:sz w:val="28"/>
          <w:szCs w:val="28"/>
        </w:rPr>
        <w:t>наступн</w:t>
      </w:r>
      <w:r w:rsidR="00512D83" w:rsidRPr="00B21DC9">
        <w:rPr>
          <w:sz w:val="28"/>
          <w:szCs w:val="28"/>
          <w:lang w:val="uk-UA"/>
        </w:rPr>
        <w:t>им</w:t>
      </w:r>
      <w:proofErr w:type="spellEnd"/>
      <w:r w:rsidR="00512D83" w:rsidRPr="00B21DC9">
        <w:rPr>
          <w:sz w:val="28"/>
          <w:szCs w:val="28"/>
        </w:rPr>
        <w:t xml:space="preserve"> </w:t>
      </w:r>
      <w:r w:rsidR="00512D83" w:rsidRPr="00B21DC9">
        <w:rPr>
          <w:sz w:val="28"/>
          <w:szCs w:val="28"/>
          <w:lang w:val="uk-UA"/>
        </w:rPr>
        <w:t xml:space="preserve">текстом: </w:t>
      </w:r>
      <w:r w:rsidR="00947C2D" w:rsidRPr="00B21DC9">
        <w:rPr>
          <w:sz w:val="28"/>
          <w:szCs w:val="28"/>
          <w:lang w:val="uk-UA"/>
        </w:rPr>
        <w:t>«</w:t>
      </w:r>
      <w:r w:rsidR="005237DC">
        <w:rPr>
          <w:sz w:val="28"/>
          <w:szCs w:val="28"/>
          <w:lang w:val="uk-UA"/>
        </w:rPr>
        <w:t xml:space="preserve">дітей </w:t>
      </w:r>
      <w:r w:rsidR="00BB3FAA">
        <w:rPr>
          <w:sz w:val="28"/>
          <w:szCs w:val="28"/>
          <w:lang w:val="uk-UA"/>
        </w:rPr>
        <w:t>учасників бойових дій на території інших держав</w:t>
      </w:r>
      <w:r w:rsidR="00947C2D" w:rsidRPr="00B21DC9">
        <w:rPr>
          <w:sz w:val="28"/>
          <w:szCs w:val="28"/>
          <w:lang w:val="uk-UA"/>
        </w:rPr>
        <w:t>»</w:t>
      </w:r>
      <w:r w:rsidR="009D1A0E" w:rsidRPr="00B21DC9">
        <w:rPr>
          <w:sz w:val="28"/>
          <w:szCs w:val="28"/>
          <w:lang w:val="uk-UA"/>
        </w:rPr>
        <w:t>;</w:t>
      </w:r>
    </w:p>
    <w:p w:rsidR="005237DC" w:rsidRPr="00B21DC9" w:rsidRDefault="005237DC" w:rsidP="005237DC">
      <w:pPr>
        <w:ind w:firstLine="708"/>
        <w:jc w:val="both"/>
        <w:rPr>
          <w:sz w:val="28"/>
          <w:szCs w:val="28"/>
          <w:lang w:val="uk-UA"/>
        </w:rPr>
      </w:pPr>
      <w:r w:rsidRPr="00B21DC9">
        <w:rPr>
          <w:sz w:val="28"/>
          <w:szCs w:val="28"/>
          <w:lang w:val="uk-UA"/>
        </w:rPr>
        <w:t xml:space="preserve">- </w:t>
      </w:r>
      <w:proofErr w:type="spellStart"/>
      <w:r w:rsidRPr="00B21DC9">
        <w:rPr>
          <w:sz w:val="28"/>
          <w:szCs w:val="28"/>
        </w:rPr>
        <w:t>доповнити</w:t>
      </w:r>
      <w:proofErr w:type="spellEnd"/>
      <w:r w:rsidRPr="00B21DC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підпункт</w:t>
      </w:r>
      <w:r>
        <w:rPr>
          <w:sz w:val="28"/>
          <w:szCs w:val="28"/>
        </w:rPr>
        <w:t xml:space="preserve"> </w:t>
      </w:r>
      <w:r w:rsidRPr="00B21DC9">
        <w:rPr>
          <w:sz w:val="28"/>
          <w:szCs w:val="28"/>
        </w:rPr>
        <w:t>2.</w:t>
      </w:r>
      <w:r w:rsidRPr="00B21DC9">
        <w:rPr>
          <w:sz w:val="28"/>
          <w:szCs w:val="28"/>
          <w:lang w:val="uk-UA"/>
        </w:rPr>
        <w:t>2</w:t>
      </w:r>
      <w:r w:rsidRPr="00B21DC9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6 </w:t>
      </w:r>
      <w:proofErr w:type="spellStart"/>
      <w:r w:rsidRPr="00B21DC9">
        <w:rPr>
          <w:sz w:val="28"/>
          <w:szCs w:val="28"/>
        </w:rPr>
        <w:t>наступн</w:t>
      </w:r>
      <w:r w:rsidRPr="00B21DC9">
        <w:rPr>
          <w:sz w:val="28"/>
          <w:szCs w:val="28"/>
          <w:lang w:val="uk-UA"/>
        </w:rPr>
        <w:t>им</w:t>
      </w:r>
      <w:proofErr w:type="spellEnd"/>
      <w:r w:rsidRPr="00B21DC9">
        <w:rPr>
          <w:sz w:val="28"/>
          <w:szCs w:val="28"/>
        </w:rPr>
        <w:t xml:space="preserve"> </w:t>
      </w:r>
      <w:r w:rsidRPr="00B21DC9">
        <w:rPr>
          <w:sz w:val="28"/>
          <w:szCs w:val="28"/>
          <w:lang w:val="uk-UA"/>
        </w:rPr>
        <w:t>текстом: «</w:t>
      </w:r>
      <w:r>
        <w:rPr>
          <w:sz w:val="28"/>
          <w:szCs w:val="28"/>
          <w:lang w:val="uk-UA"/>
        </w:rPr>
        <w:t xml:space="preserve">дітей загиблих </w:t>
      </w:r>
      <w:r w:rsidR="00A032C3">
        <w:rPr>
          <w:sz w:val="28"/>
          <w:szCs w:val="28"/>
          <w:lang w:val="uk-UA"/>
        </w:rPr>
        <w:t xml:space="preserve">ветеранів війни - </w:t>
      </w:r>
      <w:r>
        <w:rPr>
          <w:sz w:val="28"/>
          <w:szCs w:val="28"/>
          <w:lang w:val="uk-UA"/>
        </w:rPr>
        <w:t>учасників бойових дій на території інших держав</w:t>
      </w:r>
      <w:r w:rsidRPr="00B21DC9">
        <w:rPr>
          <w:sz w:val="28"/>
          <w:szCs w:val="28"/>
          <w:lang w:val="uk-UA"/>
        </w:rPr>
        <w:t>»;</w:t>
      </w:r>
    </w:p>
    <w:p w:rsidR="009D1A0E" w:rsidRPr="00B21DC9" w:rsidRDefault="009D1A0E" w:rsidP="009D1A0E">
      <w:pPr>
        <w:ind w:firstLine="708"/>
        <w:jc w:val="both"/>
        <w:rPr>
          <w:sz w:val="28"/>
          <w:szCs w:val="28"/>
          <w:lang w:val="uk-UA"/>
        </w:rPr>
      </w:pPr>
      <w:r w:rsidRPr="00B21DC9">
        <w:rPr>
          <w:sz w:val="28"/>
          <w:szCs w:val="28"/>
          <w:lang w:val="uk-UA"/>
        </w:rPr>
        <w:t xml:space="preserve">- </w:t>
      </w:r>
      <w:proofErr w:type="spellStart"/>
      <w:r w:rsidR="00512D83" w:rsidRPr="00B21DC9">
        <w:rPr>
          <w:sz w:val="28"/>
          <w:szCs w:val="28"/>
        </w:rPr>
        <w:t>доповнити</w:t>
      </w:r>
      <w:proofErr w:type="spellEnd"/>
      <w:r w:rsidR="00512D83" w:rsidRPr="00B21DC9">
        <w:rPr>
          <w:sz w:val="28"/>
          <w:szCs w:val="28"/>
        </w:rPr>
        <w:t xml:space="preserve"> пункт </w:t>
      </w:r>
      <w:r w:rsidR="00512D83" w:rsidRPr="00B21DC9">
        <w:rPr>
          <w:sz w:val="28"/>
          <w:szCs w:val="28"/>
          <w:lang w:val="uk-UA"/>
        </w:rPr>
        <w:t>2.4.</w:t>
      </w:r>
      <w:r w:rsidR="005237DC">
        <w:rPr>
          <w:sz w:val="28"/>
          <w:szCs w:val="28"/>
          <w:lang w:val="uk-UA"/>
        </w:rPr>
        <w:t>5</w:t>
      </w:r>
      <w:r w:rsidR="00512D83" w:rsidRPr="00B21DC9">
        <w:rPr>
          <w:sz w:val="28"/>
          <w:szCs w:val="28"/>
          <w:lang w:val="uk-UA"/>
        </w:rPr>
        <w:t xml:space="preserve"> </w:t>
      </w:r>
      <w:r w:rsidRPr="00B21DC9">
        <w:rPr>
          <w:sz w:val="28"/>
          <w:szCs w:val="28"/>
          <w:lang w:val="uk-UA"/>
        </w:rPr>
        <w:t>наступним текстом: «</w:t>
      </w:r>
      <w:r w:rsidR="005237DC">
        <w:rPr>
          <w:sz w:val="28"/>
          <w:szCs w:val="28"/>
          <w:lang w:val="uk-UA"/>
        </w:rPr>
        <w:t>дітей учасників бойових дій на території інших держав</w:t>
      </w:r>
      <w:r w:rsidR="00512D83" w:rsidRPr="00B21DC9">
        <w:rPr>
          <w:sz w:val="28"/>
          <w:szCs w:val="28"/>
          <w:lang w:val="uk-UA"/>
        </w:rPr>
        <w:t>»</w:t>
      </w:r>
      <w:r w:rsidRPr="00B21DC9">
        <w:rPr>
          <w:sz w:val="28"/>
          <w:szCs w:val="28"/>
          <w:lang w:val="uk-UA"/>
        </w:rPr>
        <w:t>:</w:t>
      </w:r>
    </w:p>
    <w:p w:rsidR="009D1A0E" w:rsidRPr="00B21DC9" w:rsidRDefault="009D1A0E" w:rsidP="009D1A0E">
      <w:pPr>
        <w:jc w:val="both"/>
        <w:rPr>
          <w:sz w:val="28"/>
          <w:szCs w:val="28"/>
          <w:lang w:val="uk-UA"/>
        </w:rPr>
      </w:pPr>
      <w:r w:rsidRPr="00B21DC9">
        <w:rPr>
          <w:sz w:val="28"/>
          <w:szCs w:val="28"/>
          <w:lang w:val="uk-UA"/>
        </w:rPr>
        <w:t>- клопотання керівника закладу;</w:t>
      </w:r>
    </w:p>
    <w:p w:rsidR="005237DC" w:rsidRDefault="009D1A0E" w:rsidP="005237DC">
      <w:pPr>
        <w:jc w:val="both"/>
        <w:rPr>
          <w:sz w:val="28"/>
          <w:szCs w:val="28"/>
          <w:lang w:val="uk-UA"/>
        </w:rPr>
      </w:pPr>
      <w:r w:rsidRPr="00B21DC9">
        <w:rPr>
          <w:sz w:val="28"/>
          <w:szCs w:val="28"/>
          <w:lang w:val="uk-UA"/>
        </w:rPr>
        <w:t>- заява батьків;</w:t>
      </w:r>
    </w:p>
    <w:p w:rsidR="009D1A0E" w:rsidRDefault="005237DC" w:rsidP="005237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D1A0E" w:rsidRPr="00B21DC9">
        <w:rPr>
          <w:sz w:val="28"/>
          <w:szCs w:val="28"/>
          <w:lang w:val="uk-UA"/>
        </w:rPr>
        <w:t xml:space="preserve">копія посвідчення </w:t>
      </w:r>
      <w:r>
        <w:rPr>
          <w:sz w:val="28"/>
          <w:szCs w:val="28"/>
          <w:lang w:val="uk-UA"/>
        </w:rPr>
        <w:t>на пільги, встановлені законодавством України                          для ветеранів війни – учасників бойових дій;</w:t>
      </w:r>
    </w:p>
    <w:p w:rsidR="00400E6E" w:rsidRPr="00B21DC9" w:rsidRDefault="00400E6E" w:rsidP="00400E6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B21DC9">
        <w:rPr>
          <w:sz w:val="28"/>
          <w:szCs w:val="28"/>
        </w:rPr>
        <w:t>доповнити</w:t>
      </w:r>
      <w:proofErr w:type="spellEnd"/>
      <w:r w:rsidRPr="00B21DC9">
        <w:rPr>
          <w:sz w:val="28"/>
          <w:szCs w:val="28"/>
        </w:rPr>
        <w:t xml:space="preserve"> пункт </w:t>
      </w:r>
      <w:r w:rsidRPr="00B21DC9">
        <w:rPr>
          <w:sz w:val="28"/>
          <w:szCs w:val="28"/>
          <w:lang w:val="uk-UA"/>
        </w:rPr>
        <w:t>2.4.</w:t>
      </w:r>
      <w:r>
        <w:rPr>
          <w:sz w:val="28"/>
          <w:szCs w:val="28"/>
          <w:lang w:val="uk-UA"/>
        </w:rPr>
        <w:t>6</w:t>
      </w:r>
      <w:r w:rsidRPr="00B21DC9">
        <w:rPr>
          <w:sz w:val="28"/>
          <w:szCs w:val="28"/>
          <w:lang w:val="uk-UA"/>
        </w:rPr>
        <w:t xml:space="preserve"> наступним текстом: «</w:t>
      </w:r>
      <w:r w:rsidR="00A032C3">
        <w:rPr>
          <w:sz w:val="28"/>
          <w:szCs w:val="28"/>
          <w:lang w:val="uk-UA"/>
        </w:rPr>
        <w:t>дітей загиблих ветеранів війни - учасників бойових дій на території інших держав</w:t>
      </w:r>
      <w:r w:rsidRPr="00B21DC9">
        <w:rPr>
          <w:sz w:val="28"/>
          <w:szCs w:val="28"/>
          <w:lang w:val="uk-UA"/>
        </w:rPr>
        <w:t>»:</w:t>
      </w:r>
    </w:p>
    <w:p w:rsidR="00400E6E" w:rsidRPr="00B21DC9" w:rsidRDefault="00400E6E" w:rsidP="00400E6E">
      <w:pPr>
        <w:jc w:val="both"/>
        <w:rPr>
          <w:sz w:val="28"/>
          <w:szCs w:val="28"/>
          <w:lang w:val="uk-UA"/>
        </w:rPr>
      </w:pPr>
      <w:r w:rsidRPr="00B21DC9">
        <w:rPr>
          <w:sz w:val="28"/>
          <w:szCs w:val="28"/>
          <w:lang w:val="uk-UA"/>
        </w:rPr>
        <w:t>- клопотання керівника закладу;</w:t>
      </w:r>
    </w:p>
    <w:p w:rsidR="00400E6E" w:rsidRDefault="00400E6E" w:rsidP="00400E6E">
      <w:pPr>
        <w:jc w:val="both"/>
        <w:rPr>
          <w:sz w:val="28"/>
          <w:szCs w:val="28"/>
          <w:lang w:val="uk-UA"/>
        </w:rPr>
      </w:pPr>
      <w:r w:rsidRPr="00B21DC9">
        <w:rPr>
          <w:sz w:val="28"/>
          <w:szCs w:val="28"/>
          <w:lang w:val="uk-UA"/>
        </w:rPr>
        <w:t>- заява батьків;</w:t>
      </w:r>
    </w:p>
    <w:p w:rsidR="00400E6E" w:rsidRPr="00B21DC9" w:rsidRDefault="00400E6E" w:rsidP="00400E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A032C3" w:rsidRPr="00B21DC9">
        <w:rPr>
          <w:sz w:val="28"/>
          <w:szCs w:val="28"/>
          <w:lang w:val="uk-UA"/>
        </w:rPr>
        <w:t xml:space="preserve">копія посвідчення </w:t>
      </w:r>
      <w:r w:rsidR="00A032C3">
        <w:rPr>
          <w:sz w:val="28"/>
          <w:szCs w:val="28"/>
          <w:lang w:val="uk-UA"/>
        </w:rPr>
        <w:t>на пільги, встановлені законодавством України                          для сімей загиблих (померлих) ветеранів війни</w:t>
      </w:r>
      <w:r w:rsidR="00A032C3" w:rsidRPr="00A032C3">
        <w:rPr>
          <w:sz w:val="28"/>
          <w:szCs w:val="28"/>
          <w:lang w:val="uk-UA"/>
        </w:rPr>
        <w:t xml:space="preserve"> </w:t>
      </w:r>
      <w:r w:rsidRPr="00A032C3">
        <w:rPr>
          <w:sz w:val="28"/>
          <w:szCs w:val="28"/>
          <w:lang w:val="uk-UA"/>
        </w:rPr>
        <w:t>– учасників бойових дій;</w:t>
      </w:r>
    </w:p>
    <w:p w:rsidR="00AA47E8" w:rsidRPr="00B21DC9" w:rsidRDefault="00AA47E8" w:rsidP="00AA47E8">
      <w:pPr>
        <w:ind w:firstLine="708"/>
        <w:jc w:val="both"/>
        <w:rPr>
          <w:sz w:val="28"/>
          <w:szCs w:val="28"/>
          <w:lang w:val="uk-UA"/>
        </w:rPr>
      </w:pPr>
      <w:r w:rsidRPr="00B21DC9">
        <w:rPr>
          <w:sz w:val="28"/>
          <w:szCs w:val="28"/>
          <w:lang w:val="uk-UA"/>
        </w:rPr>
        <w:t xml:space="preserve">- підпункт 3.1.2. </w:t>
      </w:r>
      <w:r w:rsidR="00400E6E">
        <w:rPr>
          <w:sz w:val="28"/>
          <w:szCs w:val="28"/>
          <w:lang w:val="uk-UA"/>
        </w:rPr>
        <w:t>доповнити таким тексом</w:t>
      </w:r>
      <w:r w:rsidR="00512D83" w:rsidRPr="00B21DC9">
        <w:rPr>
          <w:sz w:val="28"/>
          <w:szCs w:val="28"/>
          <w:lang w:val="uk-UA"/>
        </w:rPr>
        <w:t xml:space="preserve">: </w:t>
      </w:r>
      <w:r w:rsidRPr="00B21DC9">
        <w:rPr>
          <w:sz w:val="28"/>
          <w:szCs w:val="28"/>
          <w:lang w:val="uk-UA"/>
        </w:rPr>
        <w:t>«</w:t>
      </w:r>
      <w:r w:rsidR="00400E6E">
        <w:rPr>
          <w:sz w:val="28"/>
          <w:szCs w:val="28"/>
          <w:lang w:val="uk-UA"/>
        </w:rPr>
        <w:t xml:space="preserve">дітей учасників бойових дій на території інших держав, та </w:t>
      </w:r>
      <w:r w:rsidR="00400E6E" w:rsidRPr="00202D45">
        <w:rPr>
          <w:sz w:val="28"/>
          <w:szCs w:val="28"/>
          <w:lang w:val="uk-UA"/>
        </w:rPr>
        <w:t>дітей загиблих учасників бойових дій                            на території інших держав</w:t>
      </w:r>
      <w:r w:rsidRPr="00202D45">
        <w:rPr>
          <w:sz w:val="28"/>
          <w:szCs w:val="28"/>
          <w:lang w:val="uk-UA"/>
        </w:rPr>
        <w:t>»;</w:t>
      </w:r>
    </w:p>
    <w:p w:rsidR="00AA47E8" w:rsidRPr="00B21DC9" w:rsidRDefault="00AA47E8" w:rsidP="00AA47E8">
      <w:pPr>
        <w:ind w:firstLine="708"/>
        <w:jc w:val="both"/>
        <w:rPr>
          <w:sz w:val="28"/>
          <w:szCs w:val="28"/>
          <w:lang w:val="uk-UA"/>
        </w:rPr>
      </w:pPr>
      <w:r w:rsidRPr="00B21DC9">
        <w:rPr>
          <w:sz w:val="28"/>
          <w:szCs w:val="28"/>
          <w:lang w:val="uk-UA"/>
        </w:rPr>
        <w:t xml:space="preserve">- підпункт 3.1.4. доповнити </w:t>
      </w:r>
      <w:r w:rsidR="00512D83" w:rsidRPr="00B21DC9">
        <w:rPr>
          <w:sz w:val="28"/>
          <w:szCs w:val="28"/>
          <w:lang w:val="uk-UA"/>
        </w:rPr>
        <w:t>наступним текстом:</w:t>
      </w:r>
      <w:r w:rsidRPr="00B21DC9">
        <w:rPr>
          <w:sz w:val="28"/>
          <w:szCs w:val="28"/>
          <w:lang w:val="uk-UA"/>
        </w:rPr>
        <w:t xml:space="preserve"> «</w:t>
      </w:r>
      <w:r w:rsidR="00400E6E">
        <w:rPr>
          <w:sz w:val="28"/>
          <w:szCs w:val="28"/>
          <w:lang w:val="uk-UA"/>
        </w:rPr>
        <w:t>дітей учасників бойових дій на території інших держав, та дітей загиблих учасників бойових дій                            на території інших держав</w:t>
      </w:r>
      <w:r w:rsidRPr="00B21DC9">
        <w:rPr>
          <w:sz w:val="28"/>
          <w:szCs w:val="28"/>
          <w:lang w:val="uk-UA"/>
        </w:rPr>
        <w:t>»;</w:t>
      </w:r>
    </w:p>
    <w:p w:rsidR="00512D83" w:rsidRPr="00B21DC9" w:rsidRDefault="00A931CE" w:rsidP="00512D83">
      <w:pPr>
        <w:ind w:firstLine="708"/>
        <w:jc w:val="both"/>
        <w:rPr>
          <w:sz w:val="28"/>
          <w:szCs w:val="28"/>
          <w:lang w:val="uk-UA"/>
        </w:rPr>
      </w:pPr>
      <w:r w:rsidRPr="00B21DC9">
        <w:rPr>
          <w:sz w:val="28"/>
          <w:szCs w:val="28"/>
          <w:lang w:val="uk-UA"/>
        </w:rPr>
        <w:t xml:space="preserve">- </w:t>
      </w:r>
      <w:proofErr w:type="spellStart"/>
      <w:r w:rsidR="00512D83" w:rsidRPr="00B21DC9">
        <w:rPr>
          <w:sz w:val="28"/>
          <w:szCs w:val="28"/>
        </w:rPr>
        <w:t>доповнити</w:t>
      </w:r>
      <w:proofErr w:type="spellEnd"/>
      <w:r w:rsidR="00512D83" w:rsidRPr="00B21DC9">
        <w:rPr>
          <w:sz w:val="28"/>
          <w:szCs w:val="28"/>
        </w:rPr>
        <w:t xml:space="preserve"> </w:t>
      </w:r>
      <w:r w:rsidR="00F927EF">
        <w:rPr>
          <w:sz w:val="28"/>
          <w:szCs w:val="28"/>
          <w:lang w:val="uk-UA"/>
        </w:rPr>
        <w:t xml:space="preserve">підпункт </w:t>
      </w:r>
      <w:r w:rsidR="00512D83" w:rsidRPr="00B21DC9">
        <w:rPr>
          <w:sz w:val="28"/>
          <w:szCs w:val="28"/>
          <w:lang w:val="uk-UA"/>
        </w:rPr>
        <w:t>3.3.</w:t>
      </w:r>
      <w:r w:rsidR="00F927EF">
        <w:rPr>
          <w:sz w:val="28"/>
          <w:szCs w:val="28"/>
          <w:lang w:val="uk-UA"/>
        </w:rPr>
        <w:t>3</w:t>
      </w:r>
      <w:r w:rsidR="00512D83" w:rsidRPr="00B21DC9">
        <w:rPr>
          <w:sz w:val="28"/>
          <w:szCs w:val="28"/>
          <w:lang w:val="uk-UA"/>
        </w:rPr>
        <w:t xml:space="preserve"> </w:t>
      </w:r>
      <w:r w:rsidRPr="00B21DC9">
        <w:rPr>
          <w:sz w:val="28"/>
          <w:szCs w:val="28"/>
          <w:lang w:val="uk-UA"/>
        </w:rPr>
        <w:t xml:space="preserve">наступним текстом: </w:t>
      </w:r>
      <w:r w:rsidR="00512D83" w:rsidRPr="00B21DC9">
        <w:rPr>
          <w:sz w:val="28"/>
          <w:szCs w:val="28"/>
          <w:lang w:val="uk-UA"/>
        </w:rPr>
        <w:t>«</w:t>
      </w:r>
      <w:r w:rsidR="00F927EF">
        <w:rPr>
          <w:sz w:val="28"/>
          <w:szCs w:val="28"/>
          <w:lang w:val="uk-UA"/>
        </w:rPr>
        <w:t>дітей учасників бойових дій на території інших держав</w:t>
      </w:r>
      <w:r w:rsidR="00512D83" w:rsidRPr="00B21DC9">
        <w:rPr>
          <w:sz w:val="28"/>
          <w:szCs w:val="28"/>
          <w:lang w:val="uk-UA"/>
        </w:rPr>
        <w:t>»:</w:t>
      </w:r>
    </w:p>
    <w:p w:rsidR="00512D83" w:rsidRPr="00B21DC9" w:rsidRDefault="00512D83" w:rsidP="00512D83">
      <w:pPr>
        <w:jc w:val="both"/>
        <w:rPr>
          <w:sz w:val="28"/>
          <w:szCs w:val="28"/>
          <w:lang w:val="uk-UA"/>
        </w:rPr>
      </w:pPr>
      <w:r w:rsidRPr="00B21DC9">
        <w:rPr>
          <w:sz w:val="28"/>
          <w:szCs w:val="28"/>
          <w:lang w:val="uk-UA"/>
        </w:rPr>
        <w:t>- клопотання керівника закладу;</w:t>
      </w:r>
    </w:p>
    <w:p w:rsidR="002F4A1A" w:rsidRDefault="00512D83" w:rsidP="002F4A1A">
      <w:pPr>
        <w:jc w:val="both"/>
        <w:rPr>
          <w:sz w:val="28"/>
          <w:szCs w:val="28"/>
          <w:lang w:val="uk-UA"/>
        </w:rPr>
      </w:pPr>
      <w:r w:rsidRPr="00B21DC9">
        <w:rPr>
          <w:sz w:val="28"/>
          <w:szCs w:val="28"/>
          <w:lang w:val="uk-UA"/>
        </w:rPr>
        <w:t>- заява батьків;</w:t>
      </w:r>
    </w:p>
    <w:p w:rsidR="00512D83" w:rsidRDefault="002F4A1A" w:rsidP="002F4A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21DC9">
        <w:rPr>
          <w:sz w:val="28"/>
          <w:szCs w:val="28"/>
          <w:lang w:val="uk-UA"/>
        </w:rPr>
        <w:t xml:space="preserve">копія посвідчення </w:t>
      </w:r>
      <w:r>
        <w:rPr>
          <w:sz w:val="28"/>
          <w:szCs w:val="28"/>
          <w:lang w:val="uk-UA"/>
        </w:rPr>
        <w:t>на пільги, встановлені законодавством України                          для ветеранів війни – учасників бойових дій;</w:t>
      </w:r>
    </w:p>
    <w:p w:rsidR="002F4A1A" w:rsidRPr="00B21DC9" w:rsidRDefault="002F4A1A" w:rsidP="002F4A1A">
      <w:pPr>
        <w:ind w:firstLine="708"/>
        <w:jc w:val="both"/>
        <w:rPr>
          <w:sz w:val="28"/>
          <w:szCs w:val="28"/>
          <w:lang w:val="uk-UA"/>
        </w:rPr>
      </w:pPr>
      <w:r w:rsidRPr="00B21DC9">
        <w:rPr>
          <w:sz w:val="28"/>
          <w:szCs w:val="28"/>
          <w:lang w:val="uk-UA"/>
        </w:rPr>
        <w:t xml:space="preserve">- </w:t>
      </w:r>
      <w:proofErr w:type="spellStart"/>
      <w:r w:rsidRPr="00B21DC9">
        <w:rPr>
          <w:sz w:val="28"/>
          <w:szCs w:val="28"/>
        </w:rPr>
        <w:t>доповнити</w:t>
      </w:r>
      <w:proofErr w:type="spellEnd"/>
      <w:r w:rsidRPr="00B21DC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підпункт </w:t>
      </w:r>
      <w:r w:rsidRPr="00B21DC9">
        <w:rPr>
          <w:sz w:val="28"/>
          <w:szCs w:val="28"/>
          <w:lang w:val="uk-UA"/>
        </w:rPr>
        <w:t>3.3.</w:t>
      </w:r>
      <w:r>
        <w:rPr>
          <w:sz w:val="28"/>
          <w:szCs w:val="28"/>
          <w:lang w:val="uk-UA"/>
        </w:rPr>
        <w:t>4</w:t>
      </w:r>
      <w:r w:rsidRPr="00B21DC9">
        <w:rPr>
          <w:sz w:val="28"/>
          <w:szCs w:val="28"/>
          <w:lang w:val="uk-UA"/>
        </w:rPr>
        <w:t xml:space="preserve"> наступним текстом: «</w:t>
      </w:r>
      <w:r w:rsidR="00A032C3">
        <w:rPr>
          <w:sz w:val="28"/>
          <w:szCs w:val="28"/>
          <w:lang w:val="uk-UA"/>
        </w:rPr>
        <w:t>дітей загиблих ветеранів війни - учасників бойових дій на території інших держав</w:t>
      </w:r>
      <w:r w:rsidRPr="00B21DC9">
        <w:rPr>
          <w:sz w:val="28"/>
          <w:szCs w:val="28"/>
          <w:lang w:val="uk-UA"/>
        </w:rPr>
        <w:t>»:</w:t>
      </w:r>
    </w:p>
    <w:p w:rsidR="002F4A1A" w:rsidRPr="00B21DC9" w:rsidRDefault="002F4A1A" w:rsidP="002F4A1A">
      <w:pPr>
        <w:jc w:val="both"/>
        <w:rPr>
          <w:sz w:val="28"/>
          <w:szCs w:val="28"/>
          <w:lang w:val="uk-UA"/>
        </w:rPr>
      </w:pPr>
      <w:r w:rsidRPr="00B21DC9">
        <w:rPr>
          <w:sz w:val="28"/>
          <w:szCs w:val="28"/>
          <w:lang w:val="uk-UA"/>
        </w:rPr>
        <w:t>- клопотання керівника закладу;</w:t>
      </w:r>
    </w:p>
    <w:p w:rsidR="002F4A1A" w:rsidRDefault="002F4A1A" w:rsidP="002F4A1A">
      <w:pPr>
        <w:jc w:val="both"/>
        <w:rPr>
          <w:sz w:val="28"/>
          <w:szCs w:val="28"/>
          <w:lang w:val="uk-UA"/>
        </w:rPr>
      </w:pPr>
      <w:r w:rsidRPr="00B21DC9">
        <w:rPr>
          <w:sz w:val="28"/>
          <w:szCs w:val="28"/>
          <w:lang w:val="uk-UA"/>
        </w:rPr>
        <w:t>- заява батьків;</w:t>
      </w:r>
    </w:p>
    <w:p w:rsidR="00C7355D" w:rsidRDefault="002F4A1A" w:rsidP="00C90D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A032C3" w:rsidRPr="00B21DC9">
        <w:rPr>
          <w:sz w:val="28"/>
          <w:szCs w:val="28"/>
          <w:lang w:val="uk-UA"/>
        </w:rPr>
        <w:t xml:space="preserve">копія посвідчення </w:t>
      </w:r>
      <w:r w:rsidR="00A032C3">
        <w:rPr>
          <w:sz w:val="28"/>
          <w:szCs w:val="28"/>
          <w:lang w:val="uk-UA"/>
        </w:rPr>
        <w:t>на пільги, встановлені законодавством України                          для сімей загиблих (померлих) ветеранів війни</w:t>
      </w:r>
      <w:r w:rsidR="00A032C3" w:rsidRPr="00A032C3">
        <w:rPr>
          <w:sz w:val="28"/>
          <w:szCs w:val="28"/>
          <w:lang w:val="uk-UA"/>
        </w:rPr>
        <w:t xml:space="preserve"> – учасників </w:t>
      </w:r>
      <w:r w:rsidR="00A032C3">
        <w:rPr>
          <w:sz w:val="28"/>
          <w:szCs w:val="28"/>
          <w:lang w:val="uk-UA"/>
        </w:rPr>
        <w:t>бойових дій.</w:t>
      </w:r>
    </w:p>
    <w:p w:rsidR="00A032C3" w:rsidRPr="00B21DC9" w:rsidRDefault="00A032C3" w:rsidP="00C90D08">
      <w:pPr>
        <w:jc w:val="both"/>
        <w:rPr>
          <w:sz w:val="28"/>
          <w:szCs w:val="28"/>
          <w:lang w:val="uk-UA"/>
        </w:rPr>
      </w:pPr>
    </w:p>
    <w:p w:rsidR="00D15935" w:rsidRPr="00B21DC9" w:rsidRDefault="00D15935" w:rsidP="009D1A0E">
      <w:pPr>
        <w:ind w:firstLine="708"/>
        <w:jc w:val="both"/>
        <w:rPr>
          <w:sz w:val="6"/>
          <w:szCs w:val="28"/>
          <w:lang w:val="uk-UA"/>
        </w:rPr>
      </w:pPr>
    </w:p>
    <w:p w:rsidR="0054572C" w:rsidRPr="00B21DC9" w:rsidRDefault="0054572C" w:rsidP="0054572C">
      <w:pPr>
        <w:shd w:val="clear" w:color="auto" w:fill="FFFFFF"/>
        <w:spacing w:after="120"/>
        <w:ind w:firstLine="709"/>
        <w:jc w:val="both"/>
        <w:rPr>
          <w:sz w:val="28"/>
          <w:szCs w:val="28"/>
          <w:lang w:val="uk-UA"/>
        </w:rPr>
      </w:pPr>
      <w:r w:rsidRPr="00B21DC9">
        <w:rPr>
          <w:sz w:val="28"/>
          <w:szCs w:val="28"/>
          <w:lang w:val="uk-UA"/>
        </w:rPr>
        <w:t xml:space="preserve">2. Контроль за виконанням цього рішення покласти на заступника міського голови </w:t>
      </w:r>
      <w:proofErr w:type="spellStart"/>
      <w:r w:rsidR="00C90D08">
        <w:rPr>
          <w:sz w:val="28"/>
          <w:szCs w:val="28"/>
          <w:lang w:val="uk-UA"/>
        </w:rPr>
        <w:t>Цупрову</w:t>
      </w:r>
      <w:proofErr w:type="spellEnd"/>
      <w:r w:rsidR="00C90D08">
        <w:rPr>
          <w:sz w:val="28"/>
          <w:szCs w:val="28"/>
          <w:lang w:val="uk-UA"/>
        </w:rPr>
        <w:t xml:space="preserve"> Г.А.</w:t>
      </w:r>
    </w:p>
    <w:p w:rsidR="0054572C" w:rsidRPr="00B21DC9" w:rsidRDefault="0054572C" w:rsidP="0054572C">
      <w:pPr>
        <w:rPr>
          <w:sz w:val="28"/>
          <w:szCs w:val="28"/>
          <w:lang w:val="uk-UA"/>
        </w:rPr>
      </w:pPr>
    </w:p>
    <w:p w:rsidR="00D15935" w:rsidRPr="00B21DC9" w:rsidRDefault="00D15935" w:rsidP="0054572C">
      <w:pPr>
        <w:rPr>
          <w:sz w:val="28"/>
          <w:szCs w:val="28"/>
          <w:lang w:val="uk-UA"/>
        </w:rPr>
      </w:pPr>
    </w:p>
    <w:p w:rsidR="00C7355D" w:rsidRPr="00B21DC9" w:rsidRDefault="00C7355D" w:rsidP="0054572C">
      <w:pPr>
        <w:rPr>
          <w:sz w:val="28"/>
          <w:szCs w:val="28"/>
          <w:lang w:val="uk-UA"/>
        </w:rPr>
      </w:pPr>
    </w:p>
    <w:p w:rsidR="00C7355D" w:rsidRPr="00B21DC9" w:rsidRDefault="00C7355D" w:rsidP="0054572C">
      <w:pPr>
        <w:rPr>
          <w:sz w:val="28"/>
          <w:szCs w:val="28"/>
          <w:lang w:val="uk-UA"/>
        </w:rPr>
      </w:pPr>
    </w:p>
    <w:p w:rsidR="00C7355D" w:rsidRPr="00B21DC9" w:rsidRDefault="00C7355D" w:rsidP="0054572C">
      <w:pPr>
        <w:rPr>
          <w:sz w:val="28"/>
          <w:szCs w:val="28"/>
          <w:lang w:val="uk-UA"/>
        </w:rPr>
      </w:pPr>
    </w:p>
    <w:p w:rsidR="00B21DC9" w:rsidRDefault="00B21DC9" w:rsidP="0054572C">
      <w:pPr>
        <w:rPr>
          <w:sz w:val="28"/>
          <w:szCs w:val="28"/>
          <w:lang w:val="uk-UA"/>
        </w:rPr>
      </w:pPr>
    </w:p>
    <w:p w:rsidR="00B21DC9" w:rsidRDefault="00B21DC9" w:rsidP="0054572C">
      <w:pPr>
        <w:rPr>
          <w:sz w:val="28"/>
          <w:szCs w:val="28"/>
          <w:lang w:val="uk-UA"/>
        </w:rPr>
      </w:pPr>
    </w:p>
    <w:p w:rsidR="00B21DC9" w:rsidRDefault="00B21DC9" w:rsidP="0054572C">
      <w:pPr>
        <w:rPr>
          <w:sz w:val="28"/>
          <w:szCs w:val="28"/>
          <w:lang w:val="uk-UA"/>
        </w:rPr>
      </w:pPr>
    </w:p>
    <w:p w:rsidR="00B21DC9" w:rsidRDefault="00B21DC9" w:rsidP="0054572C">
      <w:pPr>
        <w:rPr>
          <w:sz w:val="28"/>
          <w:szCs w:val="28"/>
          <w:lang w:val="uk-UA"/>
        </w:rPr>
      </w:pPr>
    </w:p>
    <w:p w:rsidR="00B21DC9" w:rsidRDefault="00B21DC9" w:rsidP="0054572C">
      <w:pPr>
        <w:rPr>
          <w:sz w:val="28"/>
          <w:szCs w:val="28"/>
          <w:lang w:val="uk-UA"/>
        </w:rPr>
      </w:pPr>
    </w:p>
    <w:p w:rsidR="00B21DC9" w:rsidRDefault="00B21DC9" w:rsidP="0054572C">
      <w:pPr>
        <w:rPr>
          <w:sz w:val="28"/>
          <w:szCs w:val="28"/>
          <w:lang w:val="uk-UA"/>
        </w:rPr>
      </w:pPr>
      <w:bookmarkStart w:id="0" w:name="_GoBack"/>
      <w:bookmarkEnd w:id="0"/>
    </w:p>
    <w:sectPr w:rsidR="00B21DC9" w:rsidSect="00154C3F">
      <w:pgSz w:w="11906" w:h="16838"/>
      <w:pgMar w:top="1134" w:right="567" w:bottom="1134" w:left="170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4A15"/>
    <w:multiLevelType w:val="multilevel"/>
    <w:tmpl w:val="9D86CC7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45"/>
    <w:rsid w:val="000C4FBB"/>
    <w:rsid w:val="00141474"/>
    <w:rsid w:val="00154C3F"/>
    <w:rsid w:val="001829D9"/>
    <w:rsid w:val="001971F7"/>
    <w:rsid w:val="001B1A08"/>
    <w:rsid w:val="001D3E45"/>
    <w:rsid w:val="00202D45"/>
    <w:rsid w:val="002F4A1A"/>
    <w:rsid w:val="00400E6E"/>
    <w:rsid w:val="004C4582"/>
    <w:rsid w:val="00512D83"/>
    <w:rsid w:val="005237DC"/>
    <w:rsid w:val="00525BAC"/>
    <w:rsid w:val="0054572C"/>
    <w:rsid w:val="00555F65"/>
    <w:rsid w:val="00587460"/>
    <w:rsid w:val="005D0B1C"/>
    <w:rsid w:val="006A7969"/>
    <w:rsid w:val="006E710A"/>
    <w:rsid w:val="00701513"/>
    <w:rsid w:val="00713CB6"/>
    <w:rsid w:val="00746F30"/>
    <w:rsid w:val="008323C2"/>
    <w:rsid w:val="00933F56"/>
    <w:rsid w:val="00947C2D"/>
    <w:rsid w:val="00995B88"/>
    <w:rsid w:val="009D1A0E"/>
    <w:rsid w:val="00A032C3"/>
    <w:rsid w:val="00A931CE"/>
    <w:rsid w:val="00AA47E8"/>
    <w:rsid w:val="00B17121"/>
    <w:rsid w:val="00B21DC9"/>
    <w:rsid w:val="00B23C40"/>
    <w:rsid w:val="00BB3FAA"/>
    <w:rsid w:val="00BB6AC6"/>
    <w:rsid w:val="00C7355D"/>
    <w:rsid w:val="00C90D08"/>
    <w:rsid w:val="00D15935"/>
    <w:rsid w:val="00D91CDF"/>
    <w:rsid w:val="00E33897"/>
    <w:rsid w:val="00E47063"/>
    <w:rsid w:val="00E91F0E"/>
    <w:rsid w:val="00F36942"/>
    <w:rsid w:val="00F9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369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9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F369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369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F369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F369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36942"/>
    <w:rPr>
      <w:b/>
      <w:bCs/>
    </w:rPr>
  </w:style>
  <w:style w:type="paragraph" w:styleId="a8">
    <w:name w:val="List Paragraph"/>
    <w:basedOn w:val="a"/>
    <w:uiPriority w:val="34"/>
    <w:qFormat/>
    <w:rsid w:val="0054572C"/>
    <w:pPr>
      <w:ind w:left="720"/>
      <w:contextualSpacing/>
    </w:pPr>
  </w:style>
  <w:style w:type="paragraph" w:customStyle="1" w:styleId="21">
    <w:name w:val="Основной текст 21"/>
    <w:basedOn w:val="a"/>
    <w:qFormat/>
    <w:rsid w:val="0054572C"/>
    <w:pPr>
      <w:ind w:firstLine="720"/>
      <w:jc w:val="center"/>
    </w:pPr>
    <w:rPr>
      <w:color w:val="00000A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154C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C3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Body Text"/>
    <w:basedOn w:val="a"/>
    <w:link w:val="ac"/>
    <w:rsid w:val="000C4FBB"/>
    <w:pPr>
      <w:widowControl w:val="0"/>
      <w:suppressAutoHyphens/>
      <w:spacing w:after="120"/>
    </w:pPr>
    <w:rPr>
      <w:rFonts w:eastAsia="Andale Sans UI"/>
      <w:color w:val="auto"/>
      <w:kern w:val="2"/>
      <w:lang w:eastAsia="zh-CN"/>
    </w:rPr>
  </w:style>
  <w:style w:type="character" w:customStyle="1" w:styleId="ac">
    <w:name w:val="Основной текст Знак"/>
    <w:basedOn w:val="a0"/>
    <w:link w:val="ab"/>
    <w:rsid w:val="000C4FBB"/>
    <w:rPr>
      <w:rFonts w:ascii="Times New Roman" w:eastAsia="Andale Sans UI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369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9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F369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369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F369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F369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36942"/>
    <w:rPr>
      <w:b/>
      <w:bCs/>
    </w:rPr>
  </w:style>
  <w:style w:type="paragraph" w:styleId="a8">
    <w:name w:val="List Paragraph"/>
    <w:basedOn w:val="a"/>
    <w:uiPriority w:val="34"/>
    <w:qFormat/>
    <w:rsid w:val="0054572C"/>
    <w:pPr>
      <w:ind w:left="720"/>
      <w:contextualSpacing/>
    </w:pPr>
  </w:style>
  <w:style w:type="paragraph" w:customStyle="1" w:styleId="21">
    <w:name w:val="Основной текст 21"/>
    <w:basedOn w:val="a"/>
    <w:qFormat/>
    <w:rsid w:val="0054572C"/>
    <w:pPr>
      <w:ind w:firstLine="720"/>
      <w:jc w:val="center"/>
    </w:pPr>
    <w:rPr>
      <w:color w:val="00000A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154C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C3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Body Text"/>
    <w:basedOn w:val="a"/>
    <w:link w:val="ac"/>
    <w:rsid w:val="000C4FBB"/>
    <w:pPr>
      <w:widowControl w:val="0"/>
      <w:suppressAutoHyphens/>
      <w:spacing w:after="120"/>
    </w:pPr>
    <w:rPr>
      <w:rFonts w:eastAsia="Andale Sans UI"/>
      <w:color w:val="auto"/>
      <w:kern w:val="2"/>
      <w:lang w:eastAsia="zh-CN"/>
    </w:rPr>
  </w:style>
  <w:style w:type="character" w:customStyle="1" w:styleId="ac">
    <w:name w:val="Основной текст Знак"/>
    <w:basedOn w:val="a0"/>
    <w:link w:val="ab"/>
    <w:rsid w:val="000C4FBB"/>
    <w:rPr>
      <w:rFonts w:ascii="Times New Roman" w:eastAsia="Andale Sans UI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26</cp:revision>
  <cp:lastPrinted>2021-01-20T13:26:00Z</cp:lastPrinted>
  <dcterms:created xsi:type="dcterms:W3CDTF">2021-01-06T07:46:00Z</dcterms:created>
  <dcterms:modified xsi:type="dcterms:W3CDTF">2021-04-09T08:18:00Z</dcterms:modified>
</cp:coreProperties>
</file>