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5224145</wp:posOffset>
                </wp:positionH>
                <wp:positionV relativeFrom="paragraph">
                  <wp:posOffset>-452755</wp:posOffset>
                </wp:positionV>
                <wp:extent cx="84074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2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1.35pt;margin-top:-35.65pt;width:66.1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tru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2751455</wp:posOffset>
            </wp:positionH>
            <wp:positionV relativeFrom="paragraph">
              <wp:posOffset>-481965</wp:posOffset>
            </wp:positionV>
            <wp:extent cx="427355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01.09.2020р.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</w:t>
      </w:r>
      <w:r>
        <w:rPr>
          <w:rStyle w:val="Style15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ru-RU" w:eastAsia="ru-RU" w:bidi="ar-SA"/>
        </w:rPr>
        <w:t xml:space="preserve">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350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влаштування неповнолітньої ХХХХ ХХХХ ХХХХ, 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цілодобове перебування до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КЗО “Нікопольський навчально-реабілітаційний центр “Ніка” Дніпропетровської обласної ради”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строком з 01.09.2020 р. - до 31.12.2020 р.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hanging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Керуючись інтересами дитини, підпунктом 4 пункту «б» ст.34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постановою Кабінету Міністрів України від 01.06.2020 р. №586 “Деякі питання захисту дітей в умовах боротьби з наслідками гострої респіраторної хвороби COVID-19, спричиненої коронавірусом SARS-CoV-2”,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підставі рішення комісії з  питань  захисту  прав  дитини  від  26.08.2020 р. (протокол №9), виконавчий комітет Покровської міської ради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1.Влаштувати неповнолітню ХХХХ ХХХХ ХХХХ, ХХХХ року народження на цілодобове перебування до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КЗО “Нікопольський навчально-реабілітаційний центр “Ніка” Дніпропетровської обласної ради”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строком з 01.09.2020 р. - до 31.12.2020 р.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Секретар міської ради                                                                             А.І. Пастух</w:t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/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ind w:hanging="0"/>
        <w:jc w:val="both"/>
        <w:textAlignment w:val="auto"/>
        <w:rPr/>
      </w:pPr>
      <w:r>
        <w:rPr/>
      </w:r>
    </w:p>
    <w:sectPr>
      <w:type w:val="nextPage"/>
      <w:pgSz w:w="11906" w:h="16838"/>
      <w:pgMar w:left="1701" w:right="567" w:header="0" w:top="1134" w:footer="0" w:bottom="170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6">
    <w:name w:val="Нижний колонтитул Знак"/>
    <w:qFormat/>
    <w:rPr>
      <w:sz w:val="28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4">
    <w:name w:val="Обычный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/>
  </w:style>
  <w:style w:type="paragraph" w:styleId="Style25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Style25"/>
    <w:pPr>
      <w:suppressLineNumbers/>
    </w:pPr>
    <w:rPr/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LibreOffice/6.1.4.2$Windows_x86 LibreOffice_project/9d0f32d1f0b509096fd65e0d4bec26ddd1938fd3</Application>
  <Pages>1</Pages>
  <Words>154</Words>
  <Characters>1064</Characters>
  <CharactersWithSpaces>1430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2020-08-27T11:28:23Z</cp:lastPrinted>
  <dcterms:modified xsi:type="dcterms:W3CDTF">2020-09-09T10:01:43Z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