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5443220</wp:posOffset>
                </wp:positionH>
                <wp:positionV relativeFrom="paragraph">
                  <wp:posOffset>-424180</wp:posOffset>
                </wp:positionV>
                <wp:extent cx="678180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52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overflowPunct w:val="false"/>
                              <w:rPr/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8.6pt;margin-top:-33.4pt;width:53.3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7"/>
                        <w:overflowPunct w:val="false"/>
                        <w:rPr/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2751455</wp:posOffset>
            </wp:positionH>
            <wp:positionV relativeFrom="paragraph">
              <wp:posOffset>-481965</wp:posOffset>
            </wp:positionV>
            <wp:extent cx="427355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Normal"/>
        <w:jc w:val="both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01.09.202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0р.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 </w:t>
      </w:r>
      <w:r>
        <w:rPr>
          <w:rStyle w:val="Style15"/>
          <w:rFonts w:eastAsia="Times New Roman" w:cs="Times New Roman" w:ascii="Times New Roman" w:hAnsi="Times New Roman"/>
          <w:b/>
          <w:bCs w:val="false"/>
          <w:kern w:val="0"/>
          <w:sz w:val="28"/>
          <w:szCs w:val="28"/>
          <w:lang w:val="ru-RU" w:eastAsia="ru-RU" w:bidi="ar-SA"/>
        </w:rPr>
        <w:t xml:space="preserve">                             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м.Покров                                                   №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351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    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влаштування </w:t>
      </w:r>
      <w:r>
        <w:rPr>
          <w:rStyle w:val="Rvts9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малолітнього </w:t>
      </w:r>
      <w:r>
        <w:rPr>
          <w:rStyle w:val="Rvts9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Style w:val="Rvts9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, </w:t>
      </w:r>
      <w:r>
        <w:rPr>
          <w:rStyle w:val="Rvts9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ХХХХ</w:t>
      </w:r>
      <w:r>
        <w:rPr>
          <w:rStyle w:val="Rvts9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року народження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на цілодобове перебування до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ar-SA" w:bidi="ar-SA"/>
        </w:rPr>
        <w:t>КЗО “Нікопольський навчально-реабілітаційний центр “Ніка” Дніпропетровської обласної ради”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строком з 01.09.2020 р. - до 31.12.2020 р.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hanging="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ab/>
        <w:t>Керуючись інтересами дитини, підпунктом 4 пункту «б» ст.34 Закону України «Про місцеве самоврядування в Україні»,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 xml:space="preserve">постановою Кабінету Міністрів України від 01.06.2020 р. №586 “Деякі питання захисту дітей в умовах боротьби з наслідками гострої респіраторної хвороби COVID-19, спричиненої коронавірусом SARS-CoV-2”,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 підставі рішення комісії з  питань  захисту  прав  дитини  від  26.08.2020 р. (протокол №9), виконавчий комітет Покровської міської ради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extAlignment w:val="auto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jc w:val="center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1.Влаштувати </w:t>
      </w:r>
      <w:r>
        <w:rPr>
          <w:rStyle w:val="Rvts9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малолітнього </w:t>
      </w:r>
      <w:r>
        <w:rPr>
          <w:rStyle w:val="Rvts9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Style w:val="Rvts9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, </w:t>
      </w:r>
      <w:r>
        <w:rPr>
          <w:rStyle w:val="Rvts9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ХХХХ</w:t>
      </w:r>
      <w:r>
        <w:rPr>
          <w:rStyle w:val="Rvts9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року народження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на цілодобове перебування до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ar-SA" w:bidi="ar-SA"/>
        </w:rPr>
        <w:t xml:space="preserve">КЗО “Нікопольський навчально-реабілітаційний центр “Ніка” Дніпропетровської обласної ради”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строком з 01.09.2020 р. - до 31.12.2020 р.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</w:r>
    </w:p>
    <w:p>
      <w:pPr>
        <w:pStyle w:val="Normal"/>
        <w:ind w:firstLine="708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Координацію роботи щодо виконання даного рішення покласти на службу у справах дітей (Горчакову Д.В.), контроль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О.М. Шаповал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0"/>
          <w:szCs w:val="10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Batang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Batang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Batang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Batang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/>
      </w:pPr>
      <w:r>
        <w:rPr/>
      </w:r>
    </w:p>
    <w:sectPr>
      <w:type w:val="nextPage"/>
      <w:pgSz w:w="11906" w:h="16838"/>
      <w:pgMar w:left="1701" w:right="567" w:header="0" w:top="1134" w:footer="0" w:bottom="1702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Style15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Style16">
    <w:name w:val="Нижний колонтитул Знак"/>
    <w:qFormat/>
    <w:rPr>
      <w:sz w:val="28"/>
    </w:rPr>
  </w:style>
  <w:style w:type="character" w:styleId="Style17">
    <w:name w:val="Гіперпосилання"/>
    <w:rPr>
      <w:color w:val="000080"/>
      <w:u w:val="single"/>
      <w:lang w:val="zxx" w:eastAsia="zxx" w:bidi="zxx"/>
    </w:rPr>
  </w:style>
  <w:style w:type="character" w:styleId="Rvts9">
    <w:name w:val="rvts9"/>
    <w:qFormat/>
    <w:rPr/>
  </w:style>
  <w:style w:type="paragraph" w:styleId="Style18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3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Style24">
    <w:name w:val="Обычный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21">
    <w:name w:val="Основной текст 21"/>
    <w:basedOn w:val="Normal"/>
    <w:qFormat/>
    <w:pPr>
      <w:ind w:firstLine="720"/>
      <w:jc w:val="center"/>
    </w:pPr>
    <w:rPr/>
  </w:style>
  <w:style w:type="paragraph" w:styleId="Style25">
    <w:name w:val="Верхній і нижній колонтитули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6">
    <w:name w:val="Footer"/>
    <w:basedOn w:val="Style25"/>
    <w:pPr>
      <w:suppressLineNumbers/>
    </w:pPr>
    <w:rPr/>
  </w:style>
  <w:style w:type="paragraph" w:styleId="Style27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LibreOffice/6.1.4.2$Windows_x86 LibreOffice_project/9d0f32d1f0b509096fd65e0d4bec26ddd1938fd3</Application>
  <Pages>1</Pages>
  <Words>153</Words>
  <Characters>1057</Characters>
  <CharactersWithSpaces>1373</CharactersWithSpaces>
  <Paragraphs>13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cp:lastPrinted>2020-08-27T11:29:36Z</cp:lastPrinted>
  <dcterms:modified xsi:type="dcterms:W3CDTF">2020-09-08T15:51:28Z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