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327F5B" w14:textId="4F713141" w:rsidR="00B871BE" w:rsidRDefault="00B871BE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94CC54A" w14:textId="77777777" w:rsidR="00B871BE" w:rsidRDefault="00B871BE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1396BD8" w14:textId="77777777" w:rsidR="00B871BE" w:rsidRDefault="00B871BE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22EB0DA5" w14:textId="77777777" w:rsidR="00B871BE" w:rsidRDefault="00B871BE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2E77340E" w14:textId="77777777" w:rsidR="00B871BE" w:rsidRDefault="00B871BE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E14D102" w14:textId="77777777" w:rsidR="00B871BE" w:rsidRPr="00535BB2" w:rsidRDefault="00B871BE">
      <w:pPr>
        <w:pStyle w:val="a6"/>
        <w:spacing w:after="0"/>
        <w:jc w:val="center"/>
      </w:pPr>
    </w:p>
    <w:p w14:paraId="6FA2FDFC" w14:textId="14548E38" w:rsidR="00B871BE" w:rsidRPr="003920FC" w:rsidRDefault="00B871BE">
      <w:pPr>
        <w:spacing w:after="0" w:line="240" w:lineRule="auto"/>
        <w:jc w:val="both"/>
        <w:rPr>
          <w:sz w:val="26"/>
          <w:szCs w:val="26"/>
        </w:rPr>
      </w:pP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Про виведення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796B6F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524B19"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року народження 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>з числа вихованців комунального закладу «Малий груповий будинок «Надія» Покровської міської ради Дніпропетровської області»</w:t>
      </w:r>
    </w:p>
    <w:p w14:paraId="5AF69898" w14:textId="77777777" w:rsidR="00B871BE" w:rsidRPr="003920FC" w:rsidRDefault="00B871BE">
      <w:pPr>
        <w:spacing w:after="0" w:line="240" w:lineRule="auto"/>
        <w:jc w:val="both"/>
        <w:rPr>
          <w:sz w:val="26"/>
          <w:szCs w:val="26"/>
        </w:rPr>
      </w:pPr>
    </w:p>
    <w:p w14:paraId="4148D65C" w14:textId="336F46F9" w:rsidR="00D15135" w:rsidRPr="003920FC" w:rsidRDefault="00D15135" w:rsidP="00D15135">
      <w:pPr>
        <w:spacing w:after="0" w:line="240" w:lineRule="auto"/>
        <w:ind w:firstLine="708"/>
        <w:jc w:val="both"/>
        <w:rPr>
          <w:sz w:val="26"/>
          <w:szCs w:val="26"/>
        </w:rPr>
      </w:pP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>Розглянувши заяву</w:t>
      </w:r>
      <w:r w:rsidR="00535BB2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535BB2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524B19"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35BB2"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року народження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920FC">
        <w:rPr>
          <w:rFonts w:ascii="Times New Roman" w:hAnsi="Times New Roman"/>
          <w:sz w:val="26"/>
          <w:szCs w:val="26"/>
        </w:rPr>
        <w:t xml:space="preserve"> 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 встановив.</w:t>
      </w:r>
    </w:p>
    <w:p w14:paraId="22546AC7" w14:textId="06C6430C" w:rsidR="00B871BE" w:rsidRPr="003920FC" w:rsidRDefault="00524B19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D15135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5135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року народження 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є </w:t>
      </w:r>
      <w:r w:rsidR="00D15135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особою з числа дітей-сиріт, дітей, позбавлених батьківського піклування 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796B6F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розпорядження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D66D0B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6D0B" w:rsidRPr="003920FC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524B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D66D0B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«Про надання неповнолітньому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року народження </w:t>
      </w:r>
      <w:r w:rsidR="00D66D0B" w:rsidRPr="003920FC">
        <w:rPr>
          <w:rFonts w:ascii="Times New Roman" w:eastAsia="Times New Roman" w:hAnsi="Times New Roman"/>
          <w:sz w:val="26"/>
          <w:szCs w:val="26"/>
          <w:lang w:eastAsia="ru-RU"/>
        </w:rPr>
        <w:t>статус</w:t>
      </w:r>
      <w:r w:rsidR="006E1545" w:rsidRPr="003920F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D66D0B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дитини, позбавленої батьківського піклування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>»)</w:t>
      </w:r>
      <w:r w:rsidR="00D66D0B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1B912897" w14:textId="4408B227" w:rsidR="00B871BE" w:rsidRPr="003920FC" w:rsidRDefault="00D66D0B">
      <w:pPr>
        <w:pStyle w:val="rvps2"/>
        <w:shd w:val="clear" w:color="auto" w:fill="FFFFFF"/>
        <w:spacing w:before="0" w:after="0" w:line="240" w:lineRule="auto"/>
        <w:ind w:firstLine="708"/>
        <w:jc w:val="both"/>
        <w:rPr>
          <w:sz w:val="26"/>
          <w:szCs w:val="26"/>
          <w:lang w:val="uk-UA"/>
        </w:rPr>
      </w:pPr>
      <w:r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З</w:t>
      </w:r>
      <w:r w:rsidR="00B871BE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а рішенням виконавчого комітету Покровської міської ради Дніпропетровської області </w:t>
      </w:r>
      <w:r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від </w:t>
      </w:r>
      <w:r w:rsidR="00524B19" w:rsidRPr="00524B19">
        <w:rPr>
          <w:rFonts w:ascii="Times New Roman" w:eastAsia="Times New Roman" w:hAnsi="Times New Roman"/>
          <w:sz w:val="26"/>
          <w:szCs w:val="26"/>
          <w:lang w:val="uk-UA" w:eastAsia="ru-RU"/>
        </w:rPr>
        <w:t>ХХХХХХ</w:t>
      </w:r>
      <w:r w:rsidR="00524B19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B871BE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№</w:t>
      </w:r>
      <w:r w:rsidR="00524B19" w:rsidRPr="00524B1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524B19" w:rsidRPr="00524B19">
        <w:rPr>
          <w:rFonts w:ascii="Times New Roman" w:eastAsia="Times New Roman" w:hAnsi="Times New Roman"/>
          <w:sz w:val="26"/>
          <w:szCs w:val="26"/>
          <w:lang w:val="uk-UA" w:eastAsia="ru-RU"/>
        </w:rPr>
        <w:t>ХХХХХХ</w:t>
      </w:r>
      <w:r w:rsidR="00524B19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неповнолітнього </w:t>
      </w:r>
      <w:r w:rsidR="00524B19" w:rsidRPr="00524B19">
        <w:rPr>
          <w:rFonts w:ascii="Times New Roman" w:eastAsia="Times New Roman" w:hAnsi="Times New Roman"/>
          <w:sz w:val="26"/>
          <w:szCs w:val="26"/>
          <w:lang w:val="uk-UA" w:eastAsia="ru-RU"/>
        </w:rPr>
        <w:t>ХХХХХХ</w:t>
      </w:r>
      <w:r w:rsidRPr="003920F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</w:t>
      </w:r>
      <w:r w:rsidR="00524B19" w:rsidRPr="00524B19">
        <w:rPr>
          <w:rFonts w:ascii="Times New Roman" w:eastAsia="Times New Roman" w:hAnsi="Times New Roman"/>
          <w:sz w:val="26"/>
          <w:szCs w:val="26"/>
          <w:lang w:val="uk-UA" w:eastAsia="ru-RU"/>
        </w:rPr>
        <w:t>ХХХХХХ</w:t>
      </w:r>
      <w:r w:rsidR="00524B19" w:rsidRPr="003920F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3920F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року народження </w:t>
      </w:r>
      <w:r w:rsidR="00B871BE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влаштовано до </w:t>
      </w:r>
      <w:r w:rsidR="000106B7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к</w:t>
      </w:r>
      <w:r w:rsidR="00B871BE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омунального закладу </w:t>
      </w:r>
      <w:r w:rsidR="000106B7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«</w:t>
      </w:r>
      <w:r w:rsidR="00B871BE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Малий груповий будинок </w:t>
      </w:r>
      <w:r w:rsidR="000106B7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«</w:t>
      </w:r>
      <w:r w:rsidR="00B871BE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Надія</w:t>
      </w:r>
      <w:r w:rsidR="000106B7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»</w:t>
      </w:r>
      <w:r w:rsidR="00B871BE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Покровської міської ради Дніпропетровської області</w:t>
      </w:r>
      <w:r w:rsidR="000106B7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»</w:t>
      </w:r>
      <w:r w:rsidR="00B871BE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  <w:r w:rsidR="000106B7" w:rsidRPr="003920F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</w:p>
    <w:p w14:paraId="2ACEE998" w14:textId="29328E00" w:rsidR="000106B7" w:rsidRPr="003920FC" w:rsidRDefault="00D15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Згідно письмової заяви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524B19"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106B7"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року народження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524B19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524B19" w:rsidRPr="00524B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, останній просить вивести його з числа вихованців </w:t>
      </w:r>
      <w:r w:rsidR="000106B7"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у зв'язку з 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>досягненням повноліття.</w:t>
      </w:r>
    </w:p>
    <w:p w14:paraId="5EE443A9" w14:textId="70FD8629" w:rsidR="00B871BE" w:rsidRPr="003920FC" w:rsidRDefault="00B871BE">
      <w:pPr>
        <w:spacing w:after="0" w:line="240" w:lineRule="auto"/>
        <w:ind w:firstLine="709"/>
        <w:jc w:val="both"/>
        <w:rPr>
          <w:sz w:val="26"/>
          <w:szCs w:val="26"/>
        </w:rPr>
      </w:pP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Враховуючи вищевикладене, 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 w:rsidR="000106B7"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постановами Кабінету Міністрів України від 31.10.2018 №926</w:t>
      </w:r>
      <w:r w:rsidR="006E1545"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106B7"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«Про</w:t>
      </w:r>
      <w:r w:rsidR="006E1545"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106B7"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затвердження Примірного положення про малий груповий будинок»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>, від 24.09.2008 №866 «Питання діяльності органів опіки та піклування, пов’язаної із захистом прав дитини», рішенням</w:t>
      </w:r>
      <w:r w:rsidR="006E1545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редакції», 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підставі </w:t>
      </w:r>
      <w:r w:rsidR="000106B7"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письмової заяви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Дніпропетровської області </w:t>
      </w:r>
    </w:p>
    <w:p w14:paraId="76048342" w14:textId="77777777" w:rsidR="00B871BE" w:rsidRPr="003920FC" w:rsidRDefault="00B871BE">
      <w:pPr>
        <w:spacing w:after="0" w:line="240" w:lineRule="auto"/>
        <w:jc w:val="both"/>
        <w:rPr>
          <w:sz w:val="20"/>
          <w:szCs w:val="20"/>
        </w:rPr>
      </w:pPr>
    </w:p>
    <w:p w14:paraId="262C6527" w14:textId="77777777" w:rsidR="00B871BE" w:rsidRPr="003920FC" w:rsidRDefault="00B871BE">
      <w:pPr>
        <w:spacing w:after="0" w:line="240" w:lineRule="auto"/>
        <w:jc w:val="both"/>
        <w:rPr>
          <w:sz w:val="26"/>
          <w:szCs w:val="26"/>
        </w:rPr>
      </w:pPr>
      <w:r w:rsidRPr="003920FC">
        <w:rPr>
          <w:rFonts w:ascii="Times New Roman" w:eastAsia="Times New Roman" w:hAnsi="Times New Roman"/>
          <w:b/>
          <w:sz w:val="26"/>
          <w:szCs w:val="26"/>
          <w:lang w:eastAsia="ru-RU"/>
        </w:rPr>
        <w:t>ВИРІШИВ:</w:t>
      </w:r>
    </w:p>
    <w:p w14:paraId="10314B7C" w14:textId="77777777" w:rsidR="00B871BE" w:rsidRPr="003920FC" w:rsidRDefault="00B871B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E297E02" w14:textId="6619C304" w:rsidR="00B871BE" w:rsidRPr="003920FC" w:rsidRDefault="00B871BE">
      <w:pPr>
        <w:spacing w:line="240" w:lineRule="auto"/>
        <w:ind w:firstLine="708"/>
        <w:jc w:val="both"/>
        <w:rPr>
          <w:sz w:val="26"/>
          <w:szCs w:val="26"/>
        </w:rPr>
      </w:pP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3920FC">
        <w:rPr>
          <w:rFonts w:ascii="Times New Roman" w:hAnsi="Times New Roman"/>
          <w:sz w:val="26"/>
          <w:szCs w:val="26"/>
        </w:rPr>
        <w:t xml:space="preserve">Вивести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524B19"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2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року народження</w:t>
      </w:r>
      <w:r w:rsidRPr="003920FC">
        <w:rPr>
          <w:rFonts w:ascii="Times New Roman" w:hAnsi="Times New Roman"/>
          <w:sz w:val="26"/>
          <w:szCs w:val="26"/>
        </w:rPr>
        <w:t xml:space="preserve"> з числа вихованців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>омунального закладу «Малий груповий будинок «Надія» Покровської міської ради Дніпропетровської області».</w:t>
      </w:r>
    </w:p>
    <w:p w14:paraId="28D3E1C7" w14:textId="2D6E1DBD" w:rsidR="00B871BE" w:rsidRPr="003920FC" w:rsidRDefault="00B871BE" w:rsidP="006E154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>2.Визнати таким, що втратил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чинність рішення виконавчого комітету Покровської міської ради Дніпропетровської області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від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524B19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920FC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524B19" w:rsidRPr="00524B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524B19" w:rsidRPr="003920F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920F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«Про влаштування </w:t>
      </w:r>
      <w:r w:rsidR="000106B7" w:rsidRPr="003920F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неповнолітнього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0106B7" w:rsidRPr="003920F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24B19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524B19" w:rsidRPr="003920F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920FC">
        <w:rPr>
          <w:rFonts w:ascii="Times New Roman" w:eastAsia="Times New Roman" w:hAnsi="Times New Roman"/>
          <w:bCs/>
          <w:sz w:val="26"/>
          <w:szCs w:val="26"/>
          <w:lang w:eastAsia="ru-RU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  <w:r w:rsidR="006E1545" w:rsidRPr="003920FC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14:paraId="63895AF8" w14:textId="77777777" w:rsidR="006E1545" w:rsidRPr="00BA3222" w:rsidRDefault="006E1545" w:rsidP="006E15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B8053C" w14:textId="5D8CCB7B" w:rsidR="00B871BE" w:rsidRPr="003920FC" w:rsidRDefault="000106B7">
      <w:pPr>
        <w:spacing w:after="0" w:line="240" w:lineRule="auto"/>
        <w:jc w:val="both"/>
        <w:rPr>
          <w:sz w:val="26"/>
          <w:szCs w:val="26"/>
        </w:rPr>
      </w:pPr>
      <w:r w:rsidRPr="003920FC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 </w:t>
      </w:r>
      <w:r w:rsidR="00B871BE" w:rsidRPr="003920FC"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3</w:t>
      </w:r>
      <w:r w:rsidR="00B871BE" w:rsidRPr="003920FC">
        <w:rPr>
          <w:rStyle w:val="1"/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.</w:t>
      </w:r>
      <w:r w:rsidR="00B871BE" w:rsidRPr="003920FC"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на заступника міського голови </w:t>
      </w:r>
      <w:r w:rsidR="00B871BE" w:rsidRPr="003920FC">
        <w:rPr>
          <w:rStyle w:val="1"/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Ганну</w:t>
      </w:r>
      <w:r w:rsidR="00B871BE" w:rsidRPr="003920FC"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</w:t>
      </w:r>
      <w:r w:rsidR="00B871BE" w:rsidRPr="003920FC">
        <w:rPr>
          <w:rStyle w:val="1"/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ІДЯЄВУ.</w:t>
      </w:r>
    </w:p>
    <w:p w14:paraId="71ADA2F0" w14:textId="77777777" w:rsidR="00B871BE" w:rsidRPr="003920FC" w:rsidRDefault="00B871BE">
      <w:pPr>
        <w:spacing w:after="0" w:line="240" w:lineRule="auto"/>
        <w:jc w:val="both"/>
        <w:rPr>
          <w:sz w:val="26"/>
          <w:szCs w:val="26"/>
        </w:rPr>
      </w:pPr>
    </w:p>
    <w:p w14:paraId="2D50D0B8" w14:textId="77777777" w:rsidR="00B871BE" w:rsidRPr="003920FC" w:rsidRDefault="00B871BE">
      <w:pPr>
        <w:spacing w:after="0" w:line="240" w:lineRule="auto"/>
        <w:jc w:val="both"/>
        <w:rPr>
          <w:sz w:val="26"/>
          <w:szCs w:val="26"/>
        </w:rPr>
      </w:pPr>
    </w:p>
    <w:p w14:paraId="6207CF1D" w14:textId="447B6D72" w:rsidR="00B871BE" w:rsidRPr="003920FC" w:rsidRDefault="00524B19">
      <w:pPr>
        <w:tabs>
          <w:tab w:val="left" w:pos="390"/>
          <w:tab w:val="left" w:pos="735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sectPr w:rsidR="00B871BE" w:rsidRPr="003920FC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6F"/>
    <w:rsid w:val="000106B7"/>
    <w:rsid w:val="000B4612"/>
    <w:rsid w:val="003920FC"/>
    <w:rsid w:val="00524B19"/>
    <w:rsid w:val="00535BB2"/>
    <w:rsid w:val="006E1545"/>
    <w:rsid w:val="00721DEF"/>
    <w:rsid w:val="00796B6F"/>
    <w:rsid w:val="00B871BE"/>
    <w:rsid w:val="00BA3222"/>
    <w:rsid w:val="00C139CB"/>
    <w:rsid w:val="00D15135"/>
    <w:rsid w:val="00D6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49329"/>
  <w15:chartTrackingRefBased/>
  <w15:docId w15:val="{C324B302-5499-43F1-A37C-FA68510A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0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7</cp:revision>
  <cp:lastPrinted>1899-12-31T22:00:00Z</cp:lastPrinted>
  <dcterms:created xsi:type="dcterms:W3CDTF">2023-11-24T13:13:00Z</dcterms:created>
  <dcterms:modified xsi:type="dcterms:W3CDTF">2023-11-29T07:17:00Z</dcterms:modified>
</cp:coreProperties>
</file>