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57785</wp:posOffset>
                </wp:positionV>
                <wp:extent cx="6125845" cy="19685"/>
                <wp:effectExtent l="0" t="0" r="0" b="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5040" cy="936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4.55pt" to="483.55pt,5.25pt" ID="Прямая соединительная линия 1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7"/>
        <w:spacing w:before="0" w:after="0"/>
        <w:jc w:val="left"/>
        <w:rPr>
          <w:lang w:val="uk-UA"/>
        </w:rPr>
      </w:pPr>
      <w:r>
        <w:rPr>
          <w:b w:val="false"/>
          <w:bCs w:val="false"/>
          <w:sz w:val="28"/>
          <w:szCs w:val="28"/>
          <w:lang w:val="uk-UA"/>
        </w:rPr>
        <w:t xml:space="preserve">                                              </w:t>
      </w:r>
      <w:r>
        <w:rPr>
          <w:rFonts w:eastAsia="Andale Sans UI" w:cs="Times New Roman"/>
          <w:b/>
          <w:bCs/>
          <w:color w:val="auto"/>
          <w:kern w:val="2"/>
          <w:sz w:val="28"/>
          <w:szCs w:val="28"/>
          <w:lang w:val="uk-UA" w:eastAsia="zh-CN" w:bidi="ar-SA"/>
        </w:rPr>
        <w:t>ПРОЕКТ</w:t>
      </w:r>
      <w:r>
        <w:rPr>
          <w:b/>
          <w:sz w:val="28"/>
          <w:szCs w:val="28"/>
          <w:lang w:val="uk-UA"/>
        </w:rPr>
        <w:t xml:space="preserve"> РІШЕННЯ</w:t>
      </w:r>
    </w:p>
    <w:p>
      <w:pPr>
        <w:pStyle w:val="22"/>
        <w:ind w:hanging="0"/>
        <w:jc w:val="left"/>
        <w:rPr/>
      </w:pPr>
      <w:r>
        <w:rPr>
          <w:sz w:val="28"/>
          <w:szCs w:val="28"/>
          <w:u w:val="none"/>
          <w:lang w:val="ru-RU"/>
        </w:rPr>
        <w:t>_____________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  <w:u w:val="none"/>
        </w:rPr>
        <w:t xml:space="preserve">                 м. Покров                                           </w:t>
      </w:r>
      <w:r>
        <w:rPr>
          <w:sz w:val="28"/>
          <w:szCs w:val="28"/>
          <w:u w:val="none"/>
          <w:lang w:val="ru-RU"/>
        </w:rPr>
        <w:t xml:space="preserve">    </w:t>
      </w:r>
      <w:r>
        <w:rPr>
          <w:sz w:val="28"/>
          <w:szCs w:val="28"/>
          <w:u w:val="none"/>
        </w:rPr>
        <w:t xml:space="preserve"> № ___</w:t>
      </w:r>
    </w:p>
    <w:p>
      <w:pPr>
        <w:pStyle w:val="21"/>
        <w:ind w:hanging="0"/>
        <w:jc w:val="both"/>
        <w:rPr>
          <w:u w:val="none"/>
        </w:rPr>
      </w:pPr>
      <w:r>
        <w:rPr>
          <w:sz w:val="26"/>
          <w:szCs w:val="26"/>
          <w:u w:val="none"/>
        </w:rPr>
        <w:tab/>
        <w:t xml:space="preserve">                             </w:t>
      </w:r>
      <w:bookmarkStart w:id="0" w:name="_GoBack"/>
      <w:bookmarkEnd w:id="0"/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розподіл житла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hanging="0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Розглянувши заяви громадян та матеріали, надані відділом обліку та розподілу житла, виконавчий комітет міської ради встановив наступне.</w:t>
      </w:r>
      <w:r>
        <w:rPr>
          <w:sz w:val="16"/>
          <w:szCs w:val="16"/>
          <w:lang w:val="uk-UA"/>
        </w:rPr>
        <w:t xml:space="preserve"> </w:t>
      </w:r>
    </w:p>
    <w:p>
      <w:pPr>
        <w:pStyle w:val="Normal"/>
        <w:ind w:hanging="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  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Гр.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р.н., перебуває на обліку потребуючих поліпшення житлових умов з 1990 року у складі багатодітної родини своєї матері гр.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р.н., яка 04.02.2021 звернулася з заявою про виділення квартир її дітям, у тому числі, дочці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, та зняття з квартирної черги. Остання зареєстрована з іншими родичами в будинку матері за адресою: вул.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, склад сім’ї  - 3 особи.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Гр.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sz w:val="28"/>
          <w:szCs w:val="28"/>
          <w:lang w:val="uk-UA"/>
        </w:rPr>
        <w:t xml:space="preserve"> р.н., є особою з числа дітей, позбавлених батьківського піклування, зареєстрований за адресою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sz w:val="28"/>
          <w:szCs w:val="28"/>
          <w:lang w:val="uk-UA"/>
        </w:rPr>
        <w:t xml:space="preserve">: вул.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</w:t>
      </w:r>
      <w:r>
        <w:rPr>
          <w:sz w:val="28"/>
          <w:szCs w:val="28"/>
          <w:lang w:val="uk-UA"/>
        </w:rPr>
        <w:t xml:space="preserve">, перебуває на квартирній черзі у позачерговому списку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з 2008 р.,</w:t>
      </w:r>
      <w:r>
        <w:rPr>
          <w:sz w:val="28"/>
          <w:szCs w:val="28"/>
          <w:lang w:val="uk-UA"/>
        </w:rPr>
        <w:t xml:space="preserve"> склад сімʼї – 1 особа. Заявник просить надати вільну однокімнатну квартиру та зняти з квартирної черги.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Гр.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sz w:val="28"/>
          <w:szCs w:val="28"/>
          <w:lang w:val="uk-UA"/>
        </w:rPr>
        <w:t xml:space="preserve"> р.н., є особою з числа дітей, позбавлених батьківського піклування, зареєстрован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а</w:t>
      </w:r>
      <w:r>
        <w:rPr>
          <w:sz w:val="28"/>
          <w:szCs w:val="28"/>
          <w:lang w:val="uk-UA"/>
        </w:rPr>
        <w:t xml:space="preserve"> за адресою: вул.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sz w:val="28"/>
          <w:szCs w:val="28"/>
          <w:lang w:val="uk-U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</w:t>
      </w:r>
      <w:r>
        <w:rPr>
          <w:sz w:val="28"/>
          <w:szCs w:val="28"/>
          <w:lang w:val="uk-UA"/>
        </w:rPr>
        <w:t>/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</w:t>
      </w:r>
      <w:r>
        <w:rPr>
          <w:sz w:val="28"/>
          <w:szCs w:val="28"/>
          <w:lang w:val="uk-UA"/>
        </w:rPr>
        <w:t xml:space="preserve">, власного житла не має, перебуває на квартирній черзі у позачерговому списку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з 2013 р.,</w:t>
      </w:r>
      <w:r>
        <w:rPr>
          <w:sz w:val="28"/>
          <w:szCs w:val="28"/>
          <w:lang w:val="uk-UA"/>
        </w:rPr>
        <w:t xml:space="preserve"> склад сімʼї – 1 особа. Заявни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ця</w:t>
      </w:r>
      <w:r>
        <w:rPr>
          <w:sz w:val="28"/>
          <w:szCs w:val="28"/>
          <w:lang w:val="uk-UA"/>
        </w:rPr>
        <w:t xml:space="preserve"> просить надати вільну однокімнатну квартиру та зняти з квартирної черги.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Керуючись ст. 15, 42, 43, 46 Житлового кодексу України, ст. 30 Закону України «Про місцеве самоврядування», виконком міської ради</w:t>
      </w:r>
    </w:p>
    <w:p>
      <w:pPr>
        <w:pStyle w:val="NormalWeb"/>
        <w:spacing w:before="0" w:after="0"/>
        <w:jc w:val="both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ru-RU"/>
        </w:rPr>
        <w:t xml:space="preserve">  </w:t>
      </w:r>
      <w:r>
        <w:rPr>
          <w:bCs/>
          <w:sz w:val="28"/>
          <w:szCs w:val="28"/>
          <w:lang w:val="ru-RU"/>
        </w:rPr>
        <w:t xml:space="preserve">   </w:t>
      </w:r>
      <w:r>
        <w:rPr>
          <w:bCs/>
          <w:sz w:val="28"/>
          <w:szCs w:val="28"/>
        </w:rPr>
        <w:t xml:space="preserve">1. </w:t>
      </w:r>
      <w:r>
        <w:rPr>
          <w:rFonts w:eastAsia="Andale Sans UI" w:cs="Times New Roman"/>
          <w:color w:val="000000"/>
          <w:kern w:val="2"/>
          <w:sz w:val="28"/>
          <w:szCs w:val="28"/>
          <w:lang w:val="uk-UA" w:eastAsia="ru-RU" w:bidi="ar-SA"/>
        </w:rPr>
        <w:t>Дво</w:t>
      </w:r>
      <w:r>
        <w:rPr>
          <w:color w:val="000000"/>
          <w:sz w:val="28"/>
          <w:szCs w:val="28"/>
          <w:lang w:eastAsia="ru-RU"/>
        </w:rPr>
        <w:t xml:space="preserve">кімнатну квартиру № </w:t>
      </w:r>
      <w:r>
        <w:rPr>
          <w:rFonts w:eastAsia="Andale Sans UI" w:cs="Times New Roman"/>
          <w:color w:val="000000"/>
          <w:kern w:val="2"/>
          <w:sz w:val="28"/>
          <w:szCs w:val="28"/>
          <w:lang w:val="en-US" w:eastAsia="ru-RU" w:bidi="ar-SA"/>
        </w:rPr>
        <w:t>XX</w:t>
      </w:r>
      <w:r>
        <w:rPr>
          <w:color w:val="000000"/>
          <w:sz w:val="28"/>
          <w:szCs w:val="28"/>
          <w:lang w:eastAsia="ru-RU"/>
        </w:rPr>
        <w:t xml:space="preserve"> в будинку № </w:t>
      </w:r>
      <w:r>
        <w:rPr>
          <w:rFonts w:eastAsia="Andale Sans UI" w:cs="Times New Roman"/>
          <w:color w:val="000000"/>
          <w:kern w:val="2"/>
          <w:sz w:val="28"/>
          <w:szCs w:val="28"/>
          <w:lang w:val="en-US" w:eastAsia="ru-RU" w:bidi="ar-SA"/>
        </w:rPr>
        <w:t>XX</w:t>
      </w:r>
      <w:r>
        <w:rPr>
          <w:color w:val="000000"/>
          <w:sz w:val="28"/>
          <w:szCs w:val="28"/>
          <w:lang w:eastAsia="ru-RU"/>
        </w:rPr>
        <w:t xml:space="preserve"> по вул. </w:t>
      </w:r>
      <w:r>
        <w:rPr>
          <w:rFonts w:eastAsia="Andale Sans UI" w:cs="Times New Roman"/>
          <w:color w:val="000000"/>
          <w:kern w:val="2"/>
          <w:sz w:val="28"/>
          <w:szCs w:val="28"/>
          <w:lang w:val="en-US" w:eastAsia="ru-RU" w:bidi="ar-SA"/>
        </w:rPr>
        <w:t>XXX</w:t>
      </w:r>
      <w:r>
        <w:rPr>
          <w:color w:val="000000"/>
          <w:sz w:val="28"/>
          <w:szCs w:val="28"/>
          <w:lang w:eastAsia="ru-RU"/>
        </w:rPr>
        <w:t xml:space="preserve"> надати гр. </w:t>
      </w:r>
      <w:r>
        <w:rPr>
          <w:rFonts w:eastAsia="Andale Sans UI" w:cs="Times New Roman"/>
          <w:color w:val="000000"/>
          <w:kern w:val="2"/>
          <w:sz w:val="28"/>
          <w:szCs w:val="28"/>
          <w:lang w:val="en-US" w:eastAsia="ru-RU" w:bidi="ar-SA"/>
        </w:rPr>
        <w:t>XXXX</w:t>
      </w:r>
      <w:r>
        <w:rPr>
          <w:color w:val="000000"/>
          <w:sz w:val="28"/>
          <w:szCs w:val="28"/>
          <w:lang w:eastAsia="ru-RU"/>
        </w:rPr>
        <w:t xml:space="preserve"> (житлова площа – </w:t>
      </w:r>
      <w:r>
        <w:rPr>
          <w:rFonts w:eastAsia="Andale Sans UI" w:cs="Times New Roman"/>
          <w:color w:val="auto"/>
          <w:kern w:val="2"/>
          <w:sz w:val="28"/>
          <w:szCs w:val="28"/>
          <w:lang w:val="uk-UA" w:eastAsia="ru-RU" w:bidi="ar-SA"/>
        </w:rPr>
        <w:t>28.7</w:t>
      </w:r>
      <w:r>
        <w:rPr>
          <w:color w:val="000000"/>
          <w:sz w:val="28"/>
          <w:szCs w:val="28"/>
          <w:lang w:eastAsia="ru-RU"/>
        </w:rPr>
        <w:t xml:space="preserve"> кв.м.). Основним квартиронаймачем визначити </w:t>
      </w:r>
      <w:r>
        <w:rPr>
          <w:rFonts w:eastAsia="Andale Sans UI" w:cs="Times New Roman"/>
          <w:color w:val="auto"/>
          <w:kern w:val="2"/>
          <w:sz w:val="28"/>
          <w:szCs w:val="28"/>
          <w:lang w:val="en-US" w:eastAsia="ru-RU" w:bidi="ar-SA"/>
        </w:rPr>
        <w:t>XXXX</w:t>
      </w:r>
      <w:r>
        <w:rPr>
          <w:rFonts w:eastAsia="Andale Sans UI" w:cs="Times New Roman"/>
          <w:color w:val="auto"/>
          <w:kern w:val="2"/>
          <w:sz w:val="28"/>
          <w:szCs w:val="28"/>
          <w:lang w:val="uk-UA" w:eastAsia="ru-RU" w:bidi="ar-SA"/>
        </w:rPr>
        <w:t>.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1.1. Зняти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XXXX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з квартирної черги, склад сім’ї – 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>3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особ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>и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/>
      </w:pPr>
      <w:r>
        <w:rPr>
          <w:rFonts w:eastAsia="Times New Roman"/>
          <w:color w:val="000000"/>
          <w:kern w:val="2"/>
          <w:sz w:val="28"/>
          <w:szCs w:val="28"/>
          <w:lang w:val="uk-UA" w:eastAsia="ru-RU"/>
        </w:rPr>
        <w:t xml:space="preserve">     </w:t>
      </w:r>
      <w:r>
        <w:rPr>
          <w:rFonts w:eastAsia="Times New Roman"/>
          <w:color w:val="000000"/>
          <w:kern w:val="2"/>
          <w:sz w:val="28"/>
          <w:szCs w:val="28"/>
          <w:lang w:val="uk-UA" w:eastAsia="ru-RU"/>
        </w:rPr>
        <w:t>2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>О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днокімнатну квартиру №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в будинку №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по вул.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XXX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надати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XXXX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(житлова площа –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ru-RU" w:bidi="ar-SA"/>
        </w:rPr>
        <w:t>12.0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кв.м.), склад сім’ї – 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>1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особ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>а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. Основним квартиронаймачем визначити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>.</w:t>
      </w:r>
    </w:p>
    <w:p>
      <w:pPr>
        <w:pStyle w:val="NormalWeb"/>
        <w:widowControl w:val="false"/>
        <w:tabs>
          <w:tab w:val="clear" w:pos="708"/>
          <w:tab w:val="left" w:pos="0" w:leader="none"/>
        </w:tabs>
        <w:suppressAutoHyphens w:val="true"/>
        <w:bidi w:val="0"/>
        <w:spacing w:before="0" w:after="0"/>
        <w:ind w:left="0" w:right="0" w:hanging="0"/>
        <w:jc w:val="both"/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 xml:space="preserve">         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 xml:space="preserve">2.1. Зняти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 xml:space="preserve"> з квартирної черги, склад сім’ї – 1 особа.</w:t>
      </w:r>
    </w:p>
    <w:p>
      <w:pPr>
        <w:pStyle w:val="NormalWeb"/>
        <w:widowControl w:val="false"/>
        <w:tabs>
          <w:tab w:val="clear" w:pos="708"/>
          <w:tab w:val="left" w:pos="0" w:leader="none"/>
        </w:tabs>
        <w:suppressAutoHyphens w:val="true"/>
        <w:bidi w:val="0"/>
        <w:spacing w:before="0" w:after="0"/>
        <w:ind w:left="0" w:right="0" w:hanging="0"/>
        <w:jc w:val="both"/>
        <w:rPr>
          <w:rFonts w:eastAsia="Times New Roman" w:cs="Times New Roman"/>
          <w:bCs/>
          <w:color w:val="000000"/>
          <w:kern w:val="2"/>
          <w:sz w:val="16"/>
          <w:szCs w:val="16"/>
          <w:lang w:val="uk-UA" w:eastAsia="ru-RU" w:bidi="ar-SA"/>
        </w:rPr>
      </w:pPr>
      <w:r>
        <w:rPr>
          <w:rFonts w:eastAsia="Times New Roman" w:cs="Times New Roman"/>
          <w:bCs/>
          <w:color w:val="000000"/>
          <w:kern w:val="2"/>
          <w:sz w:val="16"/>
          <w:szCs w:val="16"/>
          <w:lang w:val="uk-UA" w:eastAsia="ru-RU" w:bidi="ar-SA"/>
        </w:rPr>
      </w:r>
    </w:p>
    <w:p>
      <w:pPr>
        <w:pStyle w:val="NormalWeb"/>
        <w:widowControl w:val="false"/>
        <w:tabs>
          <w:tab w:val="clear" w:pos="708"/>
          <w:tab w:val="left" w:pos="0" w:leader="none"/>
        </w:tabs>
        <w:suppressAutoHyphens w:val="true"/>
        <w:bidi w:val="0"/>
        <w:spacing w:before="0" w:after="0"/>
        <w:ind w:left="0" w:right="0" w:hanging="0"/>
        <w:jc w:val="both"/>
        <w:rPr/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>3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>О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днокімнатну квартиру №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в будинку №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по вул.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XXX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надати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XXXX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(житлова площа –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ru-RU" w:bidi="ar-SA"/>
        </w:rPr>
        <w:t>19.0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кв.м.), склад сім’ї – 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>1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особ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>а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. Основним квартиронаймачем визначити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>.</w:t>
      </w:r>
    </w:p>
    <w:p>
      <w:pPr>
        <w:pStyle w:val="NormalWeb"/>
        <w:tabs>
          <w:tab w:val="clear" w:pos="708"/>
          <w:tab w:val="left" w:pos="0" w:leader="none"/>
          <w:tab w:val="left" w:pos="851" w:leader="none"/>
          <w:tab w:val="left" w:pos="993" w:leader="none"/>
        </w:tabs>
        <w:spacing w:before="0" w:after="0"/>
        <w:jc w:val="both"/>
        <w:rPr/>
      </w:pP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        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3.1. Зняти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 з квартирної черги, склад сім’ї – 1 особа. </w:t>
      </w:r>
    </w:p>
    <w:p>
      <w:pPr>
        <w:pStyle w:val="NormalWeb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pacing w:before="0" w:after="0"/>
        <w:ind w:left="0" w:hanging="0"/>
        <w:jc w:val="both"/>
        <w:outlineLvl w:val="3"/>
        <w:rPr>
          <w:sz w:val="28"/>
          <w:szCs w:val="28"/>
          <w:lang w:val="uk-UA"/>
        </w:rPr>
      </w:pPr>
      <w:r>
        <w:rPr>
          <w:rFonts w:eastAsia="Andale Sans UI" w:cs="Times New Roman"/>
          <w:bCs/>
          <w:color w:val="000000"/>
          <w:kern w:val="2"/>
          <w:sz w:val="28"/>
          <w:szCs w:val="28"/>
          <w:lang w:val="uk-UA" w:eastAsia="uk-UA" w:bidi="ar-SA"/>
        </w:rPr>
        <w:t xml:space="preserve">        </w:t>
      </w:r>
      <w:r>
        <w:rPr>
          <w:rFonts w:eastAsia="Andale Sans UI" w:cs="Times New Roman"/>
          <w:bCs/>
          <w:color w:val="000000"/>
          <w:kern w:val="2"/>
          <w:sz w:val="28"/>
          <w:szCs w:val="28"/>
          <w:lang w:val="uk-UA" w:eastAsia="uk-UA" w:bidi="ar-SA"/>
        </w:rPr>
        <w:t>4</w:t>
      </w:r>
      <w:r>
        <w:rPr>
          <w:bCs/>
          <w:color w:val="000000"/>
          <w:sz w:val="28"/>
          <w:szCs w:val="28"/>
          <w:lang w:val="uk-UA"/>
        </w:rPr>
        <w:t>. Контроль за виконанням цього рішення покласти на заступника міського голови Маглиша А.С.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  <w:lang w:val="uk-UA"/>
        </w:rPr>
        <w:t>Крутінь Г.М.</w:t>
      </w:r>
    </w:p>
    <w:sectPr>
      <w:type w:val="nextPage"/>
      <w:pgSz w:w="11906" w:h="16838"/>
      <w:pgMar w:left="1701" w:right="566" w:header="0" w:top="648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8"/>
  <w:embedSystemFonts/>
  <w:defaultTabStop w:val="708"/>
  <w:autoHyphenation w:val="true"/>
  <w:doNotHyphenateCaps/>
  <w:compat>
    <w:compatSetting w:name="compatibilityMode" w:uri="http://schemas.microsoft.com/office/word" w:val="1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ahoma"/>
      <w:sz w:val="16"/>
      <w:szCs w:val="16"/>
      <w:lang w:val="ru-RU" w:eastAsia="ru-RU"/>
    </w:rPr>
  </w:style>
  <w:style w:type="character" w:styleId="Style15" w:customStyle="1">
    <w:name w:val="Основной текст Знак"/>
    <w:link w:val="a5"/>
    <w:qFormat/>
    <w:rsid w:val="00900e81"/>
    <w:rPr>
      <w:rFonts w:ascii="Times New Roman" w:hAnsi="Times New Roman" w:eastAsia="Andale Sans UI"/>
      <w:kern w:val="2"/>
      <w:sz w:val="24"/>
      <w:szCs w:val="24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rsid w:val="00900e81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cs="Tahoma"/>
      <w:sz w:val="16"/>
      <w:szCs w:val="16"/>
    </w:rPr>
  </w:style>
  <w:style w:type="paragraph" w:styleId="1" w:customStyle="1">
    <w:name w:val="Знак Знак1 Знак Знак Знак Знак"/>
    <w:basedOn w:val="Normal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qFormat/>
    <w:rsid w:val="005d21d5"/>
    <w:pPr>
      <w:widowControl w:val="false"/>
      <w:suppressAutoHyphens w:val="true"/>
      <w:spacing w:before="280" w:after="280"/>
    </w:pPr>
    <w:rPr>
      <w:rFonts w:eastAsia="Andale Sans UI"/>
      <w:kern w:val="2"/>
      <w:lang w:val="uk-UA"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09880-1E43-467D-9C17-B4AD63E3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3031</TotalTime>
  <Application>LibreOffice/7.0.3.1$Windows_X86_64 LibreOffice_project/d7547858d014d4cf69878db179d326fc3483e082</Application>
  <Pages>1</Pages>
  <Words>320</Words>
  <Characters>1755</Characters>
  <CharactersWithSpaces>2298</CharactersWithSpaces>
  <Paragraphs>19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2021-02-10T09:49:29Z</cp:lastPrinted>
  <dcterms:modified xsi:type="dcterms:W3CDTF">2021-03-10T13:46:36Z</dcterms:modified>
  <cp:revision>323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