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Pr="00123DAA" w:rsidRDefault="003020D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3020D3" w:rsidRDefault="003020D3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3020D3" w:rsidRDefault="003020D3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3020D3" w:rsidRDefault="003020D3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5258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5258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5258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</w:p>
    <w:p w:rsidR="00F20835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 №</w:t>
      </w:r>
      <w:r w:rsidR="005258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5258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 w:rsidR="005258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Центральній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5258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Гончарову</w:t>
      </w:r>
      <w:proofErr w:type="spellEnd"/>
      <w:r w:rsidR="005258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А.В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5258C8">
        <w:rPr>
          <w:rFonts w:ascii="Times New Roman" w:hAnsi="Times New Roman" w:cs="Times New Roman"/>
          <w:sz w:val="26"/>
          <w:szCs w:val="26"/>
          <w:lang w:val="uk-UA"/>
        </w:rPr>
        <w:t>Гончарова</w:t>
      </w:r>
      <w:proofErr w:type="spellEnd"/>
      <w:r w:rsidR="005258C8">
        <w:rPr>
          <w:rFonts w:ascii="Times New Roman" w:hAnsi="Times New Roman" w:cs="Times New Roman"/>
          <w:sz w:val="26"/>
          <w:szCs w:val="26"/>
          <w:lang w:val="uk-UA"/>
        </w:rPr>
        <w:t xml:space="preserve"> Антона Вікторовича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5258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5258C8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5258C8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258C8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5258C8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5258C8">
        <w:rPr>
          <w:rFonts w:ascii="Times New Roman" w:hAnsi="Times New Roman" w:cs="Times New Roman"/>
          <w:sz w:val="26"/>
          <w:szCs w:val="26"/>
          <w:lang w:val="uk-UA"/>
        </w:rPr>
        <w:t>Гончарову</w:t>
      </w:r>
      <w:proofErr w:type="spellEnd"/>
      <w:r w:rsidR="005258C8">
        <w:rPr>
          <w:rFonts w:ascii="Times New Roman" w:hAnsi="Times New Roman" w:cs="Times New Roman"/>
          <w:sz w:val="26"/>
          <w:szCs w:val="26"/>
          <w:lang w:val="uk-UA"/>
        </w:rPr>
        <w:t xml:space="preserve"> Антону Вікторовичу</w:t>
      </w:r>
      <w:r w:rsidR="0008535C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будинк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36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    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№ </w:t>
      </w:r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>на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вул. </w:t>
      </w:r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>Центральній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3020D3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>Гончарова</w:t>
      </w:r>
      <w:proofErr w:type="spellEnd"/>
      <w:r w:rsidR="005258C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631D9" w:rsidRPr="00EF53C3" w:rsidRDefault="000631D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3020D3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703EAB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020D3"/>
    <w:rsid w:val="003206B9"/>
    <w:rsid w:val="00337FED"/>
    <w:rsid w:val="0035755E"/>
    <w:rsid w:val="003B69F5"/>
    <w:rsid w:val="003D75D4"/>
    <w:rsid w:val="003D79FD"/>
    <w:rsid w:val="00421306"/>
    <w:rsid w:val="0042656D"/>
    <w:rsid w:val="00430AB3"/>
    <w:rsid w:val="00475370"/>
    <w:rsid w:val="004A57B3"/>
    <w:rsid w:val="004C3554"/>
    <w:rsid w:val="004C4849"/>
    <w:rsid w:val="00515128"/>
    <w:rsid w:val="005153AE"/>
    <w:rsid w:val="0052353B"/>
    <w:rsid w:val="005258C8"/>
    <w:rsid w:val="0055187F"/>
    <w:rsid w:val="0056780D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F1EC6"/>
    <w:rsid w:val="007011C6"/>
    <w:rsid w:val="00703EAB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A16F58"/>
    <w:rsid w:val="00A3696E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14</cp:revision>
  <cp:lastPrinted>2021-04-12T05:55:00Z</cp:lastPrinted>
  <dcterms:created xsi:type="dcterms:W3CDTF">2020-12-09T12:27:00Z</dcterms:created>
  <dcterms:modified xsi:type="dcterms:W3CDTF">2021-07-14T07:55:00Z</dcterms:modified>
</cp:coreProperties>
</file>