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5E" w:rsidRDefault="0099495E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E6069" w:rsidRPr="009E54AD" w:rsidTr="00B118BD">
        <w:tc>
          <w:tcPr>
            <w:tcW w:w="5070" w:type="dxa"/>
            <w:shd w:val="clear" w:color="auto" w:fill="auto"/>
          </w:tcPr>
          <w:p w:rsidR="000E6069" w:rsidRPr="009E54AD" w:rsidRDefault="000E6069" w:rsidP="00B118BD">
            <w:pPr>
              <w:pStyle w:val="a4"/>
              <w:rPr>
                <w:b/>
                <w:bCs/>
                <w:sz w:val="28"/>
                <w:szCs w:val="28"/>
                <w:lang w:val="ru-RU"/>
              </w:rPr>
            </w:pPr>
            <w:r w:rsidRPr="009E54AD">
              <w:rPr>
                <w:sz w:val="28"/>
                <w:szCs w:val="28"/>
              </w:rPr>
              <w:t xml:space="preserve">Про прийняття у власність </w:t>
            </w:r>
            <w:r>
              <w:rPr>
                <w:sz w:val="28"/>
                <w:szCs w:val="28"/>
              </w:rPr>
              <w:t xml:space="preserve">Покровської міської </w:t>
            </w:r>
            <w:r w:rsidRPr="009E54AD">
              <w:rPr>
                <w:sz w:val="28"/>
                <w:szCs w:val="28"/>
              </w:rPr>
              <w:t>територіально</w:t>
            </w:r>
            <w:r>
              <w:rPr>
                <w:sz w:val="28"/>
                <w:szCs w:val="28"/>
              </w:rPr>
              <w:t>ї</w:t>
            </w:r>
            <w:r w:rsidRPr="009E54AD">
              <w:rPr>
                <w:sz w:val="28"/>
                <w:szCs w:val="28"/>
              </w:rPr>
              <w:t xml:space="preserve"> громад</w:t>
            </w:r>
            <w:r>
              <w:rPr>
                <w:sz w:val="28"/>
                <w:szCs w:val="28"/>
              </w:rPr>
              <w:t>и</w:t>
            </w:r>
            <w:r w:rsidRPr="009E54AD">
              <w:rPr>
                <w:sz w:val="28"/>
                <w:szCs w:val="28"/>
              </w:rPr>
              <w:t xml:space="preserve"> майна, визнаного судом як відумерла спадщина</w:t>
            </w:r>
          </w:p>
        </w:tc>
      </w:tr>
    </w:tbl>
    <w:p w:rsidR="000E6069" w:rsidRPr="00FE310A" w:rsidRDefault="000E6069" w:rsidP="000E6069">
      <w:pPr>
        <w:pStyle w:val="ad"/>
        <w:spacing w:before="0" w:after="0"/>
        <w:jc w:val="both"/>
        <w:rPr>
          <w:sz w:val="18"/>
          <w:szCs w:val="18"/>
        </w:rPr>
      </w:pPr>
    </w:p>
    <w:p w:rsidR="000E6069" w:rsidRPr="00B118BD" w:rsidRDefault="000E6069" w:rsidP="000E60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B118BD">
        <w:rPr>
          <w:sz w:val="28"/>
          <w:szCs w:val="28"/>
        </w:rPr>
        <w:t>На підставі рішен</w:t>
      </w:r>
      <w:r w:rsidR="00B118BD" w:rsidRPr="00B118BD">
        <w:rPr>
          <w:sz w:val="28"/>
          <w:szCs w:val="28"/>
        </w:rPr>
        <w:t>ня</w:t>
      </w:r>
      <w:r w:rsidRPr="00B118BD">
        <w:rPr>
          <w:sz w:val="28"/>
          <w:szCs w:val="28"/>
        </w:rPr>
        <w:t xml:space="preserve"> </w:t>
      </w:r>
      <w:proofErr w:type="spellStart"/>
      <w:r w:rsidRPr="00B118BD">
        <w:rPr>
          <w:sz w:val="28"/>
          <w:szCs w:val="28"/>
        </w:rPr>
        <w:t>Орджонікідзевського</w:t>
      </w:r>
      <w:proofErr w:type="spellEnd"/>
      <w:r w:rsidRPr="00B118BD">
        <w:rPr>
          <w:sz w:val="28"/>
          <w:szCs w:val="28"/>
        </w:rPr>
        <w:t xml:space="preserve"> міського суду Дніпропетровської області від </w:t>
      </w:r>
      <w:r w:rsidR="002B6E56">
        <w:rPr>
          <w:color w:val="0000CC"/>
          <w:sz w:val="28"/>
          <w:szCs w:val="28"/>
        </w:rPr>
        <w:t>**</w:t>
      </w:r>
      <w:r w:rsidR="00B118BD" w:rsidRPr="00B118BD">
        <w:rPr>
          <w:color w:val="0000CC"/>
          <w:sz w:val="28"/>
          <w:szCs w:val="28"/>
        </w:rPr>
        <w:t>.</w:t>
      </w:r>
      <w:r w:rsidR="002B6E56">
        <w:rPr>
          <w:color w:val="0000CC"/>
          <w:sz w:val="28"/>
          <w:szCs w:val="28"/>
        </w:rPr>
        <w:t>**</w:t>
      </w:r>
      <w:r w:rsidR="00B118BD" w:rsidRPr="00B118BD">
        <w:rPr>
          <w:color w:val="0000CC"/>
          <w:sz w:val="28"/>
          <w:szCs w:val="28"/>
        </w:rPr>
        <w:t>.</w:t>
      </w:r>
      <w:r w:rsidR="002B6E56">
        <w:rPr>
          <w:color w:val="0000CC"/>
          <w:sz w:val="28"/>
          <w:szCs w:val="28"/>
        </w:rPr>
        <w:t>****</w:t>
      </w:r>
      <w:r w:rsidRPr="00B118BD">
        <w:rPr>
          <w:color w:val="0000CC"/>
          <w:sz w:val="28"/>
          <w:szCs w:val="28"/>
        </w:rPr>
        <w:t xml:space="preserve"> року</w:t>
      </w:r>
      <w:r w:rsidRPr="00B118BD">
        <w:rPr>
          <w:sz w:val="28"/>
          <w:szCs w:val="28"/>
        </w:rPr>
        <w:t xml:space="preserve"> у справі </w:t>
      </w:r>
      <w:r w:rsidRPr="00B118BD">
        <w:rPr>
          <w:color w:val="0000CC"/>
          <w:sz w:val="28"/>
          <w:szCs w:val="28"/>
        </w:rPr>
        <w:t>№</w:t>
      </w:r>
      <w:r w:rsidR="002B6E56">
        <w:rPr>
          <w:color w:val="0000CC"/>
          <w:sz w:val="28"/>
          <w:szCs w:val="28"/>
        </w:rPr>
        <w:t>***</w:t>
      </w:r>
      <w:r w:rsidRPr="00B118BD">
        <w:rPr>
          <w:color w:val="0000CC"/>
          <w:sz w:val="28"/>
          <w:szCs w:val="28"/>
        </w:rPr>
        <w:t>/</w:t>
      </w:r>
      <w:r w:rsidR="001408B3">
        <w:rPr>
          <w:color w:val="0000CC"/>
          <w:sz w:val="28"/>
          <w:szCs w:val="28"/>
        </w:rPr>
        <w:t>***</w:t>
      </w:r>
      <w:r w:rsidRPr="00B118BD">
        <w:rPr>
          <w:color w:val="0000CC"/>
          <w:sz w:val="28"/>
          <w:szCs w:val="28"/>
        </w:rPr>
        <w:t>/</w:t>
      </w:r>
      <w:r w:rsidR="002B6E56">
        <w:rPr>
          <w:color w:val="0000CC"/>
          <w:sz w:val="28"/>
          <w:szCs w:val="28"/>
        </w:rPr>
        <w:t>**</w:t>
      </w:r>
      <w:r w:rsidRPr="00B118BD">
        <w:rPr>
          <w:sz w:val="28"/>
          <w:szCs w:val="28"/>
        </w:rPr>
        <w:t xml:space="preserve"> </w:t>
      </w:r>
      <w:r w:rsidR="00B118BD" w:rsidRPr="00B118BD">
        <w:rPr>
          <w:sz w:val="28"/>
          <w:szCs w:val="28"/>
        </w:rPr>
        <w:t xml:space="preserve">та </w:t>
      </w:r>
      <w:r w:rsidR="00B118BD" w:rsidRPr="00B118BD">
        <w:rPr>
          <w:color w:val="0000CC"/>
          <w:sz w:val="28"/>
          <w:szCs w:val="28"/>
        </w:rPr>
        <w:t xml:space="preserve">від </w:t>
      </w:r>
      <w:r w:rsidR="002B6E56">
        <w:rPr>
          <w:color w:val="0000CC"/>
          <w:sz w:val="28"/>
          <w:szCs w:val="28"/>
        </w:rPr>
        <w:t>**</w:t>
      </w:r>
      <w:r w:rsidR="00B118BD" w:rsidRPr="00B118BD">
        <w:rPr>
          <w:color w:val="0000CC"/>
          <w:sz w:val="28"/>
          <w:szCs w:val="28"/>
        </w:rPr>
        <w:t>.</w:t>
      </w:r>
      <w:r w:rsidR="002B6E56">
        <w:rPr>
          <w:color w:val="0000CC"/>
          <w:sz w:val="28"/>
          <w:szCs w:val="28"/>
        </w:rPr>
        <w:t>**</w:t>
      </w:r>
      <w:r w:rsidR="00B118BD" w:rsidRPr="00B118BD">
        <w:rPr>
          <w:color w:val="0000CC"/>
          <w:sz w:val="28"/>
          <w:szCs w:val="28"/>
        </w:rPr>
        <w:t>.</w:t>
      </w:r>
      <w:r w:rsidR="002B6E56">
        <w:rPr>
          <w:color w:val="0000CC"/>
          <w:sz w:val="28"/>
          <w:szCs w:val="28"/>
        </w:rPr>
        <w:t>****</w:t>
      </w:r>
      <w:r w:rsidR="00B118BD" w:rsidRPr="00B118BD">
        <w:rPr>
          <w:color w:val="0000CC"/>
          <w:sz w:val="28"/>
          <w:szCs w:val="28"/>
        </w:rPr>
        <w:t xml:space="preserve"> року</w:t>
      </w:r>
      <w:r w:rsidR="00B118BD" w:rsidRPr="00B118BD">
        <w:rPr>
          <w:sz w:val="28"/>
          <w:szCs w:val="28"/>
        </w:rPr>
        <w:t xml:space="preserve"> у справі </w:t>
      </w:r>
      <w:r w:rsidR="00B118BD" w:rsidRPr="00B118BD">
        <w:rPr>
          <w:color w:val="0000CC"/>
          <w:sz w:val="28"/>
          <w:szCs w:val="28"/>
        </w:rPr>
        <w:t>№</w:t>
      </w:r>
      <w:r w:rsidR="002B6E56">
        <w:rPr>
          <w:color w:val="0000CC"/>
          <w:sz w:val="28"/>
          <w:szCs w:val="28"/>
        </w:rPr>
        <w:t>***</w:t>
      </w:r>
      <w:r w:rsidR="00B118BD" w:rsidRPr="00B118BD">
        <w:rPr>
          <w:color w:val="0000CC"/>
          <w:sz w:val="28"/>
          <w:szCs w:val="28"/>
        </w:rPr>
        <w:t>/</w:t>
      </w:r>
      <w:r w:rsidR="001408B3">
        <w:rPr>
          <w:color w:val="0000CC"/>
          <w:sz w:val="28"/>
          <w:szCs w:val="28"/>
        </w:rPr>
        <w:t>***</w:t>
      </w:r>
      <w:r w:rsidR="00B118BD" w:rsidRPr="00B118BD">
        <w:rPr>
          <w:color w:val="0000CC"/>
          <w:sz w:val="28"/>
          <w:szCs w:val="28"/>
        </w:rPr>
        <w:t>/</w:t>
      </w:r>
      <w:r w:rsidR="002B6E56">
        <w:rPr>
          <w:color w:val="0000CC"/>
          <w:sz w:val="28"/>
          <w:szCs w:val="28"/>
        </w:rPr>
        <w:t>**</w:t>
      </w:r>
      <w:r w:rsidR="00B118BD" w:rsidRPr="00B118BD">
        <w:rPr>
          <w:color w:val="0000CC"/>
          <w:sz w:val="28"/>
          <w:szCs w:val="28"/>
        </w:rPr>
        <w:t xml:space="preserve"> </w:t>
      </w:r>
      <w:r w:rsidR="00B118BD" w:rsidRPr="00B118BD">
        <w:rPr>
          <w:color w:val="000000"/>
          <w:sz w:val="28"/>
          <w:szCs w:val="28"/>
        </w:rPr>
        <w:t xml:space="preserve">за заявами Покровської міської ради Дніпропетровської області про визнання спадщини </w:t>
      </w:r>
      <w:proofErr w:type="spellStart"/>
      <w:r w:rsidR="00B118BD" w:rsidRPr="00B118BD">
        <w:rPr>
          <w:color w:val="000000"/>
          <w:sz w:val="28"/>
          <w:szCs w:val="28"/>
        </w:rPr>
        <w:t>відумерлою</w:t>
      </w:r>
      <w:proofErr w:type="spellEnd"/>
      <w:r w:rsidRPr="00B118BD">
        <w:rPr>
          <w:sz w:val="28"/>
          <w:szCs w:val="28"/>
        </w:rPr>
        <w:t>, згідно з пунктом 30 статті 26 Закону України «Про місцеве самоврядування в Україні», міська рада</w:t>
      </w:r>
    </w:p>
    <w:p w:rsidR="000E6069" w:rsidRPr="00FE310A" w:rsidRDefault="000E6069" w:rsidP="000E6069">
      <w:pPr>
        <w:shd w:val="clear" w:color="auto" w:fill="FFFFFF"/>
        <w:ind w:firstLine="708"/>
        <w:jc w:val="both"/>
        <w:rPr>
          <w:sz w:val="18"/>
          <w:szCs w:val="18"/>
        </w:rPr>
      </w:pPr>
    </w:p>
    <w:p w:rsidR="000E6069" w:rsidRPr="00DA60DA" w:rsidRDefault="000E6069" w:rsidP="000E6069">
      <w:pPr>
        <w:shd w:val="clear" w:color="auto" w:fill="FFFFFF"/>
        <w:rPr>
          <w:b/>
          <w:sz w:val="28"/>
          <w:szCs w:val="28"/>
        </w:rPr>
      </w:pPr>
      <w:r w:rsidRPr="00DA60DA">
        <w:rPr>
          <w:b/>
          <w:sz w:val="28"/>
          <w:szCs w:val="28"/>
        </w:rPr>
        <w:t>ВИРІШИЛА:</w:t>
      </w:r>
    </w:p>
    <w:p w:rsidR="000E6069" w:rsidRPr="00FE310A" w:rsidRDefault="000E6069" w:rsidP="000E6069">
      <w:pPr>
        <w:shd w:val="clear" w:color="auto" w:fill="FFFFFF"/>
        <w:jc w:val="center"/>
        <w:rPr>
          <w:sz w:val="18"/>
          <w:szCs w:val="18"/>
        </w:rPr>
      </w:pPr>
    </w:p>
    <w:p w:rsidR="00B118BD" w:rsidRDefault="000E6069" w:rsidP="000E6069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731F3">
        <w:rPr>
          <w:sz w:val="28"/>
          <w:szCs w:val="28"/>
          <w:lang w:val="uk-UA"/>
        </w:rPr>
        <w:t xml:space="preserve">1. </w:t>
      </w:r>
      <w:r w:rsidRPr="007744A0">
        <w:rPr>
          <w:sz w:val="28"/>
          <w:szCs w:val="28"/>
          <w:lang w:val="uk-UA"/>
        </w:rPr>
        <w:t xml:space="preserve">Прийняти у власність Покровської міської територіальної громади </w:t>
      </w:r>
      <w:r w:rsidRPr="007744A0">
        <w:rPr>
          <w:color w:val="000000"/>
          <w:sz w:val="28"/>
          <w:szCs w:val="28"/>
          <w:lang w:val="uk-UA"/>
        </w:rPr>
        <w:t>кв</w:t>
      </w:r>
      <w:r w:rsidRPr="007744A0">
        <w:rPr>
          <w:color w:val="000000"/>
          <w:sz w:val="28"/>
          <w:szCs w:val="28"/>
          <w:lang w:val="uk-UA"/>
        </w:rPr>
        <w:t>а</w:t>
      </w:r>
      <w:r w:rsidRPr="007744A0">
        <w:rPr>
          <w:color w:val="000000"/>
          <w:sz w:val="28"/>
          <w:szCs w:val="28"/>
          <w:lang w:val="uk-UA"/>
        </w:rPr>
        <w:t xml:space="preserve">ртиру </w:t>
      </w:r>
      <w:r w:rsidR="007744A0" w:rsidRPr="007744A0">
        <w:rPr>
          <w:color w:val="0000CC"/>
          <w:sz w:val="28"/>
          <w:szCs w:val="28"/>
          <w:shd w:val="clear" w:color="auto" w:fill="FFFFFF"/>
          <w:lang w:val="uk-UA"/>
        </w:rPr>
        <w:t>№</w:t>
      </w:r>
      <w:r w:rsidR="001408B3">
        <w:rPr>
          <w:color w:val="0000CC"/>
          <w:sz w:val="28"/>
          <w:szCs w:val="28"/>
          <w:shd w:val="clear" w:color="auto" w:fill="FFFFFF"/>
          <w:lang w:val="uk-UA"/>
        </w:rPr>
        <w:t>**</w:t>
      </w:r>
      <w:r w:rsidR="007744A0" w:rsidRPr="007744A0">
        <w:rPr>
          <w:color w:val="000000"/>
          <w:sz w:val="28"/>
          <w:szCs w:val="28"/>
          <w:shd w:val="clear" w:color="auto" w:fill="FFFFFF"/>
          <w:lang w:val="uk-UA"/>
        </w:rPr>
        <w:t xml:space="preserve"> в будинку </w:t>
      </w:r>
      <w:r w:rsidR="007744A0" w:rsidRPr="007744A0">
        <w:rPr>
          <w:color w:val="0000CC"/>
          <w:sz w:val="28"/>
          <w:szCs w:val="28"/>
          <w:shd w:val="clear" w:color="auto" w:fill="FFFFFF"/>
          <w:lang w:val="uk-UA"/>
        </w:rPr>
        <w:t>№</w:t>
      </w:r>
      <w:r w:rsidR="001408B3">
        <w:rPr>
          <w:color w:val="0000CC"/>
          <w:sz w:val="28"/>
          <w:szCs w:val="28"/>
          <w:shd w:val="clear" w:color="auto" w:fill="FFFFFF"/>
          <w:lang w:val="uk-UA"/>
        </w:rPr>
        <w:t>**</w:t>
      </w:r>
      <w:r w:rsidR="007744A0" w:rsidRPr="007744A0">
        <w:rPr>
          <w:color w:val="000000"/>
          <w:sz w:val="28"/>
          <w:szCs w:val="28"/>
          <w:shd w:val="clear" w:color="auto" w:fill="FFFFFF"/>
          <w:lang w:val="uk-UA"/>
        </w:rPr>
        <w:t xml:space="preserve"> по </w:t>
      </w:r>
      <w:r w:rsidR="007744A0" w:rsidRPr="007744A0">
        <w:rPr>
          <w:sz w:val="28"/>
          <w:szCs w:val="28"/>
          <w:shd w:val="clear" w:color="auto" w:fill="FFFFFF"/>
          <w:lang w:val="uk-UA"/>
        </w:rPr>
        <w:t>вулиці</w:t>
      </w:r>
      <w:r w:rsidR="007744A0" w:rsidRPr="007744A0">
        <w:rPr>
          <w:color w:val="0000CC"/>
          <w:sz w:val="28"/>
          <w:szCs w:val="28"/>
          <w:shd w:val="clear" w:color="auto" w:fill="FFFFFF"/>
          <w:lang w:val="uk-UA"/>
        </w:rPr>
        <w:t xml:space="preserve"> </w:t>
      </w:r>
      <w:r w:rsidR="001408B3">
        <w:rPr>
          <w:iCs/>
          <w:color w:val="0000CC"/>
          <w:sz w:val="28"/>
          <w:szCs w:val="28"/>
          <w:lang w:val="uk-UA"/>
        </w:rPr>
        <w:t>********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 xml:space="preserve"> в місті Покров, Дніпропетровс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 xml:space="preserve">кої області загальною площею </w:t>
      </w:r>
      <w:r w:rsidR="00B731F3" w:rsidRPr="007744A0">
        <w:rPr>
          <w:color w:val="0000CC"/>
          <w:sz w:val="28"/>
          <w:szCs w:val="28"/>
          <w:shd w:val="clear" w:color="auto" w:fill="FFFFFF"/>
          <w:lang w:val="uk-UA"/>
        </w:rPr>
        <w:t>51</w:t>
      </w:r>
      <w:r w:rsidRPr="007744A0">
        <w:rPr>
          <w:color w:val="0000CC"/>
          <w:sz w:val="28"/>
          <w:szCs w:val="28"/>
          <w:shd w:val="clear" w:color="auto" w:fill="FFFFFF"/>
          <w:lang w:val="uk-UA"/>
        </w:rPr>
        <w:t>,4 м</w:t>
      </w:r>
      <w:r w:rsidRPr="007744A0">
        <w:rPr>
          <w:color w:val="0000CC"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7744A0">
        <w:rPr>
          <w:color w:val="000000"/>
          <w:sz w:val="28"/>
          <w:szCs w:val="28"/>
          <w:lang w:val="uk-UA"/>
        </w:rPr>
        <w:t xml:space="preserve">, що </w:t>
      </w:r>
      <w:r w:rsidRPr="007744A0">
        <w:rPr>
          <w:sz w:val="28"/>
          <w:szCs w:val="28"/>
          <w:lang w:val="uk-UA"/>
        </w:rPr>
        <w:t>належала померлій</w:t>
      </w:r>
      <w:r w:rsidRPr="007744A0">
        <w:rPr>
          <w:color w:val="000000"/>
          <w:sz w:val="28"/>
          <w:szCs w:val="28"/>
          <w:lang w:val="uk-UA"/>
        </w:rPr>
        <w:t xml:space="preserve"> </w:t>
      </w:r>
      <w:r w:rsidR="001408B3">
        <w:rPr>
          <w:color w:val="0000CC"/>
          <w:sz w:val="28"/>
          <w:szCs w:val="28"/>
          <w:lang w:val="uk-UA"/>
        </w:rPr>
        <w:t>***********</w:t>
      </w:r>
      <w:r w:rsidR="00B731F3" w:rsidRPr="007744A0">
        <w:rPr>
          <w:color w:val="0000CC"/>
          <w:sz w:val="28"/>
          <w:szCs w:val="28"/>
          <w:lang w:val="uk-UA"/>
        </w:rPr>
        <w:t xml:space="preserve"> </w:t>
      </w:r>
      <w:r w:rsidR="001408B3">
        <w:rPr>
          <w:color w:val="0000CC"/>
          <w:sz w:val="28"/>
          <w:szCs w:val="28"/>
          <w:lang w:val="uk-UA"/>
        </w:rPr>
        <w:t>*********</w:t>
      </w:r>
      <w:r w:rsidR="00B731F3" w:rsidRPr="007744A0">
        <w:rPr>
          <w:color w:val="0000CC"/>
          <w:sz w:val="28"/>
          <w:szCs w:val="28"/>
          <w:lang w:val="uk-UA"/>
        </w:rPr>
        <w:t xml:space="preserve"> </w:t>
      </w:r>
      <w:r w:rsidR="001408B3">
        <w:rPr>
          <w:color w:val="0000CC"/>
          <w:sz w:val="28"/>
          <w:szCs w:val="28"/>
          <w:lang w:val="uk-UA"/>
        </w:rPr>
        <w:t>********</w:t>
      </w:r>
      <w:r w:rsidRPr="007744A0">
        <w:rPr>
          <w:color w:val="0000CC"/>
          <w:sz w:val="28"/>
          <w:szCs w:val="28"/>
          <w:lang w:val="uk-UA"/>
        </w:rPr>
        <w:t xml:space="preserve"> </w:t>
      </w:r>
      <w:r w:rsidR="001408B3">
        <w:rPr>
          <w:color w:val="0000CC"/>
          <w:sz w:val="28"/>
          <w:szCs w:val="28"/>
          <w:lang w:val="uk-UA"/>
        </w:rPr>
        <w:t>**</w:t>
      </w:r>
      <w:r w:rsidRPr="007744A0">
        <w:rPr>
          <w:color w:val="0000CC"/>
          <w:sz w:val="28"/>
          <w:szCs w:val="28"/>
          <w:lang w:val="uk-UA"/>
        </w:rPr>
        <w:t>.</w:t>
      </w:r>
      <w:r w:rsidR="001408B3">
        <w:rPr>
          <w:color w:val="0000CC"/>
          <w:sz w:val="28"/>
          <w:szCs w:val="28"/>
          <w:lang w:val="uk-UA"/>
        </w:rPr>
        <w:t>**</w:t>
      </w:r>
      <w:r w:rsidRPr="007744A0">
        <w:rPr>
          <w:color w:val="0000CC"/>
          <w:sz w:val="28"/>
          <w:szCs w:val="28"/>
          <w:lang w:val="uk-UA"/>
        </w:rPr>
        <w:t>.</w:t>
      </w:r>
      <w:r w:rsidR="001408B3">
        <w:rPr>
          <w:color w:val="0000CC"/>
          <w:sz w:val="28"/>
          <w:szCs w:val="28"/>
          <w:lang w:val="uk-UA"/>
        </w:rPr>
        <w:t>****</w:t>
      </w:r>
      <w:r w:rsidRPr="007744A0">
        <w:rPr>
          <w:color w:val="0000CC"/>
          <w:sz w:val="28"/>
          <w:szCs w:val="28"/>
          <w:lang w:val="uk-UA"/>
        </w:rPr>
        <w:t xml:space="preserve"> року народження</w:t>
      </w:r>
      <w:r w:rsidRPr="007744A0">
        <w:rPr>
          <w:sz w:val="28"/>
          <w:szCs w:val="28"/>
          <w:lang w:val="uk-UA"/>
        </w:rPr>
        <w:t xml:space="preserve">, як </w:t>
      </w:r>
      <w:proofErr w:type="spellStart"/>
      <w:r w:rsidRPr="007744A0">
        <w:rPr>
          <w:sz w:val="28"/>
          <w:szCs w:val="28"/>
          <w:lang w:val="uk-UA"/>
        </w:rPr>
        <w:t>відумерлу</w:t>
      </w:r>
      <w:proofErr w:type="spellEnd"/>
      <w:r w:rsidRPr="007744A0">
        <w:rPr>
          <w:sz w:val="28"/>
          <w:szCs w:val="28"/>
          <w:lang w:val="uk-UA"/>
        </w:rPr>
        <w:t xml:space="preserve"> спадщ</w:t>
      </w:r>
      <w:r w:rsidRPr="007744A0">
        <w:rPr>
          <w:sz w:val="28"/>
          <w:szCs w:val="28"/>
          <w:lang w:val="uk-UA"/>
        </w:rPr>
        <w:t>и</w:t>
      </w:r>
      <w:r w:rsidRPr="007744A0">
        <w:rPr>
          <w:sz w:val="28"/>
          <w:szCs w:val="28"/>
          <w:lang w:val="uk-UA"/>
        </w:rPr>
        <w:t>ну</w:t>
      </w:r>
      <w:r w:rsidRPr="00B731F3">
        <w:rPr>
          <w:sz w:val="28"/>
          <w:szCs w:val="28"/>
          <w:lang w:val="uk-UA"/>
        </w:rPr>
        <w:t>.</w:t>
      </w:r>
    </w:p>
    <w:p w:rsidR="00B118BD" w:rsidRPr="00FE310A" w:rsidRDefault="00B118BD" w:rsidP="000E6069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0"/>
          <w:szCs w:val="10"/>
          <w:lang w:val="uk-UA"/>
        </w:rPr>
      </w:pPr>
    </w:p>
    <w:p w:rsidR="00B118BD" w:rsidRDefault="00B118BD" w:rsidP="000E6069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7744A0">
        <w:rPr>
          <w:sz w:val="28"/>
          <w:szCs w:val="28"/>
          <w:lang w:val="uk-UA"/>
        </w:rPr>
        <w:t xml:space="preserve">Прийняти у власність Покровської міської територіальної громади </w:t>
      </w:r>
      <w:r w:rsidRPr="007744A0">
        <w:rPr>
          <w:color w:val="000000"/>
          <w:sz w:val="28"/>
          <w:szCs w:val="28"/>
          <w:lang w:val="uk-UA"/>
        </w:rPr>
        <w:t>кв</w:t>
      </w:r>
      <w:r w:rsidRPr="007744A0">
        <w:rPr>
          <w:color w:val="000000"/>
          <w:sz w:val="28"/>
          <w:szCs w:val="28"/>
          <w:lang w:val="uk-UA"/>
        </w:rPr>
        <w:t>а</w:t>
      </w:r>
      <w:r w:rsidRPr="007744A0">
        <w:rPr>
          <w:color w:val="000000"/>
          <w:sz w:val="28"/>
          <w:szCs w:val="28"/>
          <w:lang w:val="uk-UA"/>
        </w:rPr>
        <w:t xml:space="preserve">ртиру </w:t>
      </w:r>
      <w:r w:rsidRPr="007744A0">
        <w:rPr>
          <w:color w:val="0000CC"/>
          <w:sz w:val="28"/>
          <w:szCs w:val="28"/>
          <w:shd w:val="clear" w:color="auto" w:fill="FFFFFF"/>
          <w:lang w:val="uk-UA"/>
        </w:rPr>
        <w:t>№</w:t>
      </w:r>
      <w:r w:rsidR="002B6E56">
        <w:rPr>
          <w:color w:val="0000CC"/>
          <w:sz w:val="28"/>
          <w:szCs w:val="28"/>
          <w:shd w:val="clear" w:color="auto" w:fill="FFFFFF"/>
          <w:lang w:val="uk-UA"/>
        </w:rPr>
        <w:t>**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 xml:space="preserve"> в будинку </w:t>
      </w:r>
      <w:r w:rsidRPr="007744A0">
        <w:rPr>
          <w:color w:val="0000CC"/>
          <w:sz w:val="28"/>
          <w:szCs w:val="28"/>
          <w:shd w:val="clear" w:color="auto" w:fill="FFFFFF"/>
          <w:lang w:val="uk-UA"/>
        </w:rPr>
        <w:t>№</w:t>
      </w:r>
      <w:r w:rsidR="002B6E56">
        <w:rPr>
          <w:color w:val="0000CC"/>
          <w:sz w:val="28"/>
          <w:szCs w:val="28"/>
          <w:shd w:val="clear" w:color="auto" w:fill="FFFFFF"/>
          <w:lang w:val="uk-UA"/>
        </w:rPr>
        <w:t>**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 xml:space="preserve"> по </w:t>
      </w:r>
      <w:r w:rsidRPr="007744A0">
        <w:rPr>
          <w:sz w:val="28"/>
          <w:szCs w:val="28"/>
          <w:shd w:val="clear" w:color="auto" w:fill="FFFFFF"/>
          <w:lang w:val="uk-UA"/>
        </w:rPr>
        <w:t>вулиці</w:t>
      </w:r>
      <w:r w:rsidRPr="007744A0">
        <w:rPr>
          <w:color w:val="0000CC"/>
          <w:sz w:val="28"/>
          <w:szCs w:val="28"/>
          <w:shd w:val="clear" w:color="auto" w:fill="FFFFFF"/>
          <w:lang w:val="uk-UA"/>
        </w:rPr>
        <w:t xml:space="preserve"> </w:t>
      </w:r>
      <w:r w:rsidR="002B6E56">
        <w:rPr>
          <w:iCs/>
          <w:color w:val="0000CC"/>
          <w:sz w:val="28"/>
          <w:szCs w:val="28"/>
          <w:lang w:val="uk-UA"/>
        </w:rPr>
        <w:t>*************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 xml:space="preserve"> в місті Покров, Дніпроп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 xml:space="preserve">тровської області загальною площею </w:t>
      </w:r>
      <w:r w:rsidR="00FE310A">
        <w:rPr>
          <w:color w:val="0000CC"/>
          <w:sz w:val="28"/>
          <w:szCs w:val="28"/>
          <w:shd w:val="clear" w:color="auto" w:fill="FFFFFF"/>
          <w:lang w:val="uk-UA"/>
        </w:rPr>
        <w:t>43,0</w:t>
      </w:r>
      <w:r w:rsidRPr="007744A0">
        <w:rPr>
          <w:color w:val="0000CC"/>
          <w:sz w:val="28"/>
          <w:szCs w:val="28"/>
          <w:shd w:val="clear" w:color="auto" w:fill="FFFFFF"/>
          <w:lang w:val="uk-UA"/>
        </w:rPr>
        <w:t xml:space="preserve"> м</w:t>
      </w:r>
      <w:r w:rsidRPr="007744A0">
        <w:rPr>
          <w:color w:val="0000CC"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7744A0">
        <w:rPr>
          <w:color w:val="000000"/>
          <w:sz w:val="28"/>
          <w:szCs w:val="28"/>
          <w:lang w:val="uk-UA"/>
        </w:rPr>
        <w:t xml:space="preserve">, що </w:t>
      </w:r>
      <w:r w:rsidRPr="007744A0">
        <w:rPr>
          <w:sz w:val="28"/>
          <w:szCs w:val="28"/>
          <w:lang w:val="uk-UA"/>
        </w:rPr>
        <w:t xml:space="preserve">належала </w:t>
      </w:r>
      <w:r w:rsidR="002B6E56" w:rsidRPr="002B6E56">
        <w:rPr>
          <w:color w:val="0000CC"/>
          <w:sz w:val="28"/>
          <w:szCs w:val="28"/>
          <w:lang w:val="uk-UA"/>
        </w:rPr>
        <w:t>*******</w:t>
      </w:r>
      <w:r w:rsidR="00FE310A" w:rsidRPr="002B6E56">
        <w:rPr>
          <w:color w:val="0000CC"/>
          <w:sz w:val="28"/>
          <w:szCs w:val="28"/>
          <w:lang w:val="uk-UA"/>
        </w:rPr>
        <w:t xml:space="preserve"> </w:t>
      </w:r>
      <w:r w:rsidR="002B6E56" w:rsidRPr="002B6E56">
        <w:rPr>
          <w:color w:val="0000CC"/>
          <w:sz w:val="28"/>
          <w:szCs w:val="28"/>
          <w:lang w:val="uk-UA"/>
        </w:rPr>
        <w:t>*****</w:t>
      </w:r>
      <w:r w:rsidR="00FE310A" w:rsidRPr="002B6E56">
        <w:rPr>
          <w:color w:val="0000CC"/>
          <w:sz w:val="28"/>
          <w:szCs w:val="28"/>
          <w:lang w:val="uk-UA"/>
        </w:rPr>
        <w:t xml:space="preserve"> </w:t>
      </w:r>
      <w:r w:rsidR="002B6E56" w:rsidRPr="002B6E56">
        <w:rPr>
          <w:color w:val="0000CC"/>
          <w:sz w:val="28"/>
          <w:szCs w:val="28"/>
          <w:lang w:val="uk-UA"/>
        </w:rPr>
        <w:t>**********</w:t>
      </w:r>
      <w:r w:rsidRPr="007744A0">
        <w:rPr>
          <w:color w:val="0000CC"/>
          <w:sz w:val="28"/>
          <w:szCs w:val="28"/>
          <w:lang w:val="uk-UA"/>
        </w:rPr>
        <w:t xml:space="preserve"> </w:t>
      </w:r>
      <w:r w:rsidR="002B6E56">
        <w:rPr>
          <w:color w:val="0000CC"/>
          <w:sz w:val="28"/>
          <w:szCs w:val="28"/>
          <w:lang w:val="uk-UA"/>
        </w:rPr>
        <w:t>**</w:t>
      </w:r>
      <w:r w:rsidR="00FE310A">
        <w:rPr>
          <w:color w:val="0000CC"/>
          <w:sz w:val="28"/>
          <w:szCs w:val="28"/>
          <w:lang w:val="uk-UA"/>
        </w:rPr>
        <w:t>.</w:t>
      </w:r>
      <w:r w:rsidR="002B6E56">
        <w:rPr>
          <w:color w:val="0000CC"/>
          <w:sz w:val="28"/>
          <w:szCs w:val="28"/>
          <w:lang w:val="uk-UA"/>
        </w:rPr>
        <w:t>**</w:t>
      </w:r>
      <w:r w:rsidR="00FE310A">
        <w:rPr>
          <w:color w:val="0000CC"/>
          <w:sz w:val="28"/>
          <w:szCs w:val="28"/>
          <w:lang w:val="uk-UA"/>
        </w:rPr>
        <w:t>.</w:t>
      </w:r>
      <w:r w:rsidR="002B6E56">
        <w:rPr>
          <w:color w:val="0000CC"/>
          <w:sz w:val="28"/>
          <w:szCs w:val="28"/>
          <w:lang w:val="uk-UA"/>
        </w:rPr>
        <w:t>****</w:t>
      </w:r>
      <w:r w:rsidRPr="007744A0">
        <w:rPr>
          <w:color w:val="0000CC"/>
          <w:sz w:val="28"/>
          <w:szCs w:val="28"/>
          <w:lang w:val="uk-UA"/>
        </w:rPr>
        <w:t xml:space="preserve"> року народження</w:t>
      </w:r>
      <w:r w:rsidRPr="007744A0">
        <w:rPr>
          <w:sz w:val="28"/>
          <w:szCs w:val="28"/>
          <w:lang w:val="uk-UA"/>
        </w:rPr>
        <w:t xml:space="preserve">, як </w:t>
      </w:r>
      <w:proofErr w:type="spellStart"/>
      <w:r w:rsidRPr="007744A0">
        <w:rPr>
          <w:sz w:val="28"/>
          <w:szCs w:val="28"/>
          <w:lang w:val="uk-UA"/>
        </w:rPr>
        <w:t>відумерлу</w:t>
      </w:r>
      <w:proofErr w:type="spellEnd"/>
      <w:r w:rsidRPr="007744A0">
        <w:rPr>
          <w:sz w:val="28"/>
          <w:szCs w:val="28"/>
          <w:lang w:val="uk-UA"/>
        </w:rPr>
        <w:t xml:space="preserve"> спадщину</w:t>
      </w:r>
      <w:r w:rsidRPr="00B731F3">
        <w:rPr>
          <w:sz w:val="28"/>
          <w:szCs w:val="28"/>
          <w:lang w:val="uk-UA"/>
        </w:rPr>
        <w:t>.</w:t>
      </w:r>
    </w:p>
    <w:p w:rsidR="000E6069" w:rsidRPr="006A6EFE" w:rsidRDefault="000E6069" w:rsidP="000E6069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0"/>
          <w:szCs w:val="10"/>
          <w:lang w:val="uk-UA"/>
        </w:rPr>
      </w:pPr>
    </w:p>
    <w:p w:rsidR="00FE310A" w:rsidRDefault="000E6069" w:rsidP="00FE310A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E310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Зареєструвати право комунальної власності на </w:t>
      </w:r>
      <w:r w:rsidRPr="002B6E56">
        <w:rPr>
          <w:color w:val="000000"/>
          <w:sz w:val="28"/>
          <w:szCs w:val="28"/>
          <w:lang w:val="uk-UA"/>
        </w:rPr>
        <w:t xml:space="preserve">квартиру </w:t>
      </w:r>
      <w:r w:rsidR="007744A0" w:rsidRPr="002B6E56">
        <w:rPr>
          <w:color w:val="0000CC"/>
          <w:sz w:val="28"/>
          <w:szCs w:val="28"/>
          <w:shd w:val="clear" w:color="auto" w:fill="FFFFFF"/>
          <w:lang w:val="uk-UA"/>
        </w:rPr>
        <w:t>№</w:t>
      </w:r>
      <w:r w:rsidR="002B6E56">
        <w:rPr>
          <w:color w:val="0000CC"/>
          <w:sz w:val="28"/>
          <w:szCs w:val="28"/>
          <w:shd w:val="clear" w:color="auto" w:fill="FFFFFF"/>
          <w:lang w:val="uk-UA"/>
        </w:rPr>
        <w:t>**</w:t>
      </w:r>
      <w:r w:rsidR="007744A0" w:rsidRPr="002B6E56">
        <w:rPr>
          <w:color w:val="000000"/>
          <w:sz w:val="28"/>
          <w:szCs w:val="28"/>
          <w:shd w:val="clear" w:color="auto" w:fill="FFFFFF"/>
          <w:lang w:val="uk-UA"/>
        </w:rPr>
        <w:t xml:space="preserve"> в будинку </w:t>
      </w:r>
      <w:r w:rsidR="007744A0" w:rsidRPr="002B6E56">
        <w:rPr>
          <w:color w:val="0000CC"/>
          <w:sz w:val="28"/>
          <w:szCs w:val="28"/>
          <w:shd w:val="clear" w:color="auto" w:fill="FFFFFF"/>
          <w:lang w:val="uk-UA"/>
        </w:rPr>
        <w:t>№</w:t>
      </w:r>
      <w:r w:rsidR="002B6E56">
        <w:rPr>
          <w:color w:val="0000CC"/>
          <w:sz w:val="28"/>
          <w:szCs w:val="28"/>
          <w:shd w:val="clear" w:color="auto" w:fill="FFFFFF"/>
          <w:lang w:val="uk-UA"/>
        </w:rPr>
        <w:t>**</w:t>
      </w:r>
      <w:r w:rsidR="007744A0" w:rsidRPr="002B6E56">
        <w:rPr>
          <w:color w:val="000000"/>
          <w:sz w:val="28"/>
          <w:szCs w:val="28"/>
          <w:shd w:val="clear" w:color="auto" w:fill="FFFFFF"/>
          <w:lang w:val="uk-UA"/>
        </w:rPr>
        <w:t xml:space="preserve"> по </w:t>
      </w:r>
      <w:r w:rsidR="007744A0" w:rsidRPr="002B6E56">
        <w:rPr>
          <w:sz w:val="28"/>
          <w:szCs w:val="28"/>
          <w:shd w:val="clear" w:color="auto" w:fill="FFFFFF"/>
          <w:lang w:val="uk-UA"/>
        </w:rPr>
        <w:t>вулиці</w:t>
      </w:r>
      <w:r w:rsidR="007744A0" w:rsidRPr="002B6E56">
        <w:rPr>
          <w:color w:val="0000CC"/>
          <w:sz w:val="28"/>
          <w:szCs w:val="28"/>
          <w:shd w:val="clear" w:color="auto" w:fill="FFFFFF"/>
          <w:lang w:val="uk-UA"/>
        </w:rPr>
        <w:t xml:space="preserve"> </w:t>
      </w:r>
      <w:r w:rsidR="002B6E56">
        <w:rPr>
          <w:iCs/>
          <w:color w:val="0000CC"/>
          <w:sz w:val="28"/>
          <w:szCs w:val="28"/>
          <w:lang w:val="uk-UA"/>
        </w:rPr>
        <w:t>********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 xml:space="preserve"> в місті Покров, Дніпропетровської області загальною площею </w:t>
      </w:r>
      <w:r w:rsidR="00B731F3" w:rsidRPr="007744A0">
        <w:rPr>
          <w:color w:val="0000CC"/>
          <w:sz w:val="28"/>
          <w:szCs w:val="28"/>
          <w:shd w:val="clear" w:color="auto" w:fill="FFFFFF"/>
          <w:lang w:val="uk-UA"/>
        </w:rPr>
        <w:t>51,4 м</w:t>
      </w:r>
      <w:r w:rsidR="00B731F3" w:rsidRPr="007744A0">
        <w:rPr>
          <w:color w:val="0000CC"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7744A0">
        <w:rPr>
          <w:sz w:val="28"/>
          <w:szCs w:val="28"/>
          <w:lang w:val="uk-UA"/>
        </w:rPr>
        <w:t xml:space="preserve"> за Покровською міською </w:t>
      </w:r>
      <w:proofErr w:type="spellStart"/>
      <w:r w:rsidRPr="007744A0">
        <w:rPr>
          <w:sz w:val="28"/>
          <w:szCs w:val="28"/>
        </w:rPr>
        <w:t>територіально</w:t>
      </w:r>
      <w:proofErr w:type="spellEnd"/>
      <w:r w:rsidRPr="007744A0">
        <w:rPr>
          <w:sz w:val="28"/>
          <w:szCs w:val="28"/>
          <w:lang w:val="uk-UA"/>
        </w:rPr>
        <w:t>ю</w:t>
      </w:r>
      <w:r w:rsidRPr="007744A0">
        <w:rPr>
          <w:sz w:val="28"/>
          <w:szCs w:val="28"/>
        </w:rPr>
        <w:t xml:space="preserve"> гро</w:t>
      </w:r>
      <w:r w:rsidRPr="00684340">
        <w:rPr>
          <w:sz w:val="28"/>
          <w:szCs w:val="28"/>
        </w:rPr>
        <w:t>мад</w:t>
      </w:r>
      <w:proofErr w:type="spellStart"/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  <w:lang w:val="uk-UA"/>
        </w:rPr>
        <w:t xml:space="preserve"> в особі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кровської міської ради Дніпропетровської області.</w:t>
      </w:r>
    </w:p>
    <w:p w:rsidR="00FE310A" w:rsidRPr="00FE310A" w:rsidRDefault="00FE310A" w:rsidP="00FE310A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0"/>
          <w:szCs w:val="10"/>
          <w:lang w:val="uk-UA"/>
        </w:rPr>
      </w:pPr>
    </w:p>
    <w:p w:rsidR="00FE310A" w:rsidRDefault="00FE310A" w:rsidP="00FE310A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Зареєструвати право комун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льної власності на </w:t>
      </w:r>
      <w:r w:rsidRPr="007744A0">
        <w:rPr>
          <w:color w:val="000000"/>
          <w:sz w:val="28"/>
          <w:szCs w:val="28"/>
        </w:rPr>
        <w:t xml:space="preserve">квартиру </w:t>
      </w:r>
      <w:r w:rsidRPr="007744A0">
        <w:rPr>
          <w:color w:val="0000CC"/>
          <w:sz w:val="28"/>
          <w:szCs w:val="28"/>
          <w:shd w:val="clear" w:color="auto" w:fill="FFFFFF"/>
          <w:lang w:val="uk-UA"/>
        </w:rPr>
        <w:t>№</w:t>
      </w:r>
      <w:r w:rsidR="002B6E56">
        <w:rPr>
          <w:color w:val="0000CC"/>
          <w:sz w:val="28"/>
          <w:szCs w:val="28"/>
          <w:shd w:val="clear" w:color="auto" w:fill="FFFFFF"/>
          <w:lang w:val="uk-UA"/>
        </w:rPr>
        <w:t>**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 xml:space="preserve"> в будинку </w:t>
      </w:r>
      <w:r w:rsidRPr="007744A0">
        <w:rPr>
          <w:color w:val="0000CC"/>
          <w:sz w:val="28"/>
          <w:szCs w:val="28"/>
          <w:shd w:val="clear" w:color="auto" w:fill="FFFFFF"/>
          <w:lang w:val="uk-UA"/>
        </w:rPr>
        <w:t>№</w:t>
      </w:r>
      <w:r w:rsidR="002B6E56">
        <w:rPr>
          <w:color w:val="0000CC"/>
          <w:sz w:val="28"/>
          <w:szCs w:val="28"/>
          <w:shd w:val="clear" w:color="auto" w:fill="FFFFFF"/>
          <w:lang w:val="uk-UA"/>
        </w:rPr>
        <w:t>**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 xml:space="preserve"> по </w:t>
      </w:r>
      <w:r w:rsidRPr="007744A0">
        <w:rPr>
          <w:sz w:val="28"/>
          <w:szCs w:val="28"/>
          <w:shd w:val="clear" w:color="auto" w:fill="FFFFFF"/>
          <w:lang w:val="uk-UA"/>
        </w:rPr>
        <w:t>вулиці</w:t>
      </w:r>
      <w:r w:rsidRPr="007744A0">
        <w:rPr>
          <w:color w:val="0000CC"/>
          <w:sz w:val="28"/>
          <w:szCs w:val="28"/>
          <w:shd w:val="clear" w:color="auto" w:fill="FFFFFF"/>
          <w:lang w:val="uk-UA"/>
        </w:rPr>
        <w:t xml:space="preserve"> </w:t>
      </w:r>
      <w:r w:rsidR="002B6E56">
        <w:rPr>
          <w:iCs/>
          <w:color w:val="0000CC"/>
          <w:sz w:val="28"/>
          <w:szCs w:val="28"/>
          <w:lang w:val="uk-UA"/>
        </w:rPr>
        <w:t>*************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 xml:space="preserve"> в місті Покров, Дніпропетровської області заг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7744A0">
        <w:rPr>
          <w:color w:val="000000"/>
          <w:sz w:val="28"/>
          <w:szCs w:val="28"/>
          <w:shd w:val="clear" w:color="auto" w:fill="FFFFFF"/>
          <w:lang w:val="uk-UA"/>
        </w:rPr>
        <w:t xml:space="preserve">льною площею </w:t>
      </w:r>
      <w:r>
        <w:rPr>
          <w:color w:val="0000CC"/>
          <w:sz w:val="28"/>
          <w:szCs w:val="28"/>
          <w:shd w:val="clear" w:color="auto" w:fill="FFFFFF"/>
          <w:lang w:val="uk-UA"/>
        </w:rPr>
        <w:t>43,0</w:t>
      </w:r>
      <w:r w:rsidRPr="007744A0">
        <w:rPr>
          <w:color w:val="0000CC"/>
          <w:sz w:val="28"/>
          <w:szCs w:val="28"/>
          <w:shd w:val="clear" w:color="auto" w:fill="FFFFFF"/>
          <w:lang w:val="uk-UA"/>
        </w:rPr>
        <w:t xml:space="preserve"> м</w:t>
      </w:r>
      <w:r w:rsidRPr="007744A0">
        <w:rPr>
          <w:color w:val="0000CC"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7744A0">
        <w:rPr>
          <w:sz w:val="28"/>
          <w:szCs w:val="28"/>
          <w:lang w:val="uk-UA"/>
        </w:rPr>
        <w:t xml:space="preserve"> за Покровською міською </w:t>
      </w:r>
      <w:proofErr w:type="spellStart"/>
      <w:r w:rsidRPr="007744A0">
        <w:rPr>
          <w:sz w:val="28"/>
          <w:szCs w:val="28"/>
        </w:rPr>
        <w:t>територіально</w:t>
      </w:r>
      <w:proofErr w:type="spellEnd"/>
      <w:r w:rsidRPr="007744A0">
        <w:rPr>
          <w:sz w:val="28"/>
          <w:szCs w:val="28"/>
          <w:lang w:val="uk-UA"/>
        </w:rPr>
        <w:t>ю</w:t>
      </w:r>
      <w:r w:rsidRPr="007744A0">
        <w:rPr>
          <w:sz w:val="28"/>
          <w:szCs w:val="28"/>
        </w:rPr>
        <w:t xml:space="preserve"> гро</w:t>
      </w:r>
      <w:r w:rsidRPr="00684340">
        <w:rPr>
          <w:sz w:val="28"/>
          <w:szCs w:val="28"/>
        </w:rPr>
        <w:t>мад</w:t>
      </w:r>
      <w:proofErr w:type="spellStart"/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  <w:lang w:val="uk-UA"/>
        </w:rPr>
        <w:t xml:space="preserve"> в ос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бі Покровської міської ради Дніпропетровської області.</w:t>
      </w:r>
    </w:p>
    <w:p w:rsidR="00FE310A" w:rsidRPr="00FE310A" w:rsidRDefault="00FE310A" w:rsidP="00FE310A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0"/>
          <w:szCs w:val="10"/>
          <w:lang w:val="uk-UA"/>
        </w:rPr>
      </w:pPr>
    </w:p>
    <w:p w:rsidR="000E6069" w:rsidRPr="00FE310A" w:rsidRDefault="00FE310A" w:rsidP="00FE310A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="000E6069" w:rsidRPr="00684340">
        <w:rPr>
          <w:sz w:val="28"/>
          <w:szCs w:val="28"/>
        </w:rPr>
        <w:t xml:space="preserve">Контроль за </w:t>
      </w:r>
      <w:proofErr w:type="spellStart"/>
      <w:r w:rsidR="000E6069" w:rsidRPr="00684340">
        <w:rPr>
          <w:sz w:val="28"/>
          <w:szCs w:val="28"/>
        </w:rPr>
        <w:t>виконанням</w:t>
      </w:r>
      <w:proofErr w:type="spellEnd"/>
      <w:r w:rsidR="000E6069" w:rsidRPr="00684340">
        <w:rPr>
          <w:sz w:val="28"/>
          <w:szCs w:val="28"/>
        </w:rPr>
        <w:t xml:space="preserve"> </w:t>
      </w:r>
      <w:proofErr w:type="spellStart"/>
      <w:r w:rsidR="000E6069" w:rsidRPr="00684340">
        <w:rPr>
          <w:sz w:val="28"/>
          <w:szCs w:val="28"/>
        </w:rPr>
        <w:t>цього</w:t>
      </w:r>
      <w:proofErr w:type="spellEnd"/>
      <w:r w:rsidR="000E6069" w:rsidRPr="00684340">
        <w:rPr>
          <w:sz w:val="28"/>
          <w:szCs w:val="28"/>
        </w:rPr>
        <w:t xml:space="preserve"> </w:t>
      </w:r>
      <w:proofErr w:type="gramStart"/>
      <w:r w:rsidR="000E6069" w:rsidRPr="00684340">
        <w:rPr>
          <w:sz w:val="28"/>
          <w:szCs w:val="28"/>
        </w:rPr>
        <w:t>р</w:t>
      </w:r>
      <w:proofErr w:type="gramEnd"/>
      <w:r w:rsidR="000E6069" w:rsidRPr="00684340">
        <w:rPr>
          <w:sz w:val="28"/>
          <w:szCs w:val="28"/>
        </w:rPr>
        <w:t>ішення покласти на заступника міськ</w:t>
      </w:r>
      <w:r w:rsidR="000E6069" w:rsidRPr="00684340">
        <w:rPr>
          <w:sz w:val="28"/>
          <w:szCs w:val="28"/>
        </w:rPr>
        <w:t>о</w:t>
      </w:r>
      <w:r w:rsidR="000E6069" w:rsidRPr="00684340">
        <w:rPr>
          <w:sz w:val="28"/>
          <w:szCs w:val="28"/>
        </w:rPr>
        <w:t xml:space="preserve">го голови </w:t>
      </w:r>
      <w:proofErr w:type="spellStart"/>
      <w:r w:rsidR="000E6069">
        <w:rPr>
          <w:sz w:val="28"/>
          <w:szCs w:val="28"/>
        </w:rPr>
        <w:t>Маглиша</w:t>
      </w:r>
      <w:proofErr w:type="spellEnd"/>
      <w:r w:rsidR="000E6069">
        <w:rPr>
          <w:sz w:val="28"/>
          <w:szCs w:val="28"/>
        </w:rPr>
        <w:t xml:space="preserve"> А.С. </w:t>
      </w:r>
      <w:r w:rsidR="000E6069" w:rsidRPr="00684340">
        <w:rPr>
          <w:sz w:val="28"/>
          <w:szCs w:val="28"/>
        </w:rPr>
        <w:t xml:space="preserve">та на постійну депутатську комісію </w:t>
      </w:r>
      <w:r w:rsidR="000E6069">
        <w:rPr>
          <w:sz w:val="28"/>
          <w:szCs w:val="28"/>
        </w:rPr>
        <w:t>з питань благ</w:t>
      </w:r>
      <w:r w:rsidR="000E6069">
        <w:rPr>
          <w:sz w:val="28"/>
          <w:szCs w:val="28"/>
        </w:rPr>
        <w:t>о</w:t>
      </w:r>
      <w:r w:rsidR="000E6069">
        <w:rPr>
          <w:sz w:val="28"/>
          <w:szCs w:val="28"/>
        </w:rPr>
        <w:t>устрою, житлово-комунального господарства та енергозбереження, транспорту та зв’язку, розвитку промисл</w:t>
      </w:r>
      <w:r w:rsidR="000E6069">
        <w:rPr>
          <w:sz w:val="28"/>
          <w:szCs w:val="28"/>
        </w:rPr>
        <w:t>о</w:t>
      </w:r>
      <w:r w:rsidR="000E6069">
        <w:rPr>
          <w:sz w:val="28"/>
          <w:szCs w:val="28"/>
        </w:rPr>
        <w:t>вості та підприємництва</w:t>
      </w:r>
      <w:r w:rsidR="000E6069" w:rsidRPr="00684340">
        <w:rPr>
          <w:color w:val="FF0000"/>
          <w:sz w:val="28"/>
          <w:szCs w:val="28"/>
        </w:rPr>
        <w:t xml:space="preserve"> (</w:t>
      </w:r>
      <w:r w:rsidR="000E6069">
        <w:rPr>
          <w:color w:val="FF0000"/>
          <w:sz w:val="28"/>
          <w:szCs w:val="28"/>
        </w:rPr>
        <w:t>Пастух А.І.</w:t>
      </w:r>
      <w:r w:rsidR="000E6069" w:rsidRPr="00684340">
        <w:rPr>
          <w:color w:val="FF0000"/>
          <w:sz w:val="28"/>
          <w:szCs w:val="28"/>
        </w:rPr>
        <w:t>)</w:t>
      </w:r>
      <w:r w:rsidR="000E6069" w:rsidRPr="002B709A">
        <w:rPr>
          <w:sz w:val="28"/>
          <w:szCs w:val="28"/>
        </w:rPr>
        <w:t>.</w:t>
      </w:r>
    </w:p>
    <w:p w:rsidR="000E6069" w:rsidRDefault="000E6069" w:rsidP="000E6069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2B6E56" w:rsidRDefault="002B6E56" w:rsidP="000E6069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2B6E56" w:rsidRDefault="002B6E56" w:rsidP="000E6069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2B6E56" w:rsidRDefault="002B6E56" w:rsidP="000E6069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99495E" w:rsidRDefault="000E6069" w:rsidP="002B6E56">
      <w:pPr>
        <w:pStyle w:val="a4"/>
        <w:rPr>
          <w:b/>
          <w:bCs/>
          <w:spacing w:val="34"/>
          <w:sz w:val="28"/>
          <w:szCs w:val="28"/>
        </w:rPr>
      </w:pPr>
      <w:bookmarkStart w:id="0" w:name="_GoBack"/>
      <w:bookmarkEnd w:id="0"/>
      <w:proofErr w:type="spellStart"/>
      <w:r w:rsidRPr="00B97A95">
        <w:rPr>
          <w:sz w:val="20"/>
          <w:szCs w:val="20"/>
        </w:rPr>
        <w:t>Хомік</w:t>
      </w:r>
      <w:proofErr w:type="spellEnd"/>
      <w:r w:rsidRPr="00B97A95">
        <w:rPr>
          <w:sz w:val="20"/>
          <w:szCs w:val="20"/>
        </w:rPr>
        <w:t xml:space="preserve"> О.В. 63750</w:t>
      </w:r>
    </w:p>
    <w:sectPr w:rsidR="0099495E" w:rsidSect="000E6069">
      <w:headerReference w:type="default" r:id="rId8"/>
      <w:headerReference w:type="first" r:id="rId9"/>
      <w:pgSz w:w="11906" w:h="16838"/>
      <w:pgMar w:top="1134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B3" w:rsidRDefault="001408B3">
      <w:r>
        <w:separator/>
      </w:r>
    </w:p>
  </w:endnote>
  <w:endnote w:type="continuationSeparator" w:id="0">
    <w:p w:rsidR="001408B3" w:rsidRDefault="0014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B3" w:rsidRDefault="001408B3">
      <w:r>
        <w:separator/>
      </w:r>
    </w:p>
  </w:footnote>
  <w:footnote w:type="continuationSeparator" w:id="0">
    <w:p w:rsidR="001408B3" w:rsidRDefault="00140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8B3" w:rsidRDefault="001408B3">
    <w:pPr>
      <w:pStyle w:val="a4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8B3" w:rsidRDefault="001408B3">
    <w:pPr>
      <w:pStyle w:val="a4"/>
      <w:spacing w:after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ПОКРОВСЬКА МІСЬКА РАДА</w:t>
    </w:r>
  </w:p>
  <w:p w:rsidR="001408B3" w:rsidRDefault="001408B3">
    <w:pPr>
      <w:pStyle w:val="a4"/>
      <w:spacing w:after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ДНІПРОПЕТРОВСЬКОЇ ОБЛАСТІ</w:t>
    </w:r>
  </w:p>
  <w:p w:rsidR="001408B3" w:rsidRDefault="001408B3">
    <w:pPr>
      <w:pStyle w:val="a4"/>
      <w:spacing w:after="0"/>
      <w:jc w:val="center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935" distR="114935" simplePos="0" relativeHeight="3" behindDoc="1" locked="0" layoutInCell="0" allowOverlap="1" wp14:anchorId="1B5BDAA3" wp14:editId="2DDF70AA">
              <wp:simplePos x="0" y="0"/>
              <wp:positionH relativeFrom="column">
                <wp:posOffset>16510</wp:posOffset>
              </wp:positionH>
              <wp:positionV relativeFrom="paragraph">
                <wp:posOffset>19685</wp:posOffset>
              </wp:positionV>
              <wp:extent cx="6115685" cy="10160"/>
              <wp:effectExtent l="0" t="0" r="0" b="0"/>
              <wp:wrapNone/>
              <wp:docPr id="2" name="Фігур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496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55pt" to="482.75pt,2.25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 w:rsidR="001408B3" w:rsidRDefault="001408B3">
    <w:pPr>
      <w:pStyle w:val="a4"/>
      <w:spacing w:after="0"/>
      <w:jc w:val="center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>ПРОЄКТ РІШЕННЯ</w:t>
    </w:r>
  </w:p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1408B3" w:rsidTr="000E6069">
      <w:tc>
        <w:tcPr>
          <w:tcW w:w="3284" w:type="dxa"/>
        </w:tcPr>
        <w:p w:rsidR="001408B3" w:rsidRDefault="001408B3" w:rsidP="000E6069">
          <w:pPr>
            <w:pStyle w:val="a4"/>
            <w:spacing w:after="0"/>
            <w:rPr>
              <w:rFonts w:cs="Times New Roman"/>
              <w:b/>
              <w:sz w:val="28"/>
              <w:szCs w:val="28"/>
            </w:rPr>
          </w:pPr>
          <w:r>
            <w:rPr>
              <w:sz w:val="28"/>
              <w:szCs w:val="28"/>
            </w:rPr>
            <w:t>____________________</w:t>
          </w:r>
        </w:p>
      </w:tc>
      <w:tc>
        <w:tcPr>
          <w:tcW w:w="3285" w:type="dxa"/>
        </w:tcPr>
        <w:p w:rsidR="001408B3" w:rsidRDefault="001408B3" w:rsidP="000E6069">
          <w:pPr>
            <w:pStyle w:val="a4"/>
            <w:spacing w:after="0"/>
            <w:jc w:val="center"/>
            <w:rPr>
              <w:rFonts w:cs="Times New Roman"/>
              <w:b/>
              <w:sz w:val="28"/>
              <w:szCs w:val="28"/>
            </w:rPr>
          </w:pPr>
        </w:p>
      </w:tc>
      <w:tc>
        <w:tcPr>
          <w:tcW w:w="3285" w:type="dxa"/>
        </w:tcPr>
        <w:p w:rsidR="001408B3" w:rsidRDefault="001408B3" w:rsidP="000E6069">
          <w:pPr>
            <w:pStyle w:val="a4"/>
            <w:spacing w:after="0"/>
            <w:jc w:val="right"/>
            <w:rPr>
              <w:rFonts w:cs="Times New Roman"/>
              <w:b/>
              <w:sz w:val="28"/>
              <w:szCs w:val="28"/>
            </w:rPr>
          </w:pPr>
          <w:r>
            <w:rPr>
              <w:sz w:val="28"/>
              <w:szCs w:val="28"/>
            </w:rPr>
            <w:t>№ ___________</w:t>
          </w:r>
        </w:p>
      </w:tc>
    </w:tr>
  </w:tbl>
  <w:p w:rsidR="001408B3" w:rsidRPr="000E6069" w:rsidRDefault="001408B3">
    <w:pPr>
      <w:pStyle w:val="2"/>
      <w:ind w:firstLine="0"/>
      <w:jc w:val="both"/>
      <w:rPr>
        <w:sz w:val="6"/>
        <w:szCs w:val="6"/>
      </w:rPr>
    </w:pPr>
  </w:p>
  <w:p w:rsidR="001408B3" w:rsidRDefault="001408B3" w:rsidP="000E6069">
    <w:pPr>
      <w:pStyle w:val="2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495E"/>
    <w:rsid w:val="000E6069"/>
    <w:rsid w:val="001408B3"/>
    <w:rsid w:val="002B6E56"/>
    <w:rsid w:val="003B6C8C"/>
    <w:rsid w:val="007744A0"/>
    <w:rsid w:val="0099495E"/>
    <w:rsid w:val="00996EDA"/>
    <w:rsid w:val="009F2128"/>
    <w:rsid w:val="00B118BD"/>
    <w:rsid w:val="00B731F3"/>
    <w:rsid w:val="00F31E86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2">
    <w:name w:val="Body Text 2"/>
    <w:basedOn w:val="a"/>
    <w:qFormat/>
    <w:pPr>
      <w:ind w:firstLine="720"/>
      <w:jc w:val="center"/>
    </w:pPr>
    <w:rPr>
      <w:szCs w:val="20"/>
    </w:rPr>
  </w:style>
  <w:style w:type="paragraph" w:customStyle="1" w:styleId="a8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unhideWhenUsed/>
    <w:rsid w:val="000E60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0E6069"/>
    <w:rPr>
      <w:rFonts w:ascii="Times New Roman" w:eastAsia="Andale Sans UI;Arial Unicode MS" w:hAnsi="Times New Roman" w:cs="Mangal"/>
      <w:kern w:val="2"/>
      <w:szCs w:val="21"/>
    </w:rPr>
  </w:style>
  <w:style w:type="table" w:styleId="ac">
    <w:name w:val="Table Grid"/>
    <w:basedOn w:val="a1"/>
    <w:uiPriority w:val="59"/>
    <w:rsid w:val="000E6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0E6069"/>
    <w:pPr>
      <w:spacing w:before="280" w:after="280"/>
    </w:pPr>
    <w:rPr>
      <w:rFonts w:eastAsia="Andale Sans UI" w:cs="Times New Roman"/>
      <w:kern w:val="1"/>
      <w:lang w:bidi="ar-SA"/>
    </w:rPr>
  </w:style>
  <w:style w:type="paragraph" w:styleId="ae">
    <w:name w:val="No Spacing"/>
    <w:basedOn w:val="a"/>
    <w:uiPriority w:val="99"/>
    <w:qFormat/>
    <w:rsid w:val="000E606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9F2128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9F2128"/>
    <w:rPr>
      <w:rFonts w:ascii="Tahoma" w:eastAsia="Andale Sans UI;Arial Unicode MS" w:hAnsi="Tahoma" w:cs="Mangal"/>
      <w:kern w:val="2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2">
    <w:name w:val="Body Text 2"/>
    <w:basedOn w:val="a"/>
    <w:qFormat/>
    <w:pPr>
      <w:ind w:firstLine="720"/>
      <w:jc w:val="center"/>
    </w:pPr>
    <w:rPr>
      <w:szCs w:val="20"/>
    </w:rPr>
  </w:style>
  <w:style w:type="paragraph" w:customStyle="1" w:styleId="a8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unhideWhenUsed/>
    <w:rsid w:val="000E60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0E6069"/>
    <w:rPr>
      <w:rFonts w:ascii="Times New Roman" w:eastAsia="Andale Sans UI;Arial Unicode MS" w:hAnsi="Times New Roman" w:cs="Mangal"/>
      <w:kern w:val="2"/>
      <w:szCs w:val="21"/>
    </w:rPr>
  </w:style>
  <w:style w:type="table" w:styleId="ac">
    <w:name w:val="Table Grid"/>
    <w:basedOn w:val="a1"/>
    <w:uiPriority w:val="59"/>
    <w:rsid w:val="000E6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0E6069"/>
    <w:pPr>
      <w:spacing w:before="280" w:after="280"/>
    </w:pPr>
    <w:rPr>
      <w:rFonts w:eastAsia="Andale Sans UI" w:cs="Times New Roman"/>
      <w:kern w:val="1"/>
      <w:lang w:bidi="ar-SA"/>
    </w:rPr>
  </w:style>
  <w:style w:type="paragraph" w:styleId="ae">
    <w:name w:val="No Spacing"/>
    <w:basedOn w:val="a"/>
    <w:uiPriority w:val="99"/>
    <w:qFormat/>
    <w:rsid w:val="000E606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9F2128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9F2128"/>
    <w:rPr>
      <w:rFonts w:ascii="Tahoma" w:eastAsia="Andale Sans UI;Arial Unicode MS" w:hAnsi="Tahoma" w:cs="Mangal"/>
      <w:kern w:val="2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34F2-1F50-494C-AC41-E827601C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2021-05-11T06:59:00Z</cp:lastPrinted>
  <dcterms:created xsi:type="dcterms:W3CDTF">2021-05-11T07:01:00Z</dcterms:created>
  <dcterms:modified xsi:type="dcterms:W3CDTF">2021-05-11T07:06:00Z</dcterms:modified>
  <dc:language>uk-UA</dc:language>
</cp:coreProperties>
</file>