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uk-UA" w:eastAsia="x-none"/>
        </w:rPr>
      </w:pPr>
      <w:r w:rsidRPr="00EE4D36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A83257" wp14:editId="7D9FDA0A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EB7EA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bookmarkStart w:id="0" w:name="_GoBack"/>
      <w:bookmarkEnd w:id="0"/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EE4D36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:rsidR="00475370" w:rsidRPr="007B2D7E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5C7B1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влаштування навісу </w:t>
      </w:r>
    </w:p>
    <w:p w:rsidR="00E64F2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="00902E9C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7B10" w:rsidRPr="00B27B0C" w:rsidRDefault="005C7B10" w:rsidP="005C7B10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Центральній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Коваль Ю.В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4331" w:rsidRPr="00270744" w:rsidRDefault="00564331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22522" w:rsidRPr="00B27B0C" w:rsidRDefault="004C4849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Коваль Юлії Валентинівни</w:t>
      </w:r>
      <w:r w:rsidR="002B56E8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C90B4B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влаштування навісу</w:t>
      </w:r>
      <w:r w:rsidR="00CF624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0F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провадження </w:t>
      </w:r>
      <w:r w:rsidR="00624338" w:rsidRPr="00B27B0C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підприємницької діяльності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ніч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споруди, розташованої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4D8" w:rsidRPr="00B27B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Центральній (в районі магазин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 «АТБ на вул. Чайкіної Лізи, 29),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Правил благоустрою на території міста Покров, затверджених</w:t>
      </w:r>
      <w:r w:rsidR="00610B6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рішенням 35 сесії міської ради</w:t>
      </w:r>
      <w:r w:rsidR="00BF6472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6 скликання від 26.11.2013 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>№26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, викон</w:t>
      </w:r>
      <w:r w:rsidR="00634714" w:rsidRPr="00B27B0C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564331" w:rsidRPr="00270744" w:rsidRDefault="00564331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B27B0C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564331" w:rsidRPr="00270744" w:rsidRDefault="00564331" w:rsidP="0002630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7B10" w:rsidRPr="005C7B10" w:rsidRDefault="004C4849" w:rsidP="005C7B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Коваль Юлії Валентинівні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влаштування навісу 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з пів</w:t>
      </w:r>
      <w:r w:rsidR="005F6F35">
        <w:rPr>
          <w:rFonts w:ascii="Times New Roman" w:hAnsi="Times New Roman" w:cs="Times New Roman"/>
          <w:bCs/>
          <w:sz w:val="28"/>
          <w:szCs w:val="28"/>
          <w:lang w:val="uk-UA"/>
        </w:rPr>
        <w:t>ніч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но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го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фасаду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споруди, розташованої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 xml:space="preserve">за Паспортом прив’язки №74 від 07.04.2020 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Центральній (в районі магазин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 «АТБ на вул. Чайкіної Лізи, 29),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95664F">
        <w:rPr>
          <w:rFonts w:ascii="Times New Roman" w:hAnsi="Times New Roman" w:cs="Times New Roman"/>
          <w:bCs/>
          <w:sz w:val="28"/>
          <w:szCs w:val="28"/>
          <w:lang w:val="uk-UA"/>
        </w:rPr>
        <w:t>провадження підприємницької діяльності</w:t>
      </w:r>
      <w:r w:rsidR="0012623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70744" w:rsidRDefault="00270744" w:rsidP="005F6F3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5F6F35" w:rsidRPr="005F6F35" w:rsidRDefault="005F6F35" w:rsidP="005F6F3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 w:rsid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Зобов’язати 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ФОП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Коваль Ю.В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 термін до </w:t>
      </w:r>
      <w:r w:rsidR="00432745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19238D" w:rsidRPr="0012623F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2.1. розробити </w:t>
      </w:r>
      <w:r w:rsid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хему </w:t>
      </w:r>
      <w:r w:rsid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розміщення ТС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 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відображенням та прив’язкою</w:t>
      </w:r>
      <w:r w:rsidR="0012623F" w:rsidRPr="0012623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навісу до тимчасової споруди, планувальни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обмежен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ь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 зазначенням заходів щодо благоустрою та озеленення прилеглої території</w:t>
      </w:r>
      <w:r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;</w:t>
      </w:r>
    </w:p>
    <w:p w:rsidR="0019238D" w:rsidRPr="0019238D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2.2. 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відповідн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і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зміни 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 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 та 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догов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ору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користування місцем розміщення тимчасов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ої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споруд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;</w:t>
      </w:r>
    </w:p>
    <w:p w:rsidR="005F6F35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виконати роботи з 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влаштування навісу та 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благоустрою території з дотриманням державних будівельних норм: ДБН В.2.3-5:2018 «Вулиці та дороги населених пунктів», ДБН Б.2.2-12:2019 «Планування та забудова територій».</w:t>
      </w:r>
    </w:p>
    <w:p w:rsidR="00624338" w:rsidRPr="00B27B0C" w:rsidRDefault="00624338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27B0C" w:rsidRPr="00B27B0C" w:rsidRDefault="00B27B0C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C4849" w:rsidRPr="00B27B0C" w:rsidRDefault="00432745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B27B0C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B27B0C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E54202" w:rsidRPr="007B2D7E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7"/>
          <w:szCs w:val="27"/>
          <w:lang w:val="uk-UA" w:eastAsia="zh-CN"/>
        </w:rPr>
      </w:pPr>
    </w:p>
    <w:sectPr w:rsidR="00E54202" w:rsidRPr="007B2D7E" w:rsidSect="007B2D7E">
      <w:pgSz w:w="11907" w:h="16839" w:code="9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134D8"/>
    <w:rsid w:val="0002630F"/>
    <w:rsid w:val="00051128"/>
    <w:rsid w:val="0006709E"/>
    <w:rsid w:val="000D22ED"/>
    <w:rsid w:val="00117769"/>
    <w:rsid w:val="0012014C"/>
    <w:rsid w:val="00123DAA"/>
    <w:rsid w:val="0012623F"/>
    <w:rsid w:val="0014253E"/>
    <w:rsid w:val="00155D27"/>
    <w:rsid w:val="00164CA4"/>
    <w:rsid w:val="001668CE"/>
    <w:rsid w:val="00172B85"/>
    <w:rsid w:val="00184880"/>
    <w:rsid w:val="0019238D"/>
    <w:rsid w:val="001C0C9F"/>
    <w:rsid w:val="001D1715"/>
    <w:rsid w:val="001F4393"/>
    <w:rsid w:val="0020244E"/>
    <w:rsid w:val="002177DC"/>
    <w:rsid w:val="00270744"/>
    <w:rsid w:val="00296F35"/>
    <w:rsid w:val="002A24B7"/>
    <w:rsid w:val="002A3B37"/>
    <w:rsid w:val="002B56E8"/>
    <w:rsid w:val="002D0879"/>
    <w:rsid w:val="00300C49"/>
    <w:rsid w:val="00310BF0"/>
    <w:rsid w:val="00314DEF"/>
    <w:rsid w:val="003156B9"/>
    <w:rsid w:val="00353700"/>
    <w:rsid w:val="003678DD"/>
    <w:rsid w:val="00380B95"/>
    <w:rsid w:val="00380C9C"/>
    <w:rsid w:val="003876D6"/>
    <w:rsid w:val="003A564A"/>
    <w:rsid w:val="003A7641"/>
    <w:rsid w:val="003D205F"/>
    <w:rsid w:val="003E7F38"/>
    <w:rsid w:val="00413FCA"/>
    <w:rsid w:val="00417421"/>
    <w:rsid w:val="00422522"/>
    <w:rsid w:val="0043110B"/>
    <w:rsid w:val="00432745"/>
    <w:rsid w:val="0045696E"/>
    <w:rsid w:val="00475370"/>
    <w:rsid w:val="004A7F65"/>
    <w:rsid w:val="004C277F"/>
    <w:rsid w:val="004C4849"/>
    <w:rsid w:val="00501E03"/>
    <w:rsid w:val="00515C59"/>
    <w:rsid w:val="00530775"/>
    <w:rsid w:val="00564331"/>
    <w:rsid w:val="005B0B24"/>
    <w:rsid w:val="005C5FB0"/>
    <w:rsid w:val="005C7B10"/>
    <w:rsid w:val="005D766C"/>
    <w:rsid w:val="005E0126"/>
    <w:rsid w:val="005F4778"/>
    <w:rsid w:val="005F6F35"/>
    <w:rsid w:val="00610B6E"/>
    <w:rsid w:val="0061766D"/>
    <w:rsid w:val="00624338"/>
    <w:rsid w:val="00634714"/>
    <w:rsid w:val="00642F18"/>
    <w:rsid w:val="00647323"/>
    <w:rsid w:val="00670DEC"/>
    <w:rsid w:val="006806BC"/>
    <w:rsid w:val="006E0C61"/>
    <w:rsid w:val="006F6673"/>
    <w:rsid w:val="0070294B"/>
    <w:rsid w:val="00713980"/>
    <w:rsid w:val="00737182"/>
    <w:rsid w:val="00737AD3"/>
    <w:rsid w:val="00765172"/>
    <w:rsid w:val="007674FF"/>
    <w:rsid w:val="007B1E0F"/>
    <w:rsid w:val="007B2D7E"/>
    <w:rsid w:val="007D0719"/>
    <w:rsid w:val="00835FD9"/>
    <w:rsid w:val="008532DA"/>
    <w:rsid w:val="008657BE"/>
    <w:rsid w:val="008766A3"/>
    <w:rsid w:val="00880A2D"/>
    <w:rsid w:val="008930D1"/>
    <w:rsid w:val="008A1519"/>
    <w:rsid w:val="008C511F"/>
    <w:rsid w:val="008D5EC0"/>
    <w:rsid w:val="008D6DFC"/>
    <w:rsid w:val="00902E9C"/>
    <w:rsid w:val="0090368F"/>
    <w:rsid w:val="00917284"/>
    <w:rsid w:val="00940A90"/>
    <w:rsid w:val="00952394"/>
    <w:rsid w:val="0095279A"/>
    <w:rsid w:val="0095664F"/>
    <w:rsid w:val="00961D0C"/>
    <w:rsid w:val="0099100F"/>
    <w:rsid w:val="009A114E"/>
    <w:rsid w:val="009B0FEB"/>
    <w:rsid w:val="009B53FD"/>
    <w:rsid w:val="009C2EB1"/>
    <w:rsid w:val="00A76AA2"/>
    <w:rsid w:val="00A85FE2"/>
    <w:rsid w:val="00AA34FF"/>
    <w:rsid w:val="00AC5AB9"/>
    <w:rsid w:val="00B06131"/>
    <w:rsid w:val="00B27B0C"/>
    <w:rsid w:val="00B400F6"/>
    <w:rsid w:val="00B957FB"/>
    <w:rsid w:val="00BB345F"/>
    <w:rsid w:val="00BC2088"/>
    <w:rsid w:val="00BF6472"/>
    <w:rsid w:val="00C3608C"/>
    <w:rsid w:val="00C624DE"/>
    <w:rsid w:val="00C67B29"/>
    <w:rsid w:val="00C67F9D"/>
    <w:rsid w:val="00C85366"/>
    <w:rsid w:val="00C90B4B"/>
    <w:rsid w:val="00CB4DF8"/>
    <w:rsid w:val="00CF624F"/>
    <w:rsid w:val="00D23D4E"/>
    <w:rsid w:val="00D74592"/>
    <w:rsid w:val="00D839E6"/>
    <w:rsid w:val="00DD7E5A"/>
    <w:rsid w:val="00DE2915"/>
    <w:rsid w:val="00E05563"/>
    <w:rsid w:val="00E148ED"/>
    <w:rsid w:val="00E54202"/>
    <w:rsid w:val="00E64EE5"/>
    <w:rsid w:val="00E64F20"/>
    <w:rsid w:val="00E81D09"/>
    <w:rsid w:val="00E91BF2"/>
    <w:rsid w:val="00E96DAE"/>
    <w:rsid w:val="00EB5E96"/>
    <w:rsid w:val="00EB7EA7"/>
    <w:rsid w:val="00EE4D36"/>
    <w:rsid w:val="00EF7A87"/>
    <w:rsid w:val="00F13C49"/>
    <w:rsid w:val="00F85AB2"/>
    <w:rsid w:val="00F9282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17</cp:revision>
  <cp:lastPrinted>2020-01-17T14:02:00Z</cp:lastPrinted>
  <dcterms:created xsi:type="dcterms:W3CDTF">2021-05-12T08:35:00Z</dcterms:created>
  <dcterms:modified xsi:type="dcterms:W3CDTF">2021-07-14T07:28:00Z</dcterms:modified>
</cp:coreProperties>
</file>