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B633A" w14:textId="66CD24BC" w:rsidR="00FB0CCB" w:rsidRDefault="00687F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36A6E6E" w14:textId="77777777" w:rsidR="00FB0CCB" w:rsidRDefault="00687F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51B3AF2" w14:textId="77777777" w:rsidR="00FB0CCB" w:rsidRDefault="00FB0CC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0B1063E" w14:textId="77777777" w:rsidR="00FB0CCB" w:rsidRDefault="00687F3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249586F" w14:textId="77777777" w:rsidR="00FB0CCB" w:rsidRDefault="00687F3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D260FB" w14:textId="77777777" w:rsidR="00FB0CCB" w:rsidRPr="00816A0B" w:rsidRDefault="00FB0CCB">
      <w:pPr>
        <w:spacing w:after="0"/>
        <w:jc w:val="center"/>
      </w:pPr>
    </w:p>
    <w:p w14:paraId="1BDF620A" w14:textId="0BCBCD69" w:rsidR="00FB0CCB" w:rsidRPr="00816A0B" w:rsidRDefault="00687F34">
      <w:pPr>
        <w:pStyle w:val="af"/>
        <w:jc w:val="both"/>
        <w:rPr>
          <w:rFonts w:hint="eastAsia"/>
          <w:sz w:val="27"/>
          <w:szCs w:val="27"/>
        </w:rPr>
      </w:pP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Про надання </w:t>
      </w:r>
      <w:r w:rsidRPr="009B09C2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статусу дитини, </w:t>
      </w:r>
      <w:r w:rsidRPr="009B09C2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</w:t>
      </w:r>
      <w:r w:rsidRPr="009B09C2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малолітньому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9B09C2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9B09C2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</w:p>
    <w:p w14:paraId="63C0DFD7" w14:textId="77777777" w:rsidR="00FB0CCB" w:rsidRPr="009B09C2" w:rsidRDefault="00FB0CC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9581C82" w14:textId="2E79D00B" w:rsidR="00FB0CCB" w:rsidRPr="00816A0B" w:rsidRDefault="00687F34">
      <w:pPr>
        <w:pStyle w:val="af"/>
        <w:ind w:firstLine="708"/>
        <w:jc w:val="both"/>
        <w:rPr>
          <w:rFonts w:hint="eastAsia"/>
          <w:sz w:val="27"/>
          <w:szCs w:val="27"/>
        </w:rPr>
      </w:pP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Розглянувши заяв</w:t>
      </w:r>
      <w:r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у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та документи, надані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</w:t>
      </w:r>
      <w:r w:rsidRPr="00816A0B">
        <w:rPr>
          <w:rStyle w:val="a3"/>
          <w:rFonts w:ascii="Times New Roman" w:hAnsi="Times New Roman" w:cs="Times New Roman"/>
          <w:color w:val="000000"/>
          <w:sz w:val="27"/>
          <w:szCs w:val="27"/>
        </w:rPr>
        <w:t>ніпропетровської області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встановив.</w:t>
      </w:r>
    </w:p>
    <w:p w14:paraId="444AAC86" w14:textId="79BFF081" w:rsidR="00FB0CCB" w:rsidRPr="00816A0B" w:rsidRDefault="00687F34">
      <w:pPr>
        <w:pStyle w:val="af"/>
        <w:ind w:firstLine="708"/>
        <w:jc w:val="both"/>
        <w:rPr>
          <w:rFonts w:hint="eastAsia"/>
          <w:sz w:val="27"/>
          <w:szCs w:val="27"/>
        </w:rPr>
      </w:pP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816A0B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816A0B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(свідоцтво про народження, серія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№</w:t>
      </w:r>
      <w:r w:rsidR="00511F48"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видане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року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7FC96FE9" w14:textId="43E9E56B" w:rsidR="00FB0CCB" w:rsidRPr="00816A0B" w:rsidRDefault="00687F34">
      <w:pPr>
        <w:widowControl w:val="0"/>
        <w:spacing w:after="0" w:line="240" w:lineRule="auto"/>
        <w:jc w:val="both"/>
        <w:rPr>
          <w:sz w:val="27"/>
          <w:szCs w:val="27"/>
        </w:rPr>
      </w:pPr>
      <w:r w:rsidRPr="00816A0B">
        <w:rPr>
          <w:rStyle w:val="10"/>
          <w:color w:val="000000"/>
          <w:sz w:val="27"/>
          <w:szCs w:val="27"/>
          <w:lang w:eastAsia="ru-RU"/>
        </w:rPr>
        <w:tab/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>року народження відсутні. Останній фактично проживає за адресою</w:t>
      </w:r>
      <w:r w:rsidR="00511F48"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816A0B"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>(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довідка  про взяття на облік внутрішньо переміщеної особи від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>№</w:t>
      </w:r>
      <w:r w:rsidR="00511F48"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), навчається у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(довідка від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>№</w:t>
      </w:r>
      <w:r w:rsidR="00511F48"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16A0B">
        <w:rPr>
          <w:rStyle w:val="10"/>
          <w:rFonts w:ascii="Times New Roman" w:hAnsi="Times New Roman"/>
          <w:color w:val="000000"/>
          <w:sz w:val="27"/>
          <w:szCs w:val="27"/>
          <w:lang w:eastAsia="ru-RU"/>
        </w:rPr>
        <w:t>).</w:t>
      </w:r>
    </w:p>
    <w:p w14:paraId="6DD738AD" w14:textId="55EC8C62" w:rsidR="00FB0CCB" w:rsidRPr="00816A0B" w:rsidRDefault="00687F34">
      <w:pPr>
        <w:widowControl w:val="0"/>
        <w:spacing w:after="0" w:line="240" w:lineRule="auto"/>
        <w:jc w:val="both"/>
        <w:rPr>
          <w:sz w:val="27"/>
          <w:szCs w:val="27"/>
        </w:rPr>
      </w:pPr>
      <w:r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ab/>
        <w:t xml:space="preserve">Відповідно до Витягу з Державного реєстру речових прав на нерухоме майно про реєстрацію прав власності від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511F48" w:rsidRP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квартира  за адресою: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16A0B">
        <w:rPr>
          <w:rStyle w:val="10"/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перебуває у приватній власності матері дитини,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4A62893" w14:textId="77777777" w:rsidR="00FB0CCB" w:rsidRPr="00816A0B" w:rsidRDefault="00687F34">
      <w:pPr>
        <w:pStyle w:val="af"/>
        <w:jc w:val="both"/>
        <w:rPr>
          <w:rFonts w:hint="eastAsia"/>
          <w:sz w:val="27"/>
          <w:szCs w:val="27"/>
        </w:rPr>
      </w:pPr>
      <w:r w:rsidRPr="00816A0B">
        <w:rPr>
          <w:rStyle w:val="10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ab/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816A0B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 xml:space="preserve"> 5 квітня 2017 р. №268</w:t>
      </w:r>
      <w:r w:rsidRPr="00816A0B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«</w:t>
      </w:r>
      <w:r w:rsidRPr="00816A0B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», ст.ст. 40, 59 Закону України «Про місцеве самоврядування в Україні»,</w:t>
      </w:r>
      <w:r w:rsidRPr="00816A0B">
        <w:rPr>
          <w:rStyle w:val="a3"/>
          <w:rFonts w:ascii="Times New Roman" w:hAnsi="Times New Roman" w:cs="Times New Roman"/>
          <w:sz w:val="27"/>
          <w:szCs w:val="27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816A0B">
        <w:rPr>
          <w:rStyle w:val="a3"/>
          <w:rFonts w:ascii="Times New Roman" w:hAnsi="Times New Roman" w:cs="Times New Roman"/>
          <w:color w:val="000000"/>
          <w:sz w:val="27"/>
          <w:szCs w:val="27"/>
        </w:rPr>
        <w:t>ов</w:t>
      </w:r>
      <w:r w:rsidRPr="00816A0B">
        <w:rPr>
          <w:rStyle w:val="a3"/>
          <w:rFonts w:ascii="Times New Roman" w:hAnsi="Times New Roman" w:cs="Times New Roman"/>
          <w:sz w:val="27"/>
          <w:szCs w:val="27"/>
        </w:rPr>
        <w:t xml:space="preserve">ської області від 12.10.2023 року (протокол №19), 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виконавчий комітет Покровської міської ради Дніпропетр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ов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ської області </w:t>
      </w:r>
    </w:p>
    <w:p w14:paraId="256F869D" w14:textId="77777777" w:rsidR="00FB0CCB" w:rsidRPr="00816A0B" w:rsidRDefault="00FB0CCB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428C0E93" w14:textId="77777777" w:rsidR="00FB0CCB" w:rsidRPr="00816A0B" w:rsidRDefault="00687F34">
      <w:pPr>
        <w:pStyle w:val="af"/>
        <w:rPr>
          <w:rFonts w:hint="eastAsia"/>
          <w:sz w:val="27"/>
          <w:szCs w:val="27"/>
        </w:rPr>
      </w:pPr>
      <w:r w:rsidRPr="00816A0B">
        <w:rPr>
          <w:rFonts w:ascii="Times New Roman" w:hAnsi="Times New Roman" w:cs="Times New Roman"/>
          <w:b/>
          <w:sz w:val="27"/>
          <w:szCs w:val="27"/>
        </w:rPr>
        <w:t>ВИРІШИВ:</w:t>
      </w:r>
    </w:p>
    <w:p w14:paraId="1217F991" w14:textId="77777777" w:rsidR="00FB0CCB" w:rsidRPr="00816A0B" w:rsidRDefault="00FB0CCB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3CCDF330" w14:textId="1872372C" w:rsidR="00FB0CCB" w:rsidRPr="00816A0B" w:rsidRDefault="00687F34" w:rsidP="00511F48">
      <w:pPr>
        <w:pStyle w:val="af"/>
        <w:ind w:firstLine="708"/>
        <w:jc w:val="both"/>
        <w:rPr>
          <w:rFonts w:hint="eastAsia"/>
          <w:sz w:val="27"/>
          <w:szCs w:val="27"/>
        </w:rPr>
      </w:pP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1.Надати статус дитини, яка постраждала внаслідок воєнних дій та збройних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816A0B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конфліктів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, </w:t>
      </w:r>
      <w:r w:rsidR="00511F48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511F48"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816A0B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року народження. </w:t>
      </w:r>
    </w:p>
    <w:p w14:paraId="43F7452A" w14:textId="77777777" w:rsidR="00FB0CCB" w:rsidRPr="00816A0B" w:rsidRDefault="00FB0CCB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025361A" w14:textId="7B1F0B64" w:rsidR="00FB0CCB" w:rsidRPr="00816A0B" w:rsidRDefault="00687F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</w:pPr>
      <w:r w:rsidRPr="00816A0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 w:rsidRPr="00816A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816A0B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 ГОРЧАКОВА)</w:t>
      </w:r>
      <w:r w:rsidRPr="00816A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816A0B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2E992EC1" w14:textId="5FC8BAFB" w:rsidR="00FB0CCB" w:rsidRPr="00816A0B" w:rsidRDefault="00511F48">
      <w:pPr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FB0CCB" w:rsidRPr="00816A0B" w:rsidSect="00816A0B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34"/>
    <w:rsid w:val="00511F48"/>
    <w:rsid w:val="00687F34"/>
    <w:rsid w:val="00816A0B"/>
    <w:rsid w:val="009B09C2"/>
    <w:rsid w:val="00F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1416F47"/>
  <w15:chartTrackingRefBased/>
  <w15:docId w15:val="{55CC797B-7B5D-4452-B6BE-BF745E8E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2023-10-10T13:30:00Z</dcterms:created>
  <dcterms:modified xsi:type="dcterms:W3CDTF">2023-10-16T08:54:00Z</dcterms:modified>
</cp:coreProperties>
</file>