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5208" w:rsidRDefault="000957E4">
      <w:pPr>
        <w:pStyle w:val="a5"/>
        <w:spacing w:after="0"/>
        <w:jc w:val="right"/>
        <w:rPr>
          <w:b/>
          <w:bCs/>
          <w:sz w:val="28"/>
          <w:szCs w:val="28"/>
        </w:rPr>
      </w:pPr>
      <w:r w:rsidRPr="000957E4">
        <w:pict>
          <v:shapetype id="shapetype_75" o:sp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p>
    <w:p w:rsidR="00210252" w:rsidRDefault="00210252">
      <w:pPr>
        <w:pStyle w:val="a5"/>
        <w:spacing w:after="0"/>
        <w:jc w:val="right"/>
        <w:rPr>
          <w:b/>
          <w:bCs/>
          <w:sz w:val="28"/>
          <w:szCs w:val="28"/>
        </w:rPr>
      </w:pPr>
    </w:p>
    <w:p w:rsidR="00210252" w:rsidRDefault="00210252">
      <w:pPr>
        <w:pStyle w:val="a5"/>
        <w:spacing w:after="0"/>
        <w:jc w:val="right"/>
      </w:pPr>
    </w:p>
    <w:p w:rsidR="004B3DAF" w:rsidRDefault="004B3DAF" w:rsidP="004B3DAF">
      <w:pPr>
        <w:pStyle w:val="a5"/>
        <w:spacing w:after="0"/>
        <w:jc w:val="center"/>
      </w:pPr>
      <w:r>
        <w:rPr>
          <w:b/>
          <w:bCs/>
          <w:sz w:val="28"/>
          <w:szCs w:val="28"/>
        </w:rPr>
        <w:t>ПОКРОВСЬКА МІСЬКА РАДА</w:t>
      </w:r>
    </w:p>
    <w:p w:rsidR="004B3DAF" w:rsidRDefault="004B3DAF" w:rsidP="004B3DAF">
      <w:pPr>
        <w:pStyle w:val="a5"/>
        <w:spacing w:after="0"/>
        <w:jc w:val="center"/>
      </w:pPr>
      <w:r>
        <w:rPr>
          <w:b/>
          <w:bCs/>
          <w:sz w:val="28"/>
          <w:szCs w:val="28"/>
        </w:rPr>
        <w:t>ДНІПРОПЕТРОВСЬКОЇ ОБЛАСТІ</w:t>
      </w:r>
    </w:p>
    <w:p w:rsidR="004B3DAF" w:rsidRDefault="004B3DAF" w:rsidP="004B3DAF">
      <w:pPr>
        <w:pStyle w:val="a5"/>
        <w:spacing w:after="0"/>
        <w:jc w:val="center"/>
        <w:rPr>
          <w:b/>
          <w:bCs/>
          <w:sz w:val="12"/>
          <w:szCs w:val="12"/>
        </w:rPr>
      </w:pPr>
    </w:p>
    <w:p w:rsidR="004B3DAF" w:rsidRDefault="0084079D" w:rsidP="004B3DAF">
      <w:pPr>
        <w:spacing w:after="0"/>
        <w:jc w:val="center"/>
      </w:pPr>
      <w:r>
        <w:rPr>
          <w:rFonts w:ascii="Times New Roman" w:hAnsi="Times New Roman"/>
          <w:b/>
          <w:sz w:val="28"/>
          <w:szCs w:val="28"/>
        </w:rPr>
        <w:t xml:space="preserve"> </w:t>
      </w:r>
      <w:r w:rsidR="00496EAF">
        <w:rPr>
          <w:rFonts w:ascii="Times New Roman" w:hAnsi="Times New Roman"/>
          <w:b/>
          <w:sz w:val="28"/>
          <w:szCs w:val="28"/>
        </w:rPr>
        <w:t xml:space="preserve">ПРОЄКТ </w:t>
      </w:r>
      <w:r w:rsidR="004B3DAF">
        <w:rPr>
          <w:rFonts w:ascii="Times New Roman" w:hAnsi="Times New Roman"/>
          <w:b/>
          <w:sz w:val="28"/>
          <w:szCs w:val="28"/>
        </w:rPr>
        <w:t>РІШЕННЯ</w:t>
      </w:r>
    </w:p>
    <w:p w:rsidR="004B3DAF" w:rsidRDefault="004B3DAF" w:rsidP="004B3DAF">
      <w:pPr>
        <w:pStyle w:val="22"/>
        <w:ind w:firstLine="0"/>
        <w:jc w:val="both"/>
        <w:rPr>
          <w:sz w:val="28"/>
          <w:szCs w:val="28"/>
          <w:lang w:val="ru-RU"/>
        </w:rPr>
      </w:pPr>
      <w:r>
        <w:rPr>
          <w:sz w:val="28"/>
          <w:szCs w:val="28"/>
        </w:rPr>
        <w:t>_______________</w:t>
      </w:r>
      <w:r>
        <w:rPr>
          <w:sz w:val="28"/>
          <w:szCs w:val="28"/>
        </w:rPr>
        <w:tab/>
      </w:r>
      <w:r>
        <w:rPr>
          <w:sz w:val="28"/>
          <w:szCs w:val="28"/>
        </w:rPr>
        <w:tab/>
      </w:r>
      <w:r>
        <w:rPr>
          <w:b/>
          <w:bCs/>
          <w:sz w:val="28"/>
          <w:szCs w:val="28"/>
          <w:lang w:val="ru-RU"/>
        </w:rPr>
        <w:tab/>
        <w:t xml:space="preserve">            </w:t>
      </w:r>
      <w:r>
        <w:rPr>
          <w:sz w:val="20"/>
          <w:szCs w:val="28"/>
          <w:lang w:val="ru-RU"/>
        </w:rPr>
        <w:t>м.Покров</w:t>
      </w:r>
      <w:r>
        <w:rPr>
          <w:sz w:val="28"/>
          <w:szCs w:val="28"/>
          <w:lang w:val="ru-RU"/>
        </w:rPr>
        <w:t xml:space="preserve">  </w:t>
      </w:r>
      <w:r>
        <w:rPr>
          <w:b/>
          <w:bCs/>
          <w:sz w:val="28"/>
          <w:szCs w:val="28"/>
          <w:lang w:val="ru-RU"/>
        </w:rPr>
        <w:t xml:space="preserve">                               </w:t>
      </w:r>
      <w:r>
        <w:rPr>
          <w:sz w:val="28"/>
          <w:szCs w:val="28"/>
          <w:lang w:val="ru-RU"/>
        </w:rPr>
        <w:t xml:space="preserve">   № __________</w:t>
      </w:r>
    </w:p>
    <w:p w:rsidR="004B3DAF" w:rsidRDefault="004B3DAF" w:rsidP="004B3DAF">
      <w:pPr>
        <w:pStyle w:val="22"/>
        <w:ind w:firstLine="0"/>
        <w:jc w:val="both"/>
      </w:pPr>
    </w:p>
    <w:p w:rsidR="00305208" w:rsidRDefault="004B3DAF" w:rsidP="004B3DAF">
      <w:pPr>
        <w:spacing w:after="0" w:line="240" w:lineRule="auto"/>
        <w:jc w:val="center"/>
        <w:rPr>
          <w:rFonts w:ascii="Times New Roman" w:hAnsi="Times New Roman"/>
          <w:color w:val="000000"/>
          <w:sz w:val="28"/>
          <w:szCs w:val="28"/>
          <w:lang w:eastAsia="uk-UA" w:bidi="uk-UA"/>
        </w:rPr>
      </w:pPr>
      <w:r>
        <w:rPr>
          <w:rFonts w:ascii="Times New Roman" w:hAnsi="Times New Roman"/>
          <w:color w:val="000000"/>
          <w:sz w:val="28"/>
          <w:szCs w:val="28"/>
          <w:lang w:eastAsia="uk-UA" w:bidi="uk-UA"/>
        </w:rPr>
        <w:t xml:space="preserve"> </w:t>
      </w:r>
      <w:r w:rsidR="00210252">
        <w:rPr>
          <w:rFonts w:ascii="Times New Roman" w:hAnsi="Times New Roman"/>
          <w:color w:val="000000"/>
          <w:sz w:val="28"/>
          <w:szCs w:val="28"/>
          <w:lang w:eastAsia="uk-UA" w:bidi="uk-UA"/>
        </w:rPr>
        <w:t>(</w:t>
      </w:r>
      <w:r w:rsidR="00010CB6">
        <w:rPr>
          <w:rFonts w:ascii="Times New Roman" w:hAnsi="Times New Roman"/>
          <w:sz w:val="28"/>
          <w:szCs w:val="28"/>
        </w:rPr>
        <w:t>44</w:t>
      </w:r>
      <w:r w:rsidR="00210252">
        <w:rPr>
          <w:rFonts w:ascii="Times New Roman" w:hAnsi="Times New Roman"/>
          <w:sz w:val="28"/>
          <w:szCs w:val="28"/>
        </w:rPr>
        <w:t xml:space="preserve"> сесія 8 скликання</w:t>
      </w:r>
      <w:r w:rsidR="00210252">
        <w:rPr>
          <w:rFonts w:ascii="Times New Roman" w:hAnsi="Times New Roman"/>
          <w:color w:val="000000"/>
          <w:sz w:val="28"/>
          <w:szCs w:val="28"/>
          <w:lang w:eastAsia="uk-UA" w:bidi="uk-UA"/>
        </w:rPr>
        <w:t>)</w:t>
      </w:r>
    </w:p>
    <w:p w:rsidR="008813EF" w:rsidRPr="002F6681" w:rsidRDefault="008813EF" w:rsidP="004B3DAF">
      <w:pPr>
        <w:spacing w:after="0" w:line="240" w:lineRule="auto"/>
        <w:jc w:val="center"/>
        <w:rPr>
          <w:rFonts w:ascii="Times New Roman" w:hAnsi="Times New Roman"/>
          <w:sz w:val="28"/>
          <w:szCs w:val="28"/>
        </w:rPr>
      </w:pPr>
    </w:p>
    <w:p w:rsidR="00305208" w:rsidRDefault="00305208">
      <w:pPr>
        <w:pStyle w:val="a9"/>
        <w:spacing w:before="0" w:after="0" w:line="216" w:lineRule="auto"/>
        <w:jc w:val="both"/>
        <w:rPr>
          <w:sz w:val="16"/>
          <w:szCs w:val="16"/>
        </w:rPr>
      </w:pPr>
    </w:p>
    <w:p w:rsidR="00305208" w:rsidRDefault="00210252">
      <w:pPr>
        <w:pStyle w:val="a9"/>
        <w:spacing w:before="0" w:after="0" w:line="216" w:lineRule="auto"/>
        <w:ind w:right="4535"/>
        <w:jc w:val="both"/>
      </w:pPr>
      <w:bookmarkStart w:id="0" w:name="__DdeLink__554_708749480"/>
      <w:r>
        <w:rPr>
          <w:sz w:val="28"/>
          <w:szCs w:val="28"/>
        </w:rPr>
        <w:t>Про готовність міських комунальних підприємств та бюджетних установ міста до робо</w:t>
      </w:r>
      <w:r w:rsidR="00010CB6">
        <w:rPr>
          <w:sz w:val="28"/>
          <w:szCs w:val="28"/>
        </w:rPr>
        <w:t>ти в осінньо-зимовий період 2023</w:t>
      </w:r>
      <w:r w:rsidR="004A5446">
        <w:rPr>
          <w:sz w:val="28"/>
          <w:szCs w:val="28"/>
        </w:rPr>
        <w:t>/</w:t>
      </w:r>
      <w:r w:rsidR="00B81ED0">
        <w:rPr>
          <w:sz w:val="28"/>
          <w:szCs w:val="28"/>
        </w:rPr>
        <w:t>202</w:t>
      </w:r>
      <w:r w:rsidR="00010CB6">
        <w:rPr>
          <w:sz w:val="28"/>
          <w:szCs w:val="28"/>
        </w:rPr>
        <w:t>4</w:t>
      </w:r>
      <w:r w:rsidR="00D654AA">
        <w:rPr>
          <w:sz w:val="28"/>
          <w:szCs w:val="28"/>
        </w:rPr>
        <w:t xml:space="preserve"> років</w:t>
      </w:r>
    </w:p>
    <w:p w:rsidR="00305208" w:rsidRDefault="00305208">
      <w:pPr>
        <w:pStyle w:val="a9"/>
        <w:spacing w:before="0" w:after="0" w:line="216" w:lineRule="auto"/>
        <w:jc w:val="both"/>
        <w:rPr>
          <w:sz w:val="28"/>
          <w:szCs w:val="28"/>
        </w:rPr>
      </w:pPr>
    </w:p>
    <w:p w:rsidR="00305208" w:rsidRDefault="00210252">
      <w:pPr>
        <w:spacing w:line="216" w:lineRule="auto"/>
        <w:ind w:firstLine="709"/>
        <w:contextualSpacing/>
        <w:jc w:val="both"/>
        <w:rPr>
          <w:rFonts w:ascii="Times New Roman" w:hAnsi="Times New Roman"/>
          <w:sz w:val="28"/>
          <w:szCs w:val="28"/>
        </w:rPr>
      </w:pPr>
      <w:r>
        <w:rPr>
          <w:rFonts w:ascii="Times New Roman" w:hAnsi="Times New Roman"/>
          <w:sz w:val="28"/>
          <w:szCs w:val="28"/>
        </w:rPr>
        <w:t xml:space="preserve">З метою стабільної роботи об’єктів життєзабезпечення міста, забезпечення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w:t>
      </w:r>
      <w:r w:rsidR="004A5446">
        <w:rPr>
          <w:rFonts w:ascii="Times New Roman" w:hAnsi="Times New Roman"/>
          <w:sz w:val="28"/>
          <w:szCs w:val="28"/>
        </w:rPr>
        <w:t xml:space="preserve">38 </w:t>
      </w:r>
      <w:r w:rsidR="000256AB">
        <w:rPr>
          <w:rFonts w:ascii="Times New Roman" w:hAnsi="Times New Roman"/>
          <w:sz w:val="28"/>
          <w:szCs w:val="28"/>
        </w:rPr>
        <w:t>сесії</w:t>
      </w:r>
      <w:r w:rsidR="00527941">
        <w:rPr>
          <w:rFonts w:ascii="Times New Roman" w:hAnsi="Times New Roman"/>
          <w:sz w:val="28"/>
          <w:szCs w:val="28"/>
        </w:rPr>
        <w:t xml:space="preserve"> </w:t>
      </w:r>
      <w:r w:rsidR="000256AB">
        <w:rPr>
          <w:rFonts w:ascii="Times New Roman" w:hAnsi="Times New Roman"/>
          <w:sz w:val="28"/>
          <w:szCs w:val="28"/>
        </w:rPr>
        <w:t>міської ради</w:t>
      </w:r>
      <w:r w:rsidR="004A5446">
        <w:rPr>
          <w:rFonts w:ascii="Times New Roman" w:hAnsi="Times New Roman"/>
          <w:sz w:val="28"/>
          <w:szCs w:val="28"/>
        </w:rPr>
        <w:t xml:space="preserve"> 8 скликання</w:t>
      </w:r>
      <w:r w:rsidR="000256AB">
        <w:rPr>
          <w:rFonts w:ascii="Times New Roman" w:hAnsi="Times New Roman"/>
          <w:sz w:val="28"/>
          <w:szCs w:val="28"/>
        </w:rPr>
        <w:t xml:space="preserve"> від 21</w:t>
      </w:r>
      <w:r w:rsidR="00B81ED0">
        <w:rPr>
          <w:rFonts w:ascii="Times New Roman" w:hAnsi="Times New Roman"/>
          <w:sz w:val="28"/>
          <w:szCs w:val="28"/>
        </w:rPr>
        <w:t>.04.202</w:t>
      </w:r>
      <w:r w:rsidR="000256AB">
        <w:rPr>
          <w:rFonts w:ascii="Times New Roman" w:hAnsi="Times New Roman"/>
          <w:sz w:val="28"/>
          <w:szCs w:val="28"/>
        </w:rPr>
        <w:t>3</w:t>
      </w:r>
      <w:r w:rsidR="00B81ED0">
        <w:rPr>
          <w:rFonts w:ascii="Times New Roman" w:hAnsi="Times New Roman"/>
          <w:sz w:val="28"/>
          <w:szCs w:val="28"/>
        </w:rPr>
        <w:t xml:space="preserve"> № </w:t>
      </w:r>
      <w:r w:rsidR="000256AB">
        <w:rPr>
          <w:rFonts w:ascii="Times New Roman" w:hAnsi="Times New Roman"/>
          <w:sz w:val="28"/>
          <w:szCs w:val="28"/>
        </w:rPr>
        <w:t>2</w:t>
      </w:r>
      <w:r>
        <w:rPr>
          <w:rFonts w:ascii="Times New Roman" w:hAnsi="Times New Roman"/>
          <w:sz w:val="28"/>
          <w:szCs w:val="28"/>
        </w:rPr>
        <w:t xml:space="preserve"> </w:t>
      </w:r>
      <w:r w:rsidRPr="000256AB">
        <w:rPr>
          <w:rFonts w:ascii="Times New Roman" w:hAnsi="Times New Roman"/>
          <w:sz w:val="28"/>
          <w:szCs w:val="28"/>
        </w:rPr>
        <w:t>«</w:t>
      </w:r>
      <w:r w:rsidR="000256AB" w:rsidRPr="000256AB">
        <w:rPr>
          <w:rFonts w:ascii="Times New Roman" w:hAnsi="Times New Roman"/>
          <w:color w:val="000000"/>
          <w:sz w:val="28"/>
          <w:szCs w:val="28"/>
        </w:rPr>
        <w:t>Про підсумки опалювального сезону 2022/2023 рр. та підготовку міських комунальних підприємств та соціальної сфери міста до роботи в осінньо-зимовий період 2023/2024рр.</w:t>
      </w:r>
      <w:r w:rsidRPr="000256AB">
        <w:rPr>
          <w:rFonts w:ascii="Times New Roman" w:hAnsi="Times New Roman"/>
          <w:sz w:val="28"/>
          <w:szCs w:val="28"/>
        </w:rPr>
        <w:t>»</w:t>
      </w:r>
      <w:r>
        <w:rPr>
          <w:rFonts w:ascii="Times New Roman" w:hAnsi="Times New Roman"/>
          <w:sz w:val="28"/>
          <w:szCs w:val="28"/>
        </w:rPr>
        <w:t xml:space="preserve"> затверджений план заходів з підготовки міських комунальних підприємств та соціальної сфери міста до робо</w:t>
      </w:r>
      <w:r w:rsidR="00527941">
        <w:rPr>
          <w:rFonts w:ascii="Times New Roman" w:hAnsi="Times New Roman"/>
          <w:sz w:val="28"/>
          <w:szCs w:val="28"/>
        </w:rPr>
        <w:t>ти в осінньо-зимови</w:t>
      </w:r>
      <w:r w:rsidR="000256AB">
        <w:rPr>
          <w:rFonts w:ascii="Times New Roman" w:hAnsi="Times New Roman"/>
          <w:sz w:val="28"/>
          <w:szCs w:val="28"/>
        </w:rPr>
        <w:t>й період 2023-2024</w:t>
      </w:r>
      <w:r w:rsidR="00D654AA">
        <w:rPr>
          <w:rFonts w:ascii="Times New Roman" w:hAnsi="Times New Roman"/>
          <w:sz w:val="28"/>
          <w:szCs w:val="28"/>
        </w:rPr>
        <w:t xml:space="preserve"> років</w:t>
      </w:r>
      <w:r>
        <w:rPr>
          <w:rFonts w:ascii="Times New Roman" w:hAnsi="Times New Roman"/>
          <w:sz w:val="28"/>
          <w:szCs w:val="28"/>
        </w:rPr>
        <w:t xml:space="preserve">, який включив заходи по комунальних підприємствах, </w:t>
      </w:r>
      <w:r w:rsidR="000256AB">
        <w:rPr>
          <w:rFonts w:ascii="Times New Roman" w:hAnsi="Times New Roman"/>
          <w:sz w:val="28"/>
          <w:szCs w:val="28"/>
        </w:rPr>
        <w:t>керуючій</w:t>
      </w:r>
      <w:r>
        <w:rPr>
          <w:rFonts w:ascii="Times New Roman" w:hAnsi="Times New Roman"/>
          <w:sz w:val="28"/>
          <w:szCs w:val="28"/>
        </w:rPr>
        <w:t xml:space="preserve"> компанії, підприємств, що надають комунальні послуги, об’єднанням співвласників багатоквартирних будинків, </w:t>
      </w:r>
      <w:r w:rsidR="00B81ED0" w:rsidRPr="00122F2C">
        <w:rPr>
          <w:rFonts w:ascii="Times New Roman" w:hAnsi="Times New Roman"/>
          <w:sz w:val="28"/>
          <w:szCs w:val="28"/>
        </w:rPr>
        <w:t>управління освіти виконавчого комітету Покровської міської ради</w:t>
      </w:r>
      <w:r>
        <w:rPr>
          <w:rFonts w:ascii="Times New Roman" w:hAnsi="Times New Roman"/>
          <w:sz w:val="28"/>
          <w:szCs w:val="28"/>
        </w:rPr>
        <w:t xml:space="preserve">, закладах охорони здоров’я, </w:t>
      </w:r>
      <w:r w:rsidR="00B81ED0" w:rsidRPr="00122F2C">
        <w:rPr>
          <w:rFonts w:ascii="Times New Roman" w:hAnsi="Times New Roman"/>
          <w:sz w:val="28"/>
          <w:szCs w:val="28"/>
        </w:rPr>
        <w:t xml:space="preserve">відділу культури, туризму, національності та релігії </w:t>
      </w:r>
      <w:r w:rsidR="000256AB" w:rsidRPr="00122F2C">
        <w:rPr>
          <w:rFonts w:ascii="Times New Roman" w:hAnsi="Times New Roman"/>
          <w:sz w:val="28"/>
          <w:szCs w:val="28"/>
        </w:rPr>
        <w:t>виконавчого комітету</w:t>
      </w:r>
      <w:r w:rsidR="00B81ED0" w:rsidRPr="00122F2C">
        <w:rPr>
          <w:rFonts w:ascii="Times New Roman" w:hAnsi="Times New Roman"/>
          <w:sz w:val="28"/>
          <w:szCs w:val="28"/>
        </w:rPr>
        <w:t xml:space="preserve"> Покровської міської ради міста</w:t>
      </w:r>
      <w:r>
        <w:rPr>
          <w:rFonts w:ascii="Times New Roman" w:hAnsi="Times New Roman"/>
          <w:sz w:val="28"/>
          <w:szCs w:val="28"/>
        </w:rPr>
        <w:t>.</w:t>
      </w:r>
    </w:p>
    <w:p w:rsidR="004A5446" w:rsidRDefault="00210252" w:rsidP="004A5446">
      <w:pPr>
        <w:spacing w:line="216" w:lineRule="auto"/>
        <w:ind w:firstLine="709"/>
        <w:contextualSpacing/>
        <w:jc w:val="both"/>
        <w:rPr>
          <w:rFonts w:ascii="Times New Roman" w:hAnsi="Times New Roman"/>
          <w:sz w:val="28"/>
          <w:szCs w:val="28"/>
        </w:rPr>
      </w:pPr>
      <w:r>
        <w:rPr>
          <w:rFonts w:ascii="Times New Roman" w:hAnsi="Times New Roman"/>
          <w:sz w:val="28"/>
          <w:szCs w:val="28"/>
        </w:rPr>
        <w:t xml:space="preserve">Заслухавши </w:t>
      </w:r>
      <w:r w:rsidR="00B81ED0">
        <w:rPr>
          <w:rFonts w:ascii="Times New Roman" w:hAnsi="Times New Roman"/>
          <w:sz w:val="28"/>
          <w:szCs w:val="28"/>
        </w:rPr>
        <w:t>звіт</w:t>
      </w:r>
      <w:r>
        <w:rPr>
          <w:rFonts w:ascii="Times New Roman" w:hAnsi="Times New Roman"/>
          <w:sz w:val="28"/>
          <w:szCs w:val="28"/>
        </w:rPr>
        <w:t xml:space="preserve"> </w:t>
      </w:r>
      <w:r w:rsidR="00B81ED0">
        <w:rPr>
          <w:rFonts w:ascii="Times New Roman" w:hAnsi="Times New Roman"/>
          <w:sz w:val="28"/>
          <w:szCs w:val="28"/>
        </w:rPr>
        <w:t>«П</w:t>
      </w:r>
      <w:r>
        <w:rPr>
          <w:rFonts w:ascii="Times New Roman" w:hAnsi="Times New Roman"/>
          <w:sz w:val="28"/>
          <w:szCs w:val="28"/>
        </w:rPr>
        <w:t>ро готовність міських комунальних підприємств та бюджетних установ міста до робо</w:t>
      </w:r>
      <w:r w:rsidR="00527941">
        <w:rPr>
          <w:rFonts w:ascii="Times New Roman" w:hAnsi="Times New Roman"/>
          <w:sz w:val="28"/>
          <w:szCs w:val="28"/>
        </w:rPr>
        <w:t xml:space="preserve">ти в осінньо-зимовий </w:t>
      </w:r>
      <w:r w:rsidR="007B5378">
        <w:rPr>
          <w:rFonts w:ascii="Times New Roman" w:hAnsi="Times New Roman"/>
          <w:sz w:val="28"/>
          <w:szCs w:val="28"/>
        </w:rPr>
        <w:t>період 2023-2024</w:t>
      </w:r>
      <w:r w:rsidR="00D654AA">
        <w:rPr>
          <w:rFonts w:ascii="Times New Roman" w:hAnsi="Times New Roman"/>
          <w:sz w:val="28"/>
          <w:szCs w:val="28"/>
        </w:rPr>
        <w:t xml:space="preserve"> років</w:t>
      </w:r>
      <w:r w:rsidR="00B81ED0">
        <w:rPr>
          <w:rFonts w:ascii="Times New Roman" w:hAnsi="Times New Roman"/>
          <w:sz w:val="28"/>
          <w:szCs w:val="28"/>
        </w:rPr>
        <w:t>»</w:t>
      </w:r>
      <w:r>
        <w:rPr>
          <w:rFonts w:ascii="Times New Roman" w:hAnsi="Times New Roman"/>
          <w:sz w:val="28"/>
          <w:szCs w:val="28"/>
        </w:rPr>
        <w:t>, керуючись статтею 30 Закону України «Про місцеве самоврядування в Україні»,</w:t>
      </w:r>
      <w:r w:rsidR="00D65C2E">
        <w:rPr>
          <w:rFonts w:ascii="Times New Roman" w:hAnsi="Times New Roman"/>
          <w:sz w:val="28"/>
          <w:szCs w:val="28"/>
        </w:rPr>
        <w:t xml:space="preserve"> зважаючи на Указ Президента України від 24.02.2022 № 64/2022 затвердженого Законом України «Про введення воєнного стану в Україні»</w:t>
      </w:r>
      <w:r w:rsidR="00C54514">
        <w:rPr>
          <w:rFonts w:ascii="Times New Roman" w:hAnsi="Times New Roman"/>
          <w:sz w:val="28"/>
          <w:szCs w:val="28"/>
        </w:rPr>
        <w:t xml:space="preserve"> </w:t>
      </w:r>
      <w:r w:rsidR="00D65C2E">
        <w:rPr>
          <w:rFonts w:ascii="Times New Roman" w:hAnsi="Times New Roman"/>
          <w:sz w:val="28"/>
          <w:szCs w:val="28"/>
        </w:rPr>
        <w:t>(із змінами)</w:t>
      </w:r>
      <w:r>
        <w:rPr>
          <w:rFonts w:ascii="Times New Roman" w:hAnsi="Times New Roman"/>
          <w:sz w:val="28"/>
          <w:szCs w:val="28"/>
        </w:rPr>
        <w:t xml:space="preserve"> міська рада</w:t>
      </w:r>
    </w:p>
    <w:p w:rsidR="004A5446" w:rsidRDefault="004A5446" w:rsidP="004A5446">
      <w:pPr>
        <w:spacing w:line="216" w:lineRule="auto"/>
        <w:ind w:firstLine="709"/>
        <w:contextualSpacing/>
        <w:jc w:val="both"/>
        <w:rPr>
          <w:rFonts w:ascii="Times New Roman" w:hAnsi="Times New Roman"/>
          <w:sz w:val="28"/>
          <w:szCs w:val="28"/>
        </w:rPr>
      </w:pPr>
    </w:p>
    <w:p w:rsidR="004A5446" w:rsidRPr="004A5446" w:rsidRDefault="00210252" w:rsidP="004A5446">
      <w:pPr>
        <w:spacing w:line="216" w:lineRule="auto"/>
        <w:contextualSpacing/>
        <w:rPr>
          <w:rFonts w:ascii="Times New Roman" w:hAnsi="Times New Roman"/>
          <w:b/>
          <w:bCs/>
          <w:sz w:val="28"/>
          <w:szCs w:val="28"/>
        </w:rPr>
      </w:pPr>
      <w:r w:rsidRPr="004A5446">
        <w:rPr>
          <w:rFonts w:ascii="Times New Roman" w:hAnsi="Times New Roman"/>
          <w:b/>
          <w:bCs/>
          <w:sz w:val="28"/>
          <w:szCs w:val="28"/>
        </w:rPr>
        <w:t>ВИРІШИЛА:</w:t>
      </w:r>
    </w:p>
    <w:p w:rsidR="004A5446" w:rsidRDefault="004A5446" w:rsidP="004A5446">
      <w:pPr>
        <w:spacing w:line="216" w:lineRule="auto"/>
        <w:contextualSpacing/>
        <w:rPr>
          <w:b/>
          <w:bCs/>
          <w:sz w:val="28"/>
          <w:szCs w:val="28"/>
        </w:rPr>
      </w:pPr>
    </w:p>
    <w:p w:rsidR="004A5446" w:rsidRDefault="00210252" w:rsidP="004A5446">
      <w:pPr>
        <w:spacing w:line="216" w:lineRule="auto"/>
        <w:ind w:firstLine="708"/>
        <w:contextualSpacing/>
        <w:rPr>
          <w:rFonts w:ascii="Times New Roman" w:hAnsi="Times New Roman"/>
          <w:sz w:val="28"/>
          <w:szCs w:val="28"/>
        </w:rPr>
      </w:pPr>
      <w:r w:rsidRPr="004A5446">
        <w:rPr>
          <w:rFonts w:ascii="Times New Roman" w:hAnsi="Times New Roman"/>
          <w:sz w:val="28"/>
          <w:szCs w:val="28"/>
        </w:rPr>
        <w:t xml:space="preserve">1. </w:t>
      </w:r>
      <w:r w:rsidR="002F6681" w:rsidRPr="004A5446">
        <w:rPr>
          <w:rFonts w:ascii="Times New Roman" w:hAnsi="Times New Roman"/>
          <w:sz w:val="28"/>
          <w:szCs w:val="28"/>
        </w:rPr>
        <w:t xml:space="preserve">Звіт </w:t>
      </w:r>
      <w:r w:rsidR="00B81ED0" w:rsidRPr="004A5446">
        <w:rPr>
          <w:rFonts w:ascii="Times New Roman" w:hAnsi="Times New Roman"/>
          <w:sz w:val="28"/>
          <w:szCs w:val="28"/>
        </w:rPr>
        <w:t>«П</w:t>
      </w:r>
      <w:r w:rsidRPr="004A5446">
        <w:rPr>
          <w:rFonts w:ascii="Times New Roman" w:hAnsi="Times New Roman"/>
          <w:sz w:val="28"/>
          <w:szCs w:val="28"/>
        </w:rPr>
        <w:t>ро готовність міських комунальних пі</w:t>
      </w:r>
      <w:r w:rsidR="003750D6" w:rsidRPr="004A5446">
        <w:rPr>
          <w:rFonts w:ascii="Times New Roman" w:hAnsi="Times New Roman"/>
          <w:sz w:val="28"/>
          <w:szCs w:val="28"/>
        </w:rPr>
        <w:t xml:space="preserve">дприємств та бюджетних установ </w:t>
      </w:r>
      <w:r w:rsidRPr="004A5446">
        <w:rPr>
          <w:rFonts w:ascii="Times New Roman" w:hAnsi="Times New Roman"/>
          <w:sz w:val="28"/>
          <w:szCs w:val="28"/>
        </w:rPr>
        <w:t>міста до роботи в осін</w:t>
      </w:r>
      <w:r w:rsidR="00CD4E96" w:rsidRPr="004A5446">
        <w:rPr>
          <w:rFonts w:ascii="Times New Roman" w:hAnsi="Times New Roman"/>
          <w:sz w:val="28"/>
          <w:szCs w:val="28"/>
        </w:rPr>
        <w:t xml:space="preserve">ньо-зимовий </w:t>
      </w:r>
      <w:r w:rsidRPr="004A5446">
        <w:rPr>
          <w:rFonts w:ascii="Times New Roman" w:hAnsi="Times New Roman"/>
          <w:sz w:val="28"/>
          <w:szCs w:val="28"/>
        </w:rPr>
        <w:t>п</w:t>
      </w:r>
      <w:r w:rsidR="004A5446">
        <w:rPr>
          <w:rFonts w:ascii="Times New Roman" w:hAnsi="Times New Roman"/>
          <w:sz w:val="28"/>
          <w:szCs w:val="28"/>
        </w:rPr>
        <w:t>еріод 2023/</w:t>
      </w:r>
      <w:r w:rsidR="007B5378" w:rsidRPr="004A5446">
        <w:rPr>
          <w:rFonts w:ascii="Times New Roman" w:hAnsi="Times New Roman"/>
          <w:sz w:val="28"/>
          <w:szCs w:val="28"/>
        </w:rPr>
        <w:t>2024</w:t>
      </w:r>
      <w:r w:rsidR="00D654AA" w:rsidRPr="004A5446">
        <w:rPr>
          <w:rFonts w:ascii="Times New Roman" w:hAnsi="Times New Roman"/>
          <w:sz w:val="28"/>
          <w:szCs w:val="28"/>
        </w:rPr>
        <w:t xml:space="preserve"> </w:t>
      </w:r>
      <w:r w:rsidR="00C54514" w:rsidRPr="004A5446">
        <w:rPr>
          <w:rFonts w:ascii="Times New Roman" w:hAnsi="Times New Roman"/>
          <w:sz w:val="28"/>
          <w:szCs w:val="28"/>
        </w:rPr>
        <w:t>років</w:t>
      </w:r>
      <w:r w:rsidR="00B81ED0" w:rsidRPr="004A5446">
        <w:rPr>
          <w:rFonts w:ascii="Times New Roman" w:hAnsi="Times New Roman"/>
          <w:sz w:val="28"/>
          <w:szCs w:val="28"/>
        </w:rPr>
        <w:t>»</w:t>
      </w:r>
      <w:r w:rsidRPr="004A5446">
        <w:rPr>
          <w:rFonts w:ascii="Times New Roman" w:hAnsi="Times New Roman"/>
          <w:sz w:val="28"/>
          <w:szCs w:val="28"/>
        </w:rPr>
        <w:t xml:space="preserve"> прийняти до відома, додається.</w:t>
      </w:r>
    </w:p>
    <w:p w:rsidR="004A5446" w:rsidRDefault="004A5446" w:rsidP="004A5446">
      <w:pPr>
        <w:spacing w:line="216" w:lineRule="auto"/>
        <w:ind w:firstLine="708"/>
        <w:contextualSpacing/>
        <w:rPr>
          <w:rFonts w:ascii="Times New Roman" w:hAnsi="Times New Roman"/>
          <w:sz w:val="28"/>
          <w:szCs w:val="28"/>
        </w:rPr>
      </w:pPr>
    </w:p>
    <w:p w:rsidR="00CD4E96" w:rsidRPr="004A5446" w:rsidRDefault="003750D6" w:rsidP="004A5446">
      <w:pPr>
        <w:tabs>
          <w:tab w:val="left" w:pos="1560"/>
        </w:tabs>
        <w:spacing w:line="216" w:lineRule="auto"/>
        <w:ind w:firstLine="708"/>
        <w:contextualSpacing/>
        <w:jc w:val="both"/>
        <w:rPr>
          <w:rFonts w:ascii="Times New Roman" w:hAnsi="Times New Roman"/>
          <w:sz w:val="28"/>
          <w:szCs w:val="28"/>
        </w:rPr>
      </w:pPr>
      <w:r w:rsidRPr="004A5446">
        <w:rPr>
          <w:rFonts w:ascii="Times New Roman" w:hAnsi="Times New Roman"/>
          <w:sz w:val="28"/>
          <w:szCs w:val="28"/>
        </w:rPr>
        <w:t xml:space="preserve">2. Керуючому справами </w:t>
      </w:r>
      <w:r w:rsidR="007B5378" w:rsidRPr="004A5446">
        <w:rPr>
          <w:rFonts w:ascii="Times New Roman" w:hAnsi="Times New Roman"/>
          <w:sz w:val="28"/>
          <w:szCs w:val="28"/>
        </w:rPr>
        <w:t xml:space="preserve">виконавчого комітету </w:t>
      </w:r>
      <w:r w:rsidR="00B81ED0" w:rsidRPr="004A5446">
        <w:rPr>
          <w:rFonts w:ascii="Times New Roman" w:hAnsi="Times New Roman"/>
          <w:sz w:val="28"/>
          <w:szCs w:val="28"/>
        </w:rPr>
        <w:t>Покровської міської ради</w:t>
      </w:r>
      <w:r w:rsidR="006B273F" w:rsidRPr="004A5446">
        <w:rPr>
          <w:rFonts w:ascii="Times New Roman" w:hAnsi="Times New Roman"/>
          <w:sz w:val="28"/>
          <w:szCs w:val="28"/>
        </w:rPr>
        <w:t xml:space="preserve"> </w:t>
      </w:r>
      <w:r w:rsidR="00B81ED0" w:rsidRPr="004A5446">
        <w:rPr>
          <w:rFonts w:ascii="Times New Roman" w:hAnsi="Times New Roman"/>
          <w:sz w:val="28"/>
          <w:szCs w:val="28"/>
        </w:rPr>
        <w:t>Олені ШУЛЬЗІ</w:t>
      </w:r>
      <w:r w:rsidR="007A7A25" w:rsidRPr="004A5446">
        <w:rPr>
          <w:rFonts w:ascii="Times New Roman" w:hAnsi="Times New Roman"/>
          <w:sz w:val="28"/>
          <w:szCs w:val="28"/>
        </w:rPr>
        <w:t xml:space="preserve">, начальнику управління освіти </w:t>
      </w:r>
      <w:r w:rsidR="00210252" w:rsidRPr="004A5446">
        <w:rPr>
          <w:rFonts w:ascii="Times New Roman" w:hAnsi="Times New Roman"/>
          <w:sz w:val="28"/>
          <w:szCs w:val="28"/>
        </w:rPr>
        <w:t>викон</w:t>
      </w:r>
      <w:r w:rsidR="007A7A25" w:rsidRPr="004A5446">
        <w:rPr>
          <w:rFonts w:ascii="Times New Roman" w:hAnsi="Times New Roman"/>
          <w:sz w:val="28"/>
          <w:szCs w:val="28"/>
        </w:rPr>
        <w:t>авчого комітету</w:t>
      </w:r>
      <w:r w:rsidR="00210252" w:rsidRPr="004A5446">
        <w:rPr>
          <w:rFonts w:ascii="Times New Roman" w:hAnsi="Times New Roman"/>
          <w:sz w:val="28"/>
          <w:szCs w:val="28"/>
        </w:rPr>
        <w:t xml:space="preserve"> Покров</w:t>
      </w:r>
      <w:r w:rsidR="00527941" w:rsidRPr="004A5446">
        <w:rPr>
          <w:rFonts w:ascii="Times New Roman" w:hAnsi="Times New Roman"/>
          <w:sz w:val="28"/>
          <w:szCs w:val="28"/>
        </w:rPr>
        <w:t>с</w:t>
      </w:r>
      <w:r w:rsidR="00B81ED0" w:rsidRPr="004A5446">
        <w:rPr>
          <w:rFonts w:ascii="Times New Roman" w:hAnsi="Times New Roman"/>
          <w:sz w:val="28"/>
          <w:szCs w:val="28"/>
        </w:rPr>
        <w:t>ької міської ради Ользі МАТВЄЄВІЙ</w:t>
      </w:r>
      <w:r w:rsidR="00210252" w:rsidRPr="004A5446">
        <w:rPr>
          <w:rFonts w:ascii="Times New Roman" w:hAnsi="Times New Roman"/>
          <w:sz w:val="28"/>
          <w:szCs w:val="28"/>
        </w:rPr>
        <w:t>,</w:t>
      </w:r>
      <w:r w:rsidR="0072638D" w:rsidRPr="004A5446">
        <w:rPr>
          <w:rFonts w:ascii="Times New Roman" w:hAnsi="Times New Roman"/>
          <w:sz w:val="28"/>
          <w:szCs w:val="28"/>
        </w:rPr>
        <w:t xml:space="preserve"> директору </w:t>
      </w:r>
      <w:proofErr w:type="spellStart"/>
      <w:r w:rsidR="00C11544" w:rsidRPr="004A5446">
        <w:rPr>
          <w:rFonts w:ascii="Times New Roman" w:hAnsi="Times New Roman"/>
          <w:sz w:val="28"/>
          <w:szCs w:val="28"/>
        </w:rPr>
        <w:t>КЗ</w:t>
      </w:r>
      <w:proofErr w:type="spellEnd"/>
      <w:r w:rsidR="00C11544" w:rsidRPr="004A5446">
        <w:rPr>
          <w:rFonts w:ascii="Times New Roman" w:hAnsi="Times New Roman"/>
          <w:sz w:val="28"/>
          <w:szCs w:val="28"/>
        </w:rPr>
        <w:t xml:space="preserve"> «</w:t>
      </w:r>
      <w:proofErr w:type="spellStart"/>
      <w:r w:rsidR="00C11544" w:rsidRPr="004A5446">
        <w:rPr>
          <w:rFonts w:ascii="Times New Roman" w:hAnsi="Times New Roman"/>
          <w:sz w:val="28"/>
          <w:szCs w:val="28"/>
        </w:rPr>
        <w:t>МГБ</w:t>
      </w:r>
      <w:proofErr w:type="spellEnd"/>
      <w:r w:rsidR="00C11544" w:rsidRPr="004A5446">
        <w:rPr>
          <w:rFonts w:ascii="Times New Roman" w:hAnsi="Times New Roman"/>
          <w:sz w:val="28"/>
          <w:szCs w:val="28"/>
        </w:rPr>
        <w:t xml:space="preserve"> «Надія» ПМР</w:t>
      </w:r>
      <w:r w:rsidR="00897A64" w:rsidRPr="004A5446">
        <w:rPr>
          <w:rFonts w:ascii="Times New Roman" w:hAnsi="Times New Roman"/>
          <w:sz w:val="28"/>
          <w:szCs w:val="28"/>
        </w:rPr>
        <w:t xml:space="preserve"> </w:t>
      </w:r>
      <w:r w:rsidR="0072638D" w:rsidRPr="004A5446">
        <w:rPr>
          <w:rFonts w:ascii="Times New Roman" w:hAnsi="Times New Roman"/>
          <w:sz w:val="28"/>
          <w:szCs w:val="28"/>
        </w:rPr>
        <w:t>ДО» Василю СІНІЛОВУ</w:t>
      </w:r>
      <w:r w:rsidR="00C11544" w:rsidRPr="004A5446">
        <w:rPr>
          <w:rFonts w:ascii="Times New Roman" w:hAnsi="Times New Roman"/>
          <w:sz w:val="28"/>
          <w:szCs w:val="28"/>
        </w:rPr>
        <w:t xml:space="preserve">, </w:t>
      </w:r>
      <w:r w:rsidR="00210252" w:rsidRPr="004A5446">
        <w:rPr>
          <w:rFonts w:ascii="Times New Roman" w:hAnsi="Times New Roman"/>
          <w:sz w:val="28"/>
          <w:szCs w:val="28"/>
        </w:rPr>
        <w:t xml:space="preserve">директору </w:t>
      </w:r>
      <w:proofErr w:type="spellStart"/>
      <w:r w:rsidR="00C11544" w:rsidRPr="004A5446">
        <w:rPr>
          <w:rFonts w:ascii="Times New Roman" w:hAnsi="Times New Roman"/>
          <w:sz w:val="28"/>
          <w:szCs w:val="28"/>
        </w:rPr>
        <w:t>К</w:t>
      </w:r>
      <w:r w:rsidR="0072638D" w:rsidRPr="004A5446">
        <w:rPr>
          <w:rFonts w:ascii="Times New Roman" w:hAnsi="Times New Roman"/>
          <w:sz w:val="28"/>
          <w:szCs w:val="28"/>
        </w:rPr>
        <w:t>П</w:t>
      </w:r>
      <w:proofErr w:type="spellEnd"/>
      <w:r w:rsidR="0072638D" w:rsidRPr="004A5446">
        <w:rPr>
          <w:rFonts w:ascii="Times New Roman" w:hAnsi="Times New Roman"/>
          <w:sz w:val="28"/>
          <w:szCs w:val="28"/>
        </w:rPr>
        <w:t xml:space="preserve"> «ЦМЛ ПМР ДО» Олексію ЛЕОНТЬЄВУ, директору</w:t>
      </w:r>
      <w:r w:rsidR="00210252" w:rsidRPr="004A5446">
        <w:rPr>
          <w:rFonts w:ascii="Times New Roman" w:hAnsi="Times New Roman"/>
          <w:sz w:val="28"/>
          <w:szCs w:val="28"/>
        </w:rPr>
        <w:t xml:space="preserve"> КНП «ЦПМСД Покровської міської ради»</w:t>
      </w:r>
      <w:r w:rsidR="00E83083" w:rsidRPr="004A5446">
        <w:rPr>
          <w:rFonts w:ascii="Times New Roman" w:hAnsi="Times New Roman"/>
          <w:sz w:val="28"/>
          <w:szCs w:val="28"/>
        </w:rPr>
        <w:t xml:space="preserve"> </w:t>
      </w:r>
      <w:r w:rsidR="0072638D" w:rsidRPr="004A5446">
        <w:rPr>
          <w:rFonts w:ascii="Times New Roman" w:hAnsi="Times New Roman"/>
          <w:sz w:val="28"/>
          <w:szCs w:val="28"/>
        </w:rPr>
        <w:t>Олені САЛАМАСІ</w:t>
      </w:r>
      <w:r w:rsidR="00210252" w:rsidRPr="004A5446">
        <w:rPr>
          <w:rFonts w:ascii="Times New Roman" w:hAnsi="Times New Roman"/>
          <w:sz w:val="28"/>
          <w:szCs w:val="28"/>
        </w:rPr>
        <w:t xml:space="preserve">, директору </w:t>
      </w:r>
      <w:r w:rsidR="00210252" w:rsidRPr="004A5446">
        <w:rPr>
          <w:rFonts w:ascii="Times New Roman" w:hAnsi="Times New Roman"/>
          <w:color w:val="000000"/>
          <w:sz w:val="28"/>
          <w:szCs w:val="28"/>
        </w:rPr>
        <w:t xml:space="preserve">ДПТНЗ </w:t>
      </w:r>
      <w:r w:rsidR="0072638D" w:rsidRPr="004A5446">
        <w:rPr>
          <w:rFonts w:ascii="Times New Roman" w:hAnsi="Times New Roman"/>
          <w:color w:val="000000"/>
          <w:sz w:val="28"/>
          <w:szCs w:val="28"/>
        </w:rPr>
        <w:t xml:space="preserve">НЗ </w:t>
      </w:r>
      <w:r w:rsidR="00210252" w:rsidRPr="004A5446">
        <w:rPr>
          <w:rFonts w:ascii="Times New Roman" w:hAnsi="Times New Roman"/>
          <w:color w:val="000000"/>
          <w:sz w:val="28"/>
          <w:szCs w:val="28"/>
        </w:rPr>
        <w:t xml:space="preserve">«Покровський центр підготовки та </w:t>
      </w:r>
      <w:r w:rsidR="00210252" w:rsidRPr="004A5446">
        <w:rPr>
          <w:rFonts w:ascii="Times New Roman" w:hAnsi="Times New Roman"/>
          <w:color w:val="000000"/>
          <w:sz w:val="28"/>
          <w:szCs w:val="28"/>
        </w:rPr>
        <w:lastRenderedPageBreak/>
        <w:t>перепідготовки робітничих кадрів»</w:t>
      </w:r>
      <w:r w:rsidR="0072638D" w:rsidRPr="004A5446">
        <w:rPr>
          <w:rFonts w:ascii="Times New Roman" w:hAnsi="Times New Roman"/>
          <w:color w:val="000000"/>
          <w:sz w:val="28"/>
          <w:szCs w:val="28"/>
        </w:rPr>
        <w:t xml:space="preserve"> Наталії ДЯЧЕНКО</w:t>
      </w:r>
      <w:r w:rsidR="00210252" w:rsidRPr="004A5446">
        <w:rPr>
          <w:rFonts w:ascii="Times New Roman" w:hAnsi="Times New Roman"/>
          <w:sz w:val="28"/>
          <w:szCs w:val="28"/>
        </w:rPr>
        <w:t xml:space="preserve">, директору ПМКП </w:t>
      </w:r>
      <w:r w:rsidR="0072638D" w:rsidRPr="004A5446">
        <w:rPr>
          <w:rFonts w:ascii="Times New Roman" w:hAnsi="Times New Roman"/>
          <w:color w:val="000000"/>
          <w:sz w:val="28"/>
          <w:szCs w:val="28"/>
        </w:rPr>
        <w:t>«ЖИТЛКОМСЕРВІС» Валентині МІНЕНКО</w:t>
      </w:r>
      <w:r w:rsidR="00210252" w:rsidRPr="004A5446">
        <w:rPr>
          <w:rFonts w:ascii="Times New Roman" w:hAnsi="Times New Roman"/>
          <w:color w:val="000000"/>
          <w:sz w:val="28"/>
          <w:szCs w:val="28"/>
        </w:rPr>
        <w:t xml:space="preserve">, </w:t>
      </w:r>
      <w:r w:rsidR="00210252" w:rsidRPr="004A5446">
        <w:rPr>
          <w:rFonts w:ascii="Times New Roman" w:hAnsi="Times New Roman"/>
          <w:sz w:val="28"/>
          <w:szCs w:val="28"/>
        </w:rPr>
        <w:t>начальнику відділу культури</w:t>
      </w:r>
      <w:r w:rsidR="00B7278B" w:rsidRPr="004A5446">
        <w:rPr>
          <w:rFonts w:ascii="Times New Roman" w:hAnsi="Times New Roman"/>
          <w:sz w:val="28"/>
          <w:szCs w:val="28"/>
        </w:rPr>
        <w:t>, туризму,</w:t>
      </w:r>
      <w:r w:rsidR="00165117" w:rsidRPr="004A5446">
        <w:rPr>
          <w:rFonts w:ascii="Times New Roman" w:hAnsi="Times New Roman"/>
          <w:sz w:val="28"/>
          <w:szCs w:val="28"/>
        </w:rPr>
        <w:t xml:space="preserve"> </w:t>
      </w:r>
      <w:r w:rsidR="00B7278B" w:rsidRPr="004A5446">
        <w:rPr>
          <w:rFonts w:ascii="Times New Roman" w:hAnsi="Times New Roman"/>
          <w:sz w:val="28"/>
          <w:szCs w:val="28"/>
        </w:rPr>
        <w:t>національності та релігії</w:t>
      </w:r>
      <w:r w:rsidR="00210252" w:rsidRPr="004A5446">
        <w:rPr>
          <w:rFonts w:ascii="Times New Roman" w:hAnsi="Times New Roman"/>
          <w:sz w:val="28"/>
          <w:szCs w:val="28"/>
        </w:rPr>
        <w:t xml:space="preserve"> </w:t>
      </w:r>
      <w:r w:rsidR="007A7A25" w:rsidRPr="004A5446">
        <w:rPr>
          <w:rFonts w:ascii="Times New Roman" w:hAnsi="Times New Roman"/>
          <w:sz w:val="28"/>
          <w:szCs w:val="28"/>
        </w:rPr>
        <w:t>виконавчого комітету</w:t>
      </w:r>
      <w:r w:rsidR="00210252" w:rsidRPr="004A5446">
        <w:rPr>
          <w:rFonts w:ascii="Times New Roman" w:hAnsi="Times New Roman"/>
          <w:sz w:val="28"/>
          <w:szCs w:val="28"/>
        </w:rPr>
        <w:t xml:space="preserve"> Покровської міської ради </w:t>
      </w:r>
      <w:r w:rsidR="0072638D" w:rsidRPr="004A5446">
        <w:rPr>
          <w:rFonts w:ascii="Times New Roman" w:hAnsi="Times New Roman"/>
          <w:sz w:val="28"/>
          <w:szCs w:val="28"/>
        </w:rPr>
        <w:t>Тетяні СУДАРЄВІЙ</w:t>
      </w:r>
      <w:r w:rsidR="00210252" w:rsidRPr="004A5446">
        <w:rPr>
          <w:rFonts w:ascii="Times New Roman" w:hAnsi="Times New Roman"/>
          <w:sz w:val="28"/>
          <w:szCs w:val="28"/>
        </w:rPr>
        <w:t>, начальнику управління праці та соціального</w:t>
      </w:r>
      <w:r w:rsidR="00B7278B" w:rsidRPr="004A5446">
        <w:rPr>
          <w:rFonts w:ascii="Times New Roman" w:hAnsi="Times New Roman"/>
          <w:sz w:val="28"/>
          <w:szCs w:val="28"/>
        </w:rPr>
        <w:t xml:space="preserve"> захисту населення </w:t>
      </w:r>
      <w:r w:rsidR="0072638D" w:rsidRPr="004A5446">
        <w:rPr>
          <w:rFonts w:ascii="Times New Roman" w:hAnsi="Times New Roman"/>
          <w:sz w:val="28"/>
          <w:szCs w:val="28"/>
        </w:rPr>
        <w:t>Покровської міської ради Тетяні ІГНАТЮК</w:t>
      </w:r>
      <w:r w:rsidR="00B7278B" w:rsidRPr="004A5446">
        <w:rPr>
          <w:rFonts w:ascii="Times New Roman" w:hAnsi="Times New Roman"/>
          <w:sz w:val="28"/>
          <w:szCs w:val="28"/>
        </w:rPr>
        <w:t xml:space="preserve"> </w:t>
      </w:r>
      <w:r w:rsidR="00210252" w:rsidRPr="004A5446">
        <w:rPr>
          <w:rFonts w:ascii="Times New Roman" w:hAnsi="Times New Roman"/>
          <w:sz w:val="28"/>
          <w:szCs w:val="28"/>
        </w:rPr>
        <w:t>забезпечити подачу теплоносія котелень на об’єк</w:t>
      </w:r>
      <w:r w:rsidRPr="004A5446">
        <w:rPr>
          <w:rFonts w:ascii="Times New Roman" w:hAnsi="Times New Roman"/>
          <w:sz w:val="28"/>
          <w:szCs w:val="28"/>
        </w:rPr>
        <w:t xml:space="preserve">ти теплопостачання комунальних </w:t>
      </w:r>
      <w:r w:rsidR="00210252" w:rsidRPr="004A5446">
        <w:rPr>
          <w:rFonts w:ascii="Times New Roman" w:hAnsi="Times New Roman"/>
          <w:sz w:val="28"/>
          <w:szCs w:val="28"/>
        </w:rPr>
        <w:t>закладів та соціальної сфери.</w:t>
      </w:r>
    </w:p>
    <w:p w:rsidR="00305208" w:rsidRDefault="00E83083" w:rsidP="007F19EF">
      <w:pPr>
        <w:pStyle w:val="a9"/>
        <w:spacing w:before="0" w:after="0" w:line="216" w:lineRule="auto"/>
        <w:ind w:firstLine="709"/>
        <w:jc w:val="right"/>
        <w:rPr>
          <w:b/>
          <w:sz w:val="28"/>
          <w:szCs w:val="28"/>
        </w:rPr>
      </w:pPr>
      <w:r>
        <w:rPr>
          <w:b/>
          <w:sz w:val="28"/>
          <w:szCs w:val="28"/>
        </w:rPr>
        <w:t xml:space="preserve">Термін: </w:t>
      </w:r>
      <w:r w:rsidR="009A24ED">
        <w:rPr>
          <w:b/>
          <w:sz w:val="28"/>
          <w:szCs w:val="28"/>
        </w:rPr>
        <w:t>до кінця</w:t>
      </w:r>
      <w:r>
        <w:rPr>
          <w:b/>
          <w:sz w:val="28"/>
          <w:szCs w:val="28"/>
        </w:rPr>
        <w:t xml:space="preserve"> </w:t>
      </w:r>
      <w:r w:rsidR="007F19EF">
        <w:rPr>
          <w:b/>
          <w:sz w:val="28"/>
          <w:szCs w:val="28"/>
        </w:rPr>
        <w:t>жовтня 202</w:t>
      </w:r>
      <w:bookmarkEnd w:id="0"/>
      <w:r w:rsidR="007B5378">
        <w:rPr>
          <w:b/>
          <w:sz w:val="28"/>
          <w:szCs w:val="28"/>
        </w:rPr>
        <w:t>3</w:t>
      </w:r>
      <w:r w:rsidR="0037348B">
        <w:rPr>
          <w:b/>
          <w:sz w:val="28"/>
          <w:szCs w:val="28"/>
        </w:rPr>
        <w:t xml:space="preserve"> </w:t>
      </w:r>
      <w:r w:rsidR="00724D8B">
        <w:rPr>
          <w:b/>
          <w:sz w:val="28"/>
          <w:szCs w:val="28"/>
        </w:rPr>
        <w:t>року</w:t>
      </w:r>
    </w:p>
    <w:p w:rsidR="006040FD" w:rsidRPr="007F19EF" w:rsidRDefault="006040FD" w:rsidP="007F19EF">
      <w:pPr>
        <w:pStyle w:val="a9"/>
        <w:spacing w:before="0" w:after="0" w:line="216" w:lineRule="auto"/>
        <w:ind w:firstLine="709"/>
        <w:jc w:val="right"/>
        <w:rPr>
          <w:b/>
          <w:sz w:val="28"/>
          <w:szCs w:val="28"/>
        </w:rPr>
      </w:pPr>
    </w:p>
    <w:p w:rsidR="00305208" w:rsidRDefault="0072638D" w:rsidP="0072638D">
      <w:pPr>
        <w:pStyle w:val="a9"/>
        <w:spacing w:before="0" w:after="0" w:line="216" w:lineRule="auto"/>
        <w:ind w:firstLine="709"/>
        <w:jc w:val="both"/>
        <w:rPr>
          <w:sz w:val="28"/>
          <w:szCs w:val="28"/>
        </w:rPr>
      </w:pPr>
      <w:r>
        <w:rPr>
          <w:sz w:val="28"/>
          <w:szCs w:val="28"/>
        </w:rPr>
        <w:t>3. Керівникам</w:t>
      </w:r>
      <w:r w:rsidR="00210252">
        <w:rPr>
          <w:sz w:val="28"/>
          <w:szCs w:val="28"/>
        </w:rPr>
        <w:t xml:space="preserve">: </w:t>
      </w:r>
      <w:proofErr w:type="spellStart"/>
      <w:r w:rsidR="00210252">
        <w:rPr>
          <w:sz w:val="28"/>
          <w:szCs w:val="28"/>
        </w:rPr>
        <w:t>МКП</w:t>
      </w:r>
      <w:proofErr w:type="spellEnd"/>
      <w:r w:rsidR="00210252">
        <w:rPr>
          <w:sz w:val="28"/>
          <w:szCs w:val="28"/>
        </w:rPr>
        <w:t xml:space="preserve"> </w:t>
      </w:r>
      <w:r>
        <w:rPr>
          <w:sz w:val="28"/>
          <w:szCs w:val="28"/>
        </w:rPr>
        <w:t>«</w:t>
      </w:r>
      <w:proofErr w:type="spellStart"/>
      <w:r>
        <w:rPr>
          <w:sz w:val="28"/>
          <w:szCs w:val="28"/>
        </w:rPr>
        <w:t>П</w:t>
      </w:r>
      <w:r w:rsidR="004B3DAF">
        <w:rPr>
          <w:sz w:val="28"/>
          <w:szCs w:val="28"/>
        </w:rPr>
        <w:t>окровводоканал</w:t>
      </w:r>
      <w:proofErr w:type="spellEnd"/>
      <w:r w:rsidR="004B3DAF">
        <w:rPr>
          <w:sz w:val="28"/>
          <w:szCs w:val="28"/>
        </w:rPr>
        <w:t>» Віталію ГЛУЩЕНКУ</w:t>
      </w:r>
      <w:r>
        <w:rPr>
          <w:sz w:val="28"/>
          <w:szCs w:val="28"/>
        </w:rPr>
        <w:t xml:space="preserve">, </w:t>
      </w:r>
      <w:r w:rsidR="00210252">
        <w:rPr>
          <w:sz w:val="28"/>
          <w:szCs w:val="28"/>
        </w:rPr>
        <w:t xml:space="preserve">ПМКП </w:t>
      </w:r>
      <w:r>
        <w:rPr>
          <w:color w:val="000000"/>
          <w:sz w:val="28"/>
          <w:szCs w:val="28"/>
        </w:rPr>
        <w:t>«ЖИТЛКОМСЕРВІС» Валентині МІНЕНКО</w:t>
      </w:r>
      <w:r w:rsidR="00210252">
        <w:rPr>
          <w:color w:val="000000"/>
          <w:sz w:val="28"/>
          <w:szCs w:val="28"/>
        </w:rPr>
        <w:t>,</w:t>
      </w:r>
      <w:r w:rsidR="00210252">
        <w:rPr>
          <w:sz w:val="28"/>
          <w:szCs w:val="28"/>
        </w:rPr>
        <w:t xml:space="preserve"> ПМКП </w:t>
      </w:r>
      <w:r w:rsidR="00FE6D0A">
        <w:rPr>
          <w:sz w:val="28"/>
          <w:szCs w:val="28"/>
        </w:rPr>
        <w:t>«Доброб</w:t>
      </w:r>
      <w:r>
        <w:rPr>
          <w:sz w:val="28"/>
          <w:szCs w:val="28"/>
        </w:rPr>
        <w:t>ут» Руслану СЕРГЄЄВУ</w:t>
      </w:r>
      <w:r w:rsidR="0042319C">
        <w:rPr>
          <w:sz w:val="28"/>
          <w:szCs w:val="28"/>
        </w:rPr>
        <w:t xml:space="preserve">, </w:t>
      </w:r>
      <w:r w:rsidR="00B7278B">
        <w:rPr>
          <w:sz w:val="28"/>
          <w:szCs w:val="28"/>
        </w:rPr>
        <w:t>ТОВ «Універсал-Сервіс 94</w:t>
      </w:r>
      <w:r>
        <w:rPr>
          <w:sz w:val="28"/>
          <w:szCs w:val="28"/>
        </w:rPr>
        <w:t>» Олегу КОЛПАКЧІ</w:t>
      </w:r>
      <w:r w:rsidR="0042319C">
        <w:rPr>
          <w:sz w:val="28"/>
          <w:szCs w:val="28"/>
        </w:rPr>
        <w:t xml:space="preserve"> (за згодою)</w:t>
      </w:r>
      <w:r>
        <w:rPr>
          <w:sz w:val="28"/>
          <w:szCs w:val="28"/>
        </w:rPr>
        <w:t xml:space="preserve">, </w:t>
      </w:r>
      <w:r w:rsidR="00F6451B">
        <w:rPr>
          <w:sz w:val="28"/>
          <w:szCs w:val="28"/>
        </w:rPr>
        <w:t xml:space="preserve">АТ </w:t>
      </w:r>
      <w:r>
        <w:rPr>
          <w:sz w:val="28"/>
          <w:szCs w:val="28"/>
        </w:rPr>
        <w:t xml:space="preserve"> «</w:t>
      </w:r>
      <w:proofErr w:type="spellStart"/>
      <w:r>
        <w:rPr>
          <w:sz w:val="28"/>
          <w:szCs w:val="28"/>
        </w:rPr>
        <w:t>Дніпропетровськгаз</w:t>
      </w:r>
      <w:proofErr w:type="spellEnd"/>
      <w:r>
        <w:rPr>
          <w:sz w:val="28"/>
          <w:szCs w:val="28"/>
        </w:rPr>
        <w:t>» Зінаїді КРЯЖЕВСЬКИХ</w:t>
      </w:r>
      <w:r w:rsidR="0042319C">
        <w:rPr>
          <w:sz w:val="28"/>
          <w:szCs w:val="28"/>
        </w:rPr>
        <w:t xml:space="preserve"> (за згодою)</w:t>
      </w:r>
      <w:r w:rsidR="00210252">
        <w:rPr>
          <w:sz w:val="28"/>
          <w:szCs w:val="28"/>
        </w:rPr>
        <w:t>,</w:t>
      </w:r>
      <w:r w:rsidR="00897A64">
        <w:rPr>
          <w:sz w:val="28"/>
          <w:szCs w:val="28"/>
        </w:rPr>
        <w:t xml:space="preserve"> </w:t>
      </w:r>
      <w:r w:rsidR="008735C8">
        <w:rPr>
          <w:sz w:val="28"/>
          <w:szCs w:val="28"/>
        </w:rPr>
        <w:t>Південному регіону електричних мереж АТ «ДТЕК ДНІПРОВСЬ</w:t>
      </w:r>
      <w:r w:rsidR="004B3DAF">
        <w:rPr>
          <w:sz w:val="28"/>
          <w:szCs w:val="28"/>
        </w:rPr>
        <w:t>КІ ЕЛЕКТРОМЕРЕЖІ» Миколі ШУМЕЙКУ</w:t>
      </w:r>
      <w:r w:rsidR="0042319C">
        <w:rPr>
          <w:sz w:val="28"/>
          <w:szCs w:val="28"/>
        </w:rPr>
        <w:t xml:space="preserve"> (за згодою) </w:t>
      </w:r>
      <w:r w:rsidR="00210252">
        <w:rPr>
          <w:sz w:val="28"/>
          <w:szCs w:val="28"/>
        </w:rPr>
        <w:t xml:space="preserve"> </w:t>
      </w:r>
      <w:r w:rsidR="00B366B6">
        <w:rPr>
          <w:sz w:val="28"/>
          <w:szCs w:val="28"/>
        </w:rPr>
        <w:t>в умовах воєнного стану введеного Указом Президента У</w:t>
      </w:r>
      <w:r w:rsidR="00C54514">
        <w:rPr>
          <w:sz w:val="28"/>
          <w:szCs w:val="28"/>
        </w:rPr>
        <w:t xml:space="preserve">країни від 24.02.2022 № 64/2022, </w:t>
      </w:r>
      <w:r w:rsidR="00B366B6">
        <w:rPr>
          <w:sz w:val="28"/>
          <w:szCs w:val="28"/>
        </w:rPr>
        <w:t>затвердженого Законом України «Про введення воєнного стану в Україні»</w:t>
      </w:r>
      <w:r w:rsidR="0042319C">
        <w:rPr>
          <w:sz w:val="28"/>
          <w:szCs w:val="28"/>
        </w:rPr>
        <w:t xml:space="preserve"> </w:t>
      </w:r>
      <w:r w:rsidR="00B366B6">
        <w:rPr>
          <w:sz w:val="28"/>
          <w:szCs w:val="28"/>
        </w:rPr>
        <w:t>(із змінами)</w:t>
      </w:r>
      <w:r w:rsidR="00C54514">
        <w:rPr>
          <w:sz w:val="28"/>
          <w:szCs w:val="28"/>
        </w:rPr>
        <w:t>,</w:t>
      </w:r>
      <w:r w:rsidR="00B366B6">
        <w:rPr>
          <w:sz w:val="28"/>
          <w:szCs w:val="28"/>
        </w:rPr>
        <w:t xml:space="preserve"> </w:t>
      </w:r>
      <w:r w:rsidR="00210252">
        <w:rPr>
          <w:sz w:val="28"/>
          <w:szCs w:val="28"/>
        </w:rPr>
        <w:t>забезпечити споживачів комунальними послугами та енергоносіями.</w:t>
      </w:r>
    </w:p>
    <w:p w:rsidR="00305208" w:rsidRDefault="00210252" w:rsidP="00D95805">
      <w:pPr>
        <w:pStyle w:val="a9"/>
        <w:spacing w:before="0" w:after="0" w:line="216" w:lineRule="auto"/>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rPr>
      </w:pPr>
    </w:p>
    <w:p w:rsidR="00D95805" w:rsidRDefault="00210252" w:rsidP="00D95805">
      <w:pPr>
        <w:pStyle w:val="a9"/>
        <w:spacing w:before="0" w:after="0" w:line="216" w:lineRule="auto"/>
        <w:ind w:firstLine="709"/>
        <w:jc w:val="both"/>
      </w:pPr>
      <w:r>
        <w:rPr>
          <w:sz w:val="28"/>
          <w:szCs w:val="28"/>
        </w:rPr>
        <w:t>4. З метою недопущення руйнування внутрішньо-будинкових інженерних мереж житлових будинків та комунальних об’єктів</w:t>
      </w:r>
      <w:r w:rsidR="007B5378">
        <w:rPr>
          <w:sz w:val="28"/>
          <w:szCs w:val="28"/>
        </w:rPr>
        <w:t xml:space="preserve"> в осінньо-зимовий період  2023-2024</w:t>
      </w:r>
      <w:r w:rsidR="00C54514">
        <w:rPr>
          <w:sz w:val="28"/>
          <w:szCs w:val="28"/>
        </w:rPr>
        <w:t xml:space="preserve"> років</w:t>
      </w:r>
      <w:r>
        <w:rPr>
          <w:sz w:val="28"/>
          <w:szCs w:val="28"/>
        </w:rPr>
        <w:t xml:space="preserve"> </w:t>
      </w:r>
      <w:r>
        <w:rPr>
          <w:color w:val="000000"/>
          <w:spacing w:val="6"/>
          <w:sz w:val="28"/>
          <w:szCs w:val="28"/>
        </w:rPr>
        <w:t>ке</w:t>
      </w:r>
      <w:r w:rsidR="0072638D">
        <w:rPr>
          <w:color w:val="000000"/>
          <w:spacing w:val="6"/>
          <w:sz w:val="28"/>
          <w:szCs w:val="28"/>
        </w:rPr>
        <w:t xml:space="preserve">рівникам: </w:t>
      </w:r>
      <w:proofErr w:type="spellStart"/>
      <w:r w:rsidR="002E3D32">
        <w:rPr>
          <w:sz w:val="28"/>
          <w:szCs w:val="28"/>
        </w:rPr>
        <w:t>КП</w:t>
      </w:r>
      <w:proofErr w:type="spellEnd"/>
      <w:r w:rsidR="002E3D32">
        <w:rPr>
          <w:sz w:val="28"/>
          <w:szCs w:val="28"/>
        </w:rPr>
        <w:t xml:space="preserve"> «ЦМЛ ПМР ДО» Олексію ЛЕОНТЬЄВУ</w:t>
      </w:r>
      <w:r>
        <w:rPr>
          <w:color w:val="000000"/>
          <w:spacing w:val="6"/>
          <w:sz w:val="28"/>
          <w:szCs w:val="28"/>
        </w:rPr>
        <w:t xml:space="preserve">, </w:t>
      </w:r>
      <w:r w:rsidR="002E3D32">
        <w:rPr>
          <w:sz w:val="28"/>
          <w:szCs w:val="28"/>
        </w:rPr>
        <w:t xml:space="preserve">КНП «ЦПМСД Покровської міської ради» Олені САЛАМАСІ, </w:t>
      </w:r>
      <w:proofErr w:type="spellStart"/>
      <w:r w:rsidR="002E3D32">
        <w:rPr>
          <w:sz w:val="28"/>
          <w:szCs w:val="28"/>
        </w:rPr>
        <w:t>КЗ</w:t>
      </w:r>
      <w:proofErr w:type="spellEnd"/>
      <w:r w:rsidR="002E3D32">
        <w:rPr>
          <w:sz w:val="28"/>
          <w:szCs w:val="28"/>
        </w:rPr>
        <w:t xml:space="preserve"> «</w:t>
      </w:r>
      <w:proofErr w:type="spellStart"/>
      <w:r w:rsidR="002E3D32">
        <w:rPr>
          <w:sz w:val="28"/>
          <w:szCs w:val="28"/>
        </w:rPr>
        <w:t>МГБ</w:t>
      </w:r>
      <w:proofErr w:type="spellEnd"/>
      <w:r w:rsidR="002E3D32">
        <w:rPr>
          <w:sz w:val="28"/>
          <w:szCs w:val="28"/>
        </w:rPr>
        <w:t xml:space="preserve"> «Надія» ПМР ДО» Василю СІНІЛОВУ, </w:t>
      </w:r>
      <w:r w:rsidR="0042319C">
        <w:rPr>
          <w:sz w:val="28"/>
          <w:szCs w:val="28"/>
        </w:rPr>
        <w:t xml:space="preserve">управління праці та соціального </w:t>
      </w:r>
      <w:r w:rsidR="0042319C" w:rsidRPr="00D21319">
        <w:rPr>
          <w:sz w:val="28"/>
          <w:szCs w:val="28"/>
        </w:rPr>
        <w:t xml:space="preserve">захисту населення </w:t>
      </w:r>
      <w:r w:rsidR="0042319C">
        <w:rPr>
          <w:sz w:val="28"/>
          <w:szCs w:val="28"/>
        </w:rPr>
        <w:t>Покровської міської ради Тетяні ІГНАТЮК</w:t>
      </w:r>
      <w:r w:rsidR="0042319C" w:rsidRPr="00D21319">
        <w:rPr>
          <w:sz w:val="28"/>
          <w:szCs w:val="28"/>
        </w:rPr>
        <w:t>,</w:t>
      </w:r>
      <w:r w:rsidR="0042319C">
        <w:rPr>
          <w:sz w:val="28"/>
          <w:szCs w:val="28"/>
        </w:rPr>
        <w:t xml:space="preserve"> за згодою: </w:t>
      </w:r>
      <w:r w:rsidR="007B5378">
        <w:rPr>
          <w:color w:val="000000"/>
          <w:spacing w:val="6"/>
          <w:sz w:val="28"/>
          <w:szCs w:val="28"/>
        </w:rPr>
        <w:t>керуючій</w:t>
      </w:r>
      <w:r>
        <w:rPr>
          <w:color w:val="000000"/>
          <w:spacing w:val="6"/>
          <w:sz w:val="28"/>
          <w:szCs w:val="28"/>
        </w:rPr>
        <w:t xml:space="preserve"> компанії </w:t>
      </w:r>
      <w:r w:rsidR="00C54514">
        <w:rPr>
          <w:sz w:val="28"/>
          <w:szCs w:val="28"/>
        </w:rPr>
        <w:t>ТОВ «Універсал-С</w:t>
      </w:r>
      <w:r w:rsidR="006B273F">
        <w:rPr>
          <w:sz w:val="28"/>
          <w:szCs w:val="28"/>
        </w:rPr>
        <w:t>ервіс 94</w:t>
      </w:r>
      <w:r w:rsidR="002E3D32">
        <w:rPr>
          <w:sz w:val="28"/>
          <w:szCs w:val="28"/>
        </w:rPr>
        <w:t>» Олегу КОЛПАКЧІ</w:t>
      </w:r>
      <w:r w:rsidR="0042319C">
        <w:rPr>
          <w:sz w:val="28"/>
          <w:szCs w:val="28"/>
        </w:rPr>
        <w:t>,</w:t>
      </w:r>
      <w:r w:rsidR="00897A64">
        <w:rPr>
          <w:sz w:val="28"/>
          <w:szCs w:val="28"/>
        </w:rPr>
        <w:t xml:space="preserve"> </w:t>
      </w:r>
      <w:r w:rsidRPr="00D21319">
        <w:rPr>
          <w:sz w:val="28"/>
          <w:szCs w:val="28"/>
        </w:rPr>
        <w:t xml:space="preserve">об’єднань співвласників багатоповерхових будинків: </w:t>
      </w:r>
      <w:r w:rsidR="002E3D32">
        <w:rPr>
          <w:sz w:val="28"/>
          <w:szCs w:val="28"/>
        </w:rPr>
        <w:t>«Злагода» Анатолію ПАРХОМЕНКУ</w:t>
      </w:r>
      <w:r w:rsidR="002E3D32" w:rsidRPr="00DC791F">
        <w:rPr>
          <w:color w:val="000000"/>
          <w:sz w:val="28"/>
          <w:szCs w:val="28"/>
        </w:rPr>
        <w:t xml:space="preserve">, «Гірник» </w:t>
      </w:r>
      <w:r w:rsidR="002E3D32">
        <w:rPr>
          <w:color w:val="000000"/>
          <w:sz w:val="28"/>
          <w:szCs w:val="28"/>
        </w:rPr>
        <w:t>Людмилі КУХТІНІЙ</w:t>
      </w:r>
      <w:r w:rsidR="002E3D32" w:rsidRPr="00DC791F">
        <w:rPr>
          <w:color w:val="000000"/>
          <w:sz w:val="28"/>
          <w:szCs w:val="28"/>
        </w:rPr>
        <w:t xml:space="preserve">, «Новосел» </w:t>
      </w:r>
      <w:r w:rsidR="002E3D32">
        <w:rPr>
          <w:color w:val="000000"/>
          <w:sz w:val="28"/>
          <w:szCs w:val="28"/>
        </w:rPr>
        <w:t>Роману МЕРКУЛОВУ</w:t>
      </w:r>
      <w:r w:rsidR="002E3D32" w:rsidRPr="00DC791F">
        <w:rPr>
          <w:color w:val="000000"/>
          <w:sz w:val="28"/>
          <w:szCs w:val="28"/>
        </w:rPr>
        <w:t xml:space="preserve">, «Схід-97» </w:t>
      </w:r>
      <w:r w:rsidR="002E3D32">
        <w:rPr>
          <w:color w:val="000000"/>
          <w:sz w:val="28"/>
          <w:szCs w:val="28"/>
        </w:rPr>
        <w:t>Любові ПРИХОДЬКО</w:t>
      </w:r>
      <w:r w:rsidR="002E3D32" w:rsidRPr="00DC791F">
        <w:rPr>
          <w:color w:val="000000"/>
          <w:sz w:val="28"/>
          <w:szCs w:val="28"/>
        </w:rPr>
        <w:t xml:space="preserve">, </w:t>
      </w:r>
      <w:proofErr w:type="spellStart"/>
      <w:r w:rsidR="002E3D32" w:rsidRPr="00DC791F">
        <w:rPr>
          <w:sz w:val="28"/>
          <w:szCs w:val="28"/>
        </w:rPr>
        <w:t>ДП</w:t>
      </w:r>
      <w:proofErr w:type="spellEnd"/>
      <w:r w:rsidR="002E3D32" w:rsidRPr="00DC791F">
        <w:rPr>
          <w:sz w:val="28"/>
          <w:szCs w:val="28"/>
        </w:rPr>
        <w:t xml:space="preserve"> ЖКК</w:t>
      </w:r>
      <w:r w:rsidR="007A7A25">
        <w:rPr>
          <w:sz w:val="28"/>
          <w:szCs w:val="28"/>
        </w:rPr>
        <w:t xml:space="preserve"> ЗАТ «ОВЕТРІ» Юрію ГНІДЕНКУ</w:t>
      </w:r>
      <w:r w:rsidR="002E3D32">
        <w:rPr>
          <w:sz w:val="28"/>
          <w:szCs w:val="28"/>
        </w:rPr>
        <w:t xml:space="preserve">, «Дубок-2016» Тетяні ФОКІНІЙ, </w:t>
      </w:r>
      <w:r w:rsidR="002E3D32" w:rsidRPr="00DC791F">
        <w:rPr>
          <w:sz w:val="28"/>
          <w:szCs w:val="28"/>
        </w:rPr>
        <w:t>«Затишок-11»</w:t>
      </w:r>
      <w:r w:rsidR="002E3D32">
        <w:rPr>
          <w:sz w:val="28"/>
          <w:szCs w:val="28"/>
        </w:rPr>
        <w:t xml:space="preserve"> Сергію ВАЩЕНКУ</w:t>
      </w:r>
      <w:r w:rsidR="002E3D32" w:rsidRPr="00DC791F">
        <w:rPr>
          <w:sz w:val="28"/>
          <w:szCs w:val="28"/>
        </w:rPr>
        <w:t>,</w:t>
      </w:r>
      <w:r w:rsidR="002E3D32">
        <w:rPr>
          <w:sz w:val="28"/>
          <w:szCs w:val="28"/>
        </w:rPr>
        <w:t xml:space="preserve"> </w:t>
      </w:r>
      <w:r w:rsidR="002E3D32" w:rsidRPr="00DC791F">
        <w:rPr>
          <w:sz w:val="28"/>
          <w:szCs w:val="28"/>
        </w:rPr>
        <w:t>«Білі ле</w:t>
      </w:r>
      <w:r w:rsidR="002E3D32">
        <w:rPr>
          <w:sz w:val="28"/>
          <w:szCs w:val="28"/>
        </w:rPr>
        <w:t xml:space="preserve">беді» Ірині ЦАВАЛЮК, </w:t>
      </w:r>
      <w:r w:rsidR="002E3D32" w:rsidRPr="00DC791F">
        <w:rPr>
          <w:sz w:val="28"/>
          <w:szCs w:val="28"/>
        </w:rPr>
        <w:t>«</w:t>
      </w:r>
      <w:proofErr w:type="spellStart"/>
      <w:r w:rsidR="002E3D32" w:rsidRPr="00DC791F">
        <w:rPr>
          <w:sz w:val="28"/>
          <w:szCs w:val="28"/>
        </w:rPr>
        <w:t>Чегор</w:t>
      </w:r>
      <w:proofErr w:type="spellEnd"/>
      <w:r w:rsidR="002E3D32" w:rsidRPr="00DC791F">
        <w:rPr>
          <w:sz w:val="28"/>
          <w:szCs w:val="28"/>
        </w:rPr>
        <w:t xml:space="preserve">» </w:t>
      </w:r>
      <w:r w:rsidR="002E3D32">
        <w:rPr>
          <w:sz w:val="28"/>
          <w:szCs w:val="28"/>
        </w:rPr>
        <w:t>Тетяні МИХАЙЛЮК</w:t>
      </w:r>
      <w:r w:rsidR="002E3D32" w:rsidRPr="00DC791F">
        <w:rPr>
          <w:sz w:val="28"/>
          <w:szCs w:val="28"/>
        </w:rPr>
        <w:t xml:space="preserve">, «Сонячна домівка» </w:t>
      </w:r>
      <w:r w:rsidR="002E3D32">
        <w:rPr>
          <w:sz w:val="28"/>
          <w:szCs w:val="28"/>
        </w:rPr>
        <w:t xml:space="preserve">                   Аліні ЛЯШЕНКО</w:t>
      </w:r>
      <w:r w:rsidR="002E3D32" w:rsidRPr="00DC791F">
        <w:rPr>
          <w:sz w:val="28"/>
          <w:szCs w:val="28"/>
        </w:rPr>
        <w:t xml:space="preserve">, «Скіфське містечко» </w:t>
      </w:r>
      <w:r w:rsidR="002E3D32">
        <w:rPr>
          <w:sz w:val="28"/>
          <w:szCs w:val="28"/>
        </w:rPr>
        <w:t>Ользі РОМАШКО</w:t>
      </w:r>
      <w:r w:rsidR="002E3D32" w:rsidRPr="00DC791F">
        <w:rPr>
          <w:sz w:val="28"/>
          <w:szCs w:val="28"/>
        </w:rPr>
        <w:t xml:space="preserve">, «Надія 27» </w:t>
      </w:r>
      <w:r w:rsidR="002E3D32">
        <w:rPr>
          <w:sz w:val="28"/>
          <w:szCs w:val="28"/>
        </w:rPr>
        <w:t>Ігорю ВІКТОРОВСЬКОМУ</w:t>
      </w:r>
      <w:r w:rsidRPr="00D21319">
        <w:rPr>
          <w:sz w:val="28"/>
          <w:szCs w:val="28"/>
        </w:rPr>
        <w:t xml:space="preserve"> під особисту</w:t>
      </w:r>
      <w:r>
        <w:rPr>
          <w:sz w:val="28"/>
          <w:szCs w:val="28"/>
        </w:rPr>
        <w:t xml:space="preserve">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дотримуватись температурних графіків в приміщеннях, графіків роботи електрообладнання та освітлювальних пристроїв.</w:t>
      </w:r>
    </w:p>
    <w:p w:rsidR="00305208" w:rsidRPr="00D95805" w:rsidRDefault="00210252" w:rsidP="00D95805">
      <w:pPr>
        <w:pStyle w:val="a9"/>
        <w:spacing w:before="0" w:after="0" w:line="216" w:lineRule="auto"/>
        <w:ind w:firstLine="709"/>
        <w:jc w:val="right"/>
      </w:pPr>
      <w:r w:rsidRPr="00D21319">
        <w:rPr>
          <w:b/>
          <w:color w:val="000000"/>
          <w:spacing w:val="6"/>
          <w:sz w:val="28"/>
          <w:szCs w:val="28"/>
        </w:rPr>
        <w:t xml:space="preserve">Термін: </w:t>
      </w:r>
      <w:r w:rsidRPr="00D21319">
        <w:rPr>
          <w:b/>
          <w:sz w:val="28"/>
          <w:szCs w:val="28"/>
        </w:rPr>
        <w:t>постійно</w:t>
      </w:r>
    </w:p>
    <w:p w:rsidR="006040FD" w:rsidRPr="00D21319" w:rsidRDefault="006040FD" w:rsidP="00D21319">
      <w:pPr>
        <w:pStyle w:val="a9"/>
        <w:spacing w:before="0" w:after="0" w:line="216" w:lineRule="auto"/>
        <w:ind w:firstLine="709"/>
        <w:jc w:val="right"/>
        <w:rPr>
          <w:b/>
          <w:sz w:val="28"/>
          <w:szCs w:val="28"/>
        </w:rPr>
      </w:pPr>
    </w:p>
    <w:p w:rsidR="00305208" w:rsidRDefault="007B5378">
      <w:pPr>
        <w:pStyle w:val="a9"/>
        <w:spacing w:before="0" w:after="0" w:line="216" w:lineRule="auto"/>
        <w:ind w:firstLine="709"/>
        <w:jc w:val="both"/>
        <w:rPr>
          <w:sz w:val="28"/>
          <w:szCs w:val="28"/>
        </w:rPr>
      </w:pPr>
      <w:r>
        <w:rPr>
          <w:sz w:val="28"/>
          <w:szCs w:val="28"/>
        </w:rPr>
        <w:t>5. На опалювальний період 2023-2024</w:t>
      </w:r>
      <w:r w:rsidR="00D654AA">
        <w:rPr>
          <w:sz w:val="28"/>
          <w:szCs w:val="28"/>
        </w:rPr>
        <w:t xml:space="preserve"> років</w:t>
      </w:r>
      <w:r w:rsidR="00210252">
        <w:rPr>
          <w:sz w:val="28"/>
          <w:szCs w:val="28"/>
        </w:rPr>
        <w:t xml:space="preserve"> Покровській дільниці </w:t>
      </w:r>
      <w:r w:rsidR="00E119BD">
        <w:rPr>
          <w:sz w:val="28"/>
          <w:szCs w:val="28"/>
        </w:rPr>
        <w:t xml:space="preserve">Нікопольського відділення АТ </w:t>
      </w:r>
      <w:r w:rsidR="00210252">
        <w:rPr>
          <w:sz w:val="28"/>
          <w:szCs w:val="28"/>
        </w:rPr>
        <w:t>«</w:t>
      </w:r>
      <w:proofErr w:type="spellStart"/>
      <w:r w:rsidR="00210252">
        <w:rPr>
          <w:sz w:val="28"/>
          <w:szCs w:val="28"/>
        </w:rPr>
        <w:t>Дніпр</w:t>
      </w:r>
      <w:r w:rsidR="002E3D32">
        <w:rPr>
          <w:sz w:val="28"/>
          <w:szCs w:val="28"/>
        </w:rPr>
        <w:t>опе</w:t>
      </w:r>
      <w:r w:rsidR="0042319C">
        <w:rPr>
          <w:sz w:val="28"/>
          <w:szCs w:val="28"/>
        </w:rPr>
        <w:t>тровськгаз</w:t>
      </w:r>
      <w:proofErr w:type="spellEnd"/>
      <w:r w:rsidR="0042319C">
        <w:rPr>
          <w:sz w:val="28"/>
          <w:szCs w:val="28"/>
        </w:rPr>
        <w:t>» Зінаїді КРЯЖЕВСЬКИХ</w:t>
      </w:r>
      <w:r w:rsidR="002E3D32">
        <w:rPr>
          <w:sz w:val="28"/>
          <w:szCs w:val="28"/>
        </w:rPr>
        <w:t xml:space="preserve"> </w:t>
      </w:r>
      <w:r w:rsidR="0042319C">
        <w:rPr>
          <w:sz w:val="28"/>
          <w:szCs w:val="28"/>
        </w:rPr>
        <w:t>(</w:t>
      </w:r>
      <w:r w:rsidR="002E3D32">
        <w:rPr>
          <w:sz w:val="28"/>
          <w:szCs w:val="28"/>
        </w:rPr>
        <w:t>за згодою</w:t>
      </w:r>
      <w:r w:rsidR="0042319C">
        <w:rPr>
          <w:sz w:val="28"/>
          <w:szCs w:val="28"/>
        </w:rPr>
        <w:t>)</w:t>
      </w:r>
      <w:r w:rsidR="00210252">
        <w:rPr>
          <w:sz w:val="28"/>
          <w:szCs w:val="28"/>
        </w:rPr>
        <w:t>:</w:t>
      </w:r>
    </w:p>
    <w:p w:rsidR="00305208" w:rsidRDefault="00210252">
      <w:pPr>
        <w:pStyle w:val="a9"/>
        <w:spacing w:before="0" w:after="0" w:line="216" w:lineRule="auto"/>
        <w:ind w:firstLine="709"/>
        <w:jc w:val="both"/>
        <w:rPr>
          <w:sz w:val="28"/>
          <w:szCs w:val="28"/>
        </w:rPr>
      </w:pPr>
      <w:r>
        <w:rPr>
          <w:sz w:val="28"/>
          <w:szCs w:val="28"/>
        </w:rPr>
        <w:t>- забезпечити стабільне газопостачання на об’єкти життєзабезпечення та  мешканцям міста про</w:t>
      </w:r>
      <w:r w:rsidR="007B5378">
        <w:rPr>
          <w:sz w:val="28"/>
          <w:szCs w:val="28"/>
        </w:rPr>
        <w:t>тягом опалювального періоду 2023</w:t>
      </w:r>
      <w:r>
        <w:rPr>
          <w:sz w:val="28"/>
          <w:szCs w:val="28"/>
        </w:rPr>
        <w:t>-202</w:t>
      </w:r>
      <w:r w:rsidR="007B5378">
        <w:rPr>
          <w:sz w:val="28"/>
          <w:szCs w:val="28"/>
        </w:rPr>
        <w:t>4</w:t>
      </w:r>
      <w:r w:rsidR="00D654AA">
        <w:rPr>
          <w:sz w:val="28"/>
          <w:szCs w:val="28"/>
        </w:rPr>
        <w:t xml:space="preserve"> років</w:t>
      </w:r>
      <w:r>
        <w:rPr>
          <w:sz w:val="28"/>
          <w:szCs w:val="28"/>
        </w:rPr>
        <w:t>;</w:t>
      </w:r>
    </w:p>
    <w:p w:rsidR="00305208" w:rsidRDefault="00210252">
      <w:pPr>
        <w:pStyle w:val="a9"/>
        <w:spacing w:before="0" w:after="0" w:line="216" w:lineRule="auto"/>
        <w:ind w:firstLine="709"/>
        <w:jc w:val="both"/>
        <w:rPr>
          <w:sz w:val="28"/>
          <w:szCs w:val="28"/>
        </w:rPr>
      </w:pPr>
      <w:r>
        <w:rPr>
          <w:sz w:val="28"/>
          <w:szCs w:val="28"/>
        </w:rPr>
        <w:t>- заборонити відключення від газопостачання об’єктів життєзабезпечення міста без погодження з виконавчим комітетом Покровської міської ради;</w:t>
      </w:r>
    </w:p>
    <w:p w:rsidR="00305208" w:rsidRDefault="00210252">
      <w:pPr>
        <w:pStyle w:val="a9"/>
        <w:spacing w:before="0" w:after="0" w:line="216" w:lineRule="auto"/>
        <w:ind w:firstLine="709"/>
        <w:jc w:val="both"/>
        <w:rPr>
          <w:sz w:val="28"/>
          <w:szCs w:val="28"/>
        </w:rPr>
      </w:pPr>
      <w:r>
        <w:rPr>
          <w:sz w:val="28"/>
          <w:szCs w:val="28"/>
        </w:rPr>
        <w:t>- погоджувати з виконавчим комітетом Покровської міської ради проведення ремонтних робіт на міських мережах газопостачання;</w:t>
      </w:r>
    </w:p>
    <w:p w:rsidR="00305208" w:rsidRDefault="00210252">
      <w:pPr>
        <w:pStyle w:val="a9"/>
        <w:spacing w:before="0" w:after="0" w:line="216" w:lineRule="auto"/>
        <w:ind w:firstLine="709"/>
        <w:jc w:val="both"/>
        <w:rPr>
          <w:sz w:val="28"/>
          <w:szCs w:val="28"/>
        </w:rPr>
      </w:pPr>
      <w:r>
        <w:rPr>
          <w:sz w:val="28"/>
          <w:szCs w:val="28"/>
        </w:rPr>
        <w:t>- оперативно проводити роботи з ліквідації витоків газу та відновленню газопостачання споживачів.</w:t>
      </w:r>
    </w:p>
    <w:p w:rsidR="00C82C97" w:rsidRDefault="00C82C97">
      <w:pPr>
        <w:pStyle w:val="a9"/>
        <w:spacing w:before="0" w:after="0" w:line="216" w:lineRule="auto"/>
        <w:ind w:firstLine="709"/>
        <w:jc w:val="both"/>
      </w:pPr>
    </w:p>
    <w:p w:rsidR="00036C96" w:rsidRDefault="00036C96">
      <w:pPr>
        <w:pStyle w:val="a9"/>
        <w:spacing w:before="0" w:after="0" w:line="216" w:lineRule="auto"/>
        <w:ind w:firstLine="709"/>
        <w:jc w:val="both"/>
      </w:pPr>
    </w:p>
    <w:p w:rsidR="00305208" w:rsidRDefault="007B5378">
      <w:pPr>
        <w:pStyle w:val="a9"/>
        <w:spacing w:before="0" w:after="0" w:line="216" w:lineRule="auto"/>
        <w:ind w:firstLine="709"/>
        <w:jc w:val="both"/>
        <w:rPr>
          <w:sz w:val="28"/>
          <w:szCs w:val="28"/>
        </w:rPr>
      </w:pPr>
      <w:r>
        <w:rPr>
          <w:sz w:val="28"/>
          <w:szCs w:val="28"/>
        </w:rPr>
        <w:t>6. На опалювальний період 2023-2024</w:t>
      </w:r>
      <w:r w:rsidR="00D654AA">
        <w:rPr>
          <w:sz w:val="28"/>
          <w:szCs w:val="28"/>
        </w:rPr>
        <w:t xml:space="preserve"> років</w:t>
      </w:r>
      <w:r w:rsidR="00210252">
        <w:rPr>
          <w:sz w:val="28"/>
          <w:szCs w:val="28"/>
        </w:rPr>
        <w:t xml:space="preserve"> начальнику</w:t>
      </w:r>
      <w:r w:rsidR="00897A64">
        <w:rPr>
          <w:sz w:val="28"/>
          <w:szCs w:val="28"/>
        </w:rPr>
        <w:t xml:space="preserve"> </w:t>
      </w:r>
      <w:r w:rsidR="008735C8">
        <w:rPr>
          <w:sz w:val="28"/>
          <w:szCs w:val="28"/>
        </w:rPr>
        <w:t>Південного регіону електричних мереж АТ «ДТЕК ДНІПРОВСЬ</w:t>
      </w:r>
      <w:r w:rsidR="007A7A25">
        <w:rPr>
          <w:sz w:val="28"/>
          <w:szCs w:val="28"/>
        </w:rPr>
        <w:t>КІ ЕЛЕКТРОМЕРЕЖІ» Миколі ШУМЕЙКУ</w:t>
      </w:r>
      <w:r w:rsidR="00B366B6">
        <w:rPr>
          <w:sz w:val="28"/>
          <w:szCs w:val="28"/>
        </w:rPr>
        <w:t xml:space="preserve"> </w:t>
      </w:r>
      <w:r w:rsidR="0042319C">
        <w:rPr>
          <w:sz w:val="28"/>
          <w:szCs w:val="28"/>
        </w:rPr>
        <w:t>(</w:t>
      </w:r>
      <w:r w:rsidR="005A04AE">
        <w:rPr>
          <w:sz w:val="28"/>
          <w:szCs w:val="28"/>
        </w:rPr>
        <w:t>за згодою</w:t>
      </w:r>
      <w:r w:rsidR="0042319C">
        <w:rPr>
          <w:sz w:val="28"/>
          <w:szCs w:val="28"/>
        </w:rPr>
        <w:t>)</w:t>
      </w:r>
      <w:r w:rsidR="00210252">
        <w:rPr>
          <w:sz w:val="28"/>
          <w:szCs w:val="28"/>
        </w:rPr>
        <w:t>:</w:t>
      </w:r>
    </w:p>
    <w:p w:rsidR="00305208" w:rsidRDefault="00210252">
      <w:pPr>
        <w:pStyle w:val="a9"/>
        <w:spacing w:before="0" w:after="0" w:line="216" w:lineRule="auto"/>
        <w:ind w:firstLine="709"/>
        <w:jc w:val="both"/>
        <w:rPr>
          <w:sz w:val="28"/>
          <w:szCs w:val="28"/>
        </w:rPr>
      </w:pPr>
      <w:r>
        <w:rPr>
          <w:sz w:val="28"/>
          <w:szCs w:val="28"/>
        </w:rPr>
        <w:t>- забезпечити стабільне електропостачання на об’єкти  життєзабезпечення та мешканцям міста про</w:t>
      </w:r>
      <w:r w:rsidR="007B5378">
        <w:rPr>
          <w:sz w:val="28"/>
          <w:szCs w:val="28"/>
        </w:rPr>
        <w:t>тягом опалювального періоду 2023-2024</w:t>
      </w:r>
      <w:r w:rsidR="00D654AA">
        <w:rPr>
          <w:sz w:val="28"/>
          <w:szCs w:val="28"/>
        </w:rPr>
        <w:t xml:space="preserve"> років</w:t>
      </w:r>
      <w:r>
        <w:rPr>
          <w:sz w:val="28"/>
          <w:szCs w:val="28"/>
        </w:rPr>
        <w:t>;</w:t>
      </w:r>
    </w:p>
    <w:p w:rsidR="00305208" w:rsidRDefault="00210252">
      <w:pPr>
        <w:pStyle w:val="a9"/>
        <w:spacing w:before="0" w:after="0" w:line="216" w:lineRule="auto"/>
        <w:ind w:firstLine="709"/>
        <w:jc w:val="both"/>
        <w:rPr>
          <w:sz w:val="28"/>
          <w:szCs w:val="28"/>
        </w:rPr>
      </w:pPr>
      <w:r>
        <w:rPr>
          <w:sz w:val="28"/>
          <w:szCs w:val="28"/>
        </w:rPr>
        <w:t>- забезпечити цілодобову роботу аварійно-відновлювальних бригад по стабільному забезпеченню споживачів електричною енергією;</w:t>
      </w:r>
    </w:p>
    <w:p w:rsidR="00305208" w:rsidRDefault="00210252">
      <w:pPr>
        <w:pStyle w:val="a9"/>
        <w:spacing w:before="0" w:after="0" w:line="216" w:lineRule="auto"/>
        <w:ind w:firstLine="709"/>
        <w:jc w:val="both"/>
        <w:rPr>
          <w:sz w:val="28"/>
          <w:szCs w:val="28"/>
        </w:rPr>
      </w:pPr>
      <w:r>
        <w:rPr>
          <w:sz w:val="28"/>
          <w:szCs w:val="28"/>
        </w:rPr>
        <w:t xml:space="preserve">- заборонити відключення від електропостачання об’єктів життєзабезпечення міста без погодження з виконавчим комітетом Покровської міської ради;  </w:t>
      </w:r>
    </w:p>
    <w:p w:rsidR="00305208" w:rsidRDefault="00210252">
      <w:pPr>
        <w:pStyle w:val="a9"/>
        <w:spacing w:before="0" w:after="0" w:line="216" w:lineRule="auto"/>
        <w:ind w:firstLine="709"/>
        <w:jc w:val="both"/>
        <w:rPr>
          <w:sz w:val="28"/>
          <w:szCs w:val="28"/>
        </w:rPr>
      </w:pPr>
      <w:r>
        <w:rPr>
          <w:sz w:val="28"/>
          <w:szCs w:val="28"/>
        </w:rPr>
        <w:t xml:space="preserve">- вжити заходи щодо організації взаємодії диспетчерських служб та відповідальних виконавців від </w:t>
      </w:r>
      <w:r w:rsidR="008C58F9">
        <w:rPr>
          <w:sz w:val="28"/>
          <w:szCs w:val="28"/>
        </w:rPr>
        <w:t>Південного</w:t>
      </w:r>
      <w:r w:rsidR="008735C8">
        <w:rPr>
          <w:sz w:val="28"/>
          <w:szCs w:val="28"/>
        </w:rPr>
        <w:t xml:space="preserve"> регіону електричних мереж АТ «ДТЕК ДНІПРОВСЬКІ ЕЛЕКТ</w:t>
      </w:r>
      <w:r w:rsidR="004B3DAF">
        <w:rPr>
          <w:sz w:val="28"/>
          <w:szCs w:val="28"/>
        </w:rPr>
        <w:t xml:space="preserve">РОМЕРЕЖІ» Миколі ШУМЕЙКУ </w:t>
      </w:r>
      <w:r>
        <w:rPr>
          <w:sz w:val="28"/>
          <w:szCs w:val="28"/>
        </w:rPr>
        <w:t>з керівниками служб та комунальних підприємств щодо усунення аварійних відключень на мережах електропостачання;</w:t>
      </w:r>
    </w:p>
    <w:p w:rsidR="00305208" w:rsidRDefault="00210252">
      <w:pPr>
        <w:pStyle w:val="a9"/>
        <w:spacing w:before="0" w:after="0" w:line="216" w:lineRule="auto"/>
        <w:ind w:firstLine="709"/>
        <w:jc w:val="both"/>
        <w:rPr>
          <w:sz w:val="28"/>
          <w:szCs w:val="28"/>
        </w:rPr>
      </w:pPr>
      <w:r>
        <w:rPr>
          <w:sz w:val="28"/>
          <w:szCs w:val="28"/>
        </w:rPr>
        <w:t>- погоджувати з виконавчим комітетом Покровської міської ради проведення планових ремо</w:t>
      </w:r>
      <w:r w:rsidR="005A04AE">
        <w:rPr>
          <w:sz w:val="28"/>
          <w:szCs w:val="28"/>
        </w:rPr>
        <w:t xml:space="preserve">нтних робіт на міських мережах </w:t>
      </w:r>
      <w:r>
        <w:rPr>
          <w:sz w:val="28"/>
          <w:szCs w:val="28"/>
        </w:rPr>
        <w:t>електропостачання;</w:t>
      </w:r>
    </w:p>
    <w:p w:rsidR="00305208" w:rsidRDefault="00210252">
      <w:pPr>
        <w:pStyle w:val="a9"/>
        <w:spacing w:before="0" w:after="0" w:line="216" w:lineRule="auto"/>
        <w:ind w:firstLine="709"/>
        <w:jc w:val="both"/>
        <w:rPr>
          <w:sz w:val="28"/>
          <w:szCs w:val="28"/>
        </w:rPr>
      </w:pPr>
      <w:r>
        <w:rPr>
          <w:sz w:val="28"/>
          <w:szCs w:val="28"/>
        </w:rPr>
        <w:t>- виконати благоустрій території міста після проведення земляних робіт  на кабельних лініях.</w:t>
      </w:r>
    </w:p>
    <w:p w:rsidR="00B366B6" w:rsidRDefault="00B366B6">
      <w:pPr>
        <w:pStyle w:val="a9"/>
        <w:spacing w:before="0" w:after="0" w:line="216" w:lineRule="auto"/>
        <w:ind w:firstLine="709"/>
        <w:jc w:val="both"/>
        <w:rPr>
          <w:sz w:val="28"/>
          <w:szCs w:val="28"/>
        </w:rPr>
      </w:pPr>
    </w:p>
    <w:p w:rsidR="00CD4E96" w:rsidRDefault="00B366B6" w:rsidP="00C54514">
      <w:pPr>
        <w:pStyle w:val="a9"/>
        <w:spacing w:before="0" w:after="0"/>
        <w:ind w:firstLine="709"/>
        <w:jc w:val="both"/>
        <w:rPr>
          <w:sz w:val="28"/>
          <w:szCs w:val="28"/>
        </w:rPr>
      </w:pPr>
      <w:r>
        <w:rPr>
          <w:sz w:val="28"/>
          <w:szCs w:val="28"/>
        </w:rPr>
        <w:t xml:space="preserve">7. Керівникам: </w:t>
      </w:r>
      <w:r w:rsidR="003750D6">
        <w:rPr>
          <w:sz w:val="28"/>
          <w:szCs w:val="28"/>
        </w:rPr>
        <w:t xml:space="preserve">керуючому справами </w:t>
      </w:r>
      <w:r w:rsidR="007A7A25">
        <w:rPr>
          <w:sz w:val="28"/>
          <w:szCs w:val="28"/>
        </w:rPr>
        <w:t>виконавчого комітету</w:t>
      </w:r>
      <w:r w:rsidR="003750D6">
        <w:rPr>
          <w:sz w:val="28"/>
          <w:szCs w:val="28"/>
        </w:rPr>
        <w:t xml:space="preserve"> </w:t>
      </w:r>
      <w:r w:rsidR="00CD4E96">
        <w:rPr>
          <w:sz w:val="28"/>
          <w:szCs w:val="28"/>
        </w:rPr>
        <w:t xml:space="preserve">Покровської міської ради Олені ШУЛЬЗІ, ПМКП </w:t>
      </w:r>
      <w:r w:rsidR="00CD4E96" w:rsidRPr="00EA78C8">
        <w:rPr>
          <w:sz w:val="28"/>
          <w:szCs w:val="28"/>
        </w:rPr>
        <w:t>«ЖИТЛКОМСЕРВІС»</w:t>
      </w:r>
      <w:r w:rsidR="00CD4E96">
        <w:rPr>
          <w:sz w:val="28"/>
          <w:szCs w:val="28"/>
        </w:rPr>
        <w:t xml:space="preserve"> </w:t>
      </w:r>
      <w:r w:rsidR="00CD4E96" w:rsidRPr="00EA78C8">
        <w:rPr>
          <w:sz w:val="28"/>
          <w:szCs w:val="28"/>
        </w:rPr>
        <w:t>Валентині</w:t>
      </w:r>
      <w:r w:rsidR="00CD4E96">
        <w:rPr>
          <w:sz w:val="28"/>
          <w:szCs w:val="28"/>
        </w:rPr>
        <w:t xml:space="preserve"> </w:t>
      </w:r>
      <w:r w:rsidR="00CD4E96" w:rsidRPr="00EA78C8">
        <w:rPr>
          <w:sz w:val="28"/>
          <w:szCs w:val="28"/>
        </w:rPr>
        <w:t>МІНЕНКО</w:t>
      </w:r>
      <w:r w:rsidR="00CD4E96">
        <w:rPr>
          <w:sz w:val="28"/>
          <w:szCs w:val="28"/>
        </w:rPr>
        <w:t xml:space="preserve">, </w:t>
      </w:r>
      <w:proofErr w:type="spellStart"/>
      <w:r w:rsidR="00CD4E96" w:rsidRPr="00EA78C8">
        <w:rPr>
          <w:sz w:val="28"/>
          <w:szCs w:val="28"/>
        </w:rPr>
        <w:t>МКП</w:t>
      </w:r>
      <w:proofErr w:type="spellEnd"/>
      <w:r w:rsidR="00CD4E96" w:rsidRPr="00EA78C8">
        <w:rPr>
          <w:sz w:val="28"/>
          <w:szCs w:val="28"/>
        </w:rPr>
        <w:t xml:space="preserve"> «</w:t>
      </w:r>
      <w:proofErr w:type="spellStart"/>
      <w:r w:rsidR="00CD4E96" w:rsidRPr="00EA78C8">
        <w:rPr>
          <w:sz w:val="28"/>
          <w:szCs w:val="28"/>
        </w:rPr>
        <w:t>Покровводоканал</w:t>
      </w:r>
      <w:proofErr w:type="spellEnd"/>
      <w:r w:rsidR="00CD4E96" w:rsidRPr="00EA78C8">
        <w:rPr>
          <w:sz w:val="28"/>
          <w:szCs w:val="28"/>
        </w:rPr>
        <w:t>»</w:t>
      </w:r>
      <w:r w:rsidR="00CD4E96" w:rsidRPr="00C64B01">
        <w:rPr>
          <w:sz w:val="28"/>
          <w:szCs w:val="28"/>
        </w:rPr>
        <w:t xml:space="preserve"> </w:t>
      </w:r>
      <w:r w:rsidR="00CD4E96">
        <w:rPr>
          <w:sz w:val="28"/>
          <w:szCs w:val="28"/>
        </w:rPr>
        <w:t xml:space="preserve">Віталію ГЛУЩЕНКУ, </w:t>
      </w:r>
      <w:proofErr w:type="spellStart"/>
      <w:r w:rsidR="00CD4E96" w:rsidRPr="00EA78C8">
        <w:rPr>
          <w:sz w:val="28"/>
          <w:szCs w:val="28"/>
        </w:rPr>
        <w:t>КП</w:t>
      </w:r>
      <w:proofErr w:type="spellEnd"/>
      <w:r w:rsidR="00CD4E96" w:rsidRPr="00EA78C8">
        <w:rPr>
          <w:sz w:val="28"/>
          <w:szCs w:val="28"/>
        </w:rPr>
        <w:t xml:space="preserve"> «ЦМЛ ПМР ДО»</w:t>
      </w:r>
      <w:r w:rsidR="00CD4E96" w:rsidRPr="00C64B01">
        <w:rPr>
          <w:sz w:val="28"/>
          <w:szCs w:val="28"/>
        </w:rPr>
        <w:t xml:space="preserve"> </w:t>
      </w:r>
      <w:r w:rsidR="00AD0D87">
        <w:rPr>
          <w:sz w:val="28"/>
          <w:szCs w:val="28"/>
        </w:rPr>
        <w:t>Олексію ЛЕ</w:t>
      </w:r>
      <w:r w:rsidR="00CD4E96" w:rsidRPr="00EA78C8">
        <w:rPr>
          <w:sz w:val="28"/>
          <w:szCs w:val="28"/>
        </w:rPr>
        <w:t>ОНТЬЄВУ</w:t>
      </w:r>
      <w:r w:rsidR="00CD4E96">
        <w:rPr>
          <w:sz w:val="28"/>
          <w:szCs w:val="28"/>
        </w:rPr>
        <w:t>,</w:t>
      </w:r>
      <w:r w:rsidR="007B5378">
        <w:rPr>
          <w:sz w:val="28"/>
          <w:szCs w:val="28"/>
        </w:rPr>
        <w:t xml:space="preserve"> теплопостачальним організаціям: </w:t>
      </w:r>
      <w:r w:rsidR="00C54514">
        <w:rPr>
          <w:sz w:val="28"/>
          <w:szCs w:val="28"/>
          <w:shd w:val="clear" w:color="auto" w:fill="FFFFFF"/>
        </w:rPr>
        <w:t>ТОВ «</w:t>
      </w:r>
      <w:r w:rsidR="007B5378">
        <w:rPr>
          <w:sz w:val="28"/>
          <w:szCs w:val="28"/>
          <w:shd w:val="clear" w:color="auto" w:fill="FFFFFF"/>
        </w:rPr>
        <w:t>АТЛАС АКТИВ</w:t>
      </w:r>
      <w:r w:rsidR="00C54514">
        <w:rPr>
          <w:sz w:val="28"/>
          <w:szCs w:val="28"/>
          <w:shd w:val="clear" w:color="auto" w:fill="FFFFFF"/>
        </w:rPr>
        <w:t>»</w:t>
      </w:r>
      <w:r w:rsidR="00CD4E96">
        <w:rPr>
          <w:sz w:val="28"/>
          <w:szCs w:val="28"/>
        </w:rPr>
        <w:t xml:space="preserve"> </w:t>
      </w:r>
      <w:r w:rsidR="00DB2E39">
        <w:rPr>
          <w:sz w:val="28"/>
          <w:szCs w:val="28"/>
        </w:rPr>
        <w:t>Сергію КОНДРАТЮКУ</w:t>
      </w:r>
      <w:r w:rsidR="00CD4E96">
        <w:rPr>
          <w:sz w:val="28"/>
          <w:szCs w:val="28"/>
        </w:rPr>
        <w:t xml:space="preserve">, </w:t>
      </w:r>
      <w:r w:rsidR="00CD4E96" w:rsidRPr="00404CC4">
        <w:rPr>
          <w:sz w:val="28"/>
          <w:szCs w:val="28"/>
        </w:rPr>
        <w:t>ТО</w:t>
      </w:r>
      <w:r w:rsidR="00CD4E96">
        <w:rPr>
          <w:sz w:val="28"/>
          <w:szCs w:val="28"/>
        </w:rPr>
        <w:t>В «</w:t>
      </w:r>
      <w:proofErr w:type="spellStart"/>
      <w:r w:rsidR="00CD4E96">
        <w:rPr>
          <w:sz w:val="28"/>
          <w:szCs w:val="28"/>
        </w:rPr>
        <w:t>Укртехресурс</w:t>
      </w:r>
      <w:proofErr w:type="spellEnd"/>
      <w:r w:rsidR="00CD4E96">
        <w:rPr>
          <w:sz w:val="28"/>
          <w:szCs w:val="28"/>
        </w:rPr>
        <w:t xml:space="preserve">» Ігорю МАЦИБОРКУ, </w:t>
      </w:r>
      <w:r w:rsidR="00CD4E96" w:rsidRPr="001E05A1">
        <w:rPr>
          <w:sz w:val="28"/>
          <w:szCs w:val="28"/>
        </w:rPr>
        <w:t xml:space="preserve">ТОВ «Титан </w:t>
      </w:r>
      <w:proofErr w:type="spellStart"/>
      <w:r w:rsidR="00CD4E96" w:rsidRPr="001E05A1">
        <w:rPr>
          <w:sz w:val="28"/>
          <w:szCs w:val="28"/>
        </w:rPr>
        <w:t>Теплоенерго</w:t>
      </w:r>
      <w:proofErr w:type="spellEnd"/>
      <w:r w:rsidR="00CD4E96" w:rsidRPr="001E05A1">
        <w:rPr>
          <w:sz w:val="28"/>
          <w:szCs w:val="28"/>
        </w:rPr>
        <w:t xml:space="preserve">» </w:t>
      </w:r>
      <w:r w:rsidR="00CD4E96">
        <w:rPr>
          <w:sz w:val="28"/>
          <w:szCs w:val="28"/>
        </w:rPr>
        <w:t>Юрію СУХОМУД</w:t>
      </w:r>
      <w:r w:rsidR="00EB5747">
        <w:rPr>
          <w:sz w:val="28"/>
          <w:szCs w:val="28"/>
        </w:rPr>
        <w:t>У</w:t>
      </w:r>
      <w:r w:rsidR="00CD4E96">
        <w:rPr>
          <w:sz w:val="28"/>
          <w:szCs w:val="28"/>
        </w:rPr>
        <w:t xml:space="preserve"> передбачити альтернативні (резервні)</w:t>
      </w:r>
      <w:r w:rsidR="00D7714C">
        <w:rPr>
          <w:sz w:val="28"/>
          <w:szCs w:val="28"/>
        </w:rPr>
        <w:t xml:space="preserve"> джерела живлення електроенергією</w:t>
      </w:r>
      <w:r w:rsidR="00CD4E96">
        <w:rPr>
          <w:sz w:val="28"/>
          <w:szCs w:val="28"/>
        </w:rPr>
        <w:t xml:space="preserve"> об’єктів життєзабезпечення, створити нормативні запаси палива, </w:t>
      </w:r>
      <w:proofErr w:type="spellStart"/>
      <w:r w:rsidR="00CD4E96">
        <w:rPr>
          <w:sz w:val="28"/>
          <w:szCs w:val="28"/>
        </w:rPr>
        <w:t>пелетів</w:t>
      </w:r>
      <w:proofErr w:type="spellEnd"/>
      <w:r w:rsidR="00CD4E96">
        <w:rPr>
          <w:sz w:val="28"/>
          <w:szCs w:val="28"/>
        </w:rPr>
        <w:t xml:space="preserve"> для сталої робот</w:t>
      </w:r>
      <w:r w:rsidR="00DB2E39">
        <w:rPr>
          <w:sz w:val="28"/>
          <w:szCs w:val="28"/>
        </w:rPr>
        <w:t>и в осінньо-зимовий період 2023</w:t>
      </w:r>
      <w:r w:rsidR="00C54514">
        <w:rPr>
          <w:sz w:val="28"/>
          <w:szCs w:val="28"/>
        </w:rPr>
        <w:t>-</w:t>
      </w:r>
      <w:r w:rsidR="00DB2E39">
        <w:rPr>
          <w:sz w:val="28"/>
          <w:szCs w:val="28"/>
        </w:rPr>
        <w:t>2024</w:t>
      </w:r>
      <w:r w:rsidR="00D654AA">
        <w:rPr>
          <w:sz w:val="28"/>
          <w:szCs w:val="28"/>
        </w:rPr>
        <w:t xml:space="preserve"> років</w:t>
      </w:r>
      <w:r w:rsidR="00CD4E96">
        <w:rPr>
          <w:sz w:val="28"/>
          <w:szCs w:val="28"/>
        </w:rPr>
        <w:t>.</w:t>
      </w:r>
    </w:p>
    <w:p w:rsidR="00CD4E96" w:rsidRDefault="00CD4E96" w:rsidP="00CD4E96">
      <w:pPr>
        <w:pStyle w:val="a9"/>
        <w:spacing w:before="0" w:after="0"/>
        <w:ind w:firstLine="709"/>
        <w:jc w:val="right"/>
        <w:rPr>
          <w:b/>
          <w:sz w:val="28"/>
          <w:szCs w:val="28"/>
        </w:rPr>
      </w:pPr>
      <w:r>
        <w:rPr>
          <w:b/>
          <w:sz w:val="28"/>
          <w:szCs w:val="28"/>
        </w:rPr>
        <w:t>Термін: протягом опалювального періоду</w:t>
      </w:r>
    </w:p>
    <w:p w:rsidR="007A7A25" w:rsidRDefault="007A7A25" w:rsidP="00CD4E96">
      <w:pPr>
        <w:pStyle w:val="a9"/>
        <w:spacing w:before="0" w:after="0"/>
        <w:ind w:firstLine="709"/>
        <w:jc w:val="right"/>
        <w:rPr>
          <w:b/>
          <w:sz w:val="28"/>
          <w:szCs w:val="28"/>
        </w:rPr>
      </w:pPr>
    </w:p>
    <w:p w:rsidR="007A7A25" w:rsidRPr="00C54514" w:rsidRDefault="007A7A25" w:rsidP="00C54514">
      <w:pPr>
        <w:pStyle w:val="a9"/>
        <w:spacing w:before="0" w:after="0"/>
        <w:ind w:firstLine="709"/>
        <w:jc w:val="both"/>
        <w:rPr>
          <w:sz w:val="28"/>
          <w:szCs w:val="28"/>
        </w:rPr>
      </w:pPr>
      <w:r w:rsidRPr="007A7A25">
        <w:rPr>
          <w:sz w:val="28"/>
          <w:szCs w:val="28"/>
        </w:rPr>
        <w:t xml:space="preserve">8. </w:t>
      </w:r>
      <w:r>
        <w:rPr>
          <w:sz w:val="28"/>
          <w:szCs w:val="28"/>
        </w:rPr>
        <w:t>Начальнику управління освіти виконавчого комітету Покровської міської ради Ользі МАТВЄЄВІЙ забезпечити виконання заходів по опаленню приміщень в навчальних закладах згідно доведених показників.</w:t>
      </w:r>
    </w:p>
    <w:p w:rsidR="007A7A25" w:rsidRDefault="007A7A25" w:rsidP="007A7A25">
      <w:pPr>
        <w:pStyle w:val="a9"/>
        <w:spacing w:before="0" w:after="0"/>
        <w:ind w:firstLine="709"/>
        <w:jc w:val="right"/>
        <w:rPr>
          <w:b/>
          <w:sz w:val="28"/>
          <w:szCs w:val="28"/>
        </w:rPr>
      </w:pPr>
      <w:r>
        <w:rPr>
          <w:b/>
          <w:sz w:val="28"/>
          <w:szCs w:val="28"/>
        </w:rPr>
        <w:t>Термін: протягом опалювального періоду</w:t>
      </w:r>
    </w:p>
    <w:p w:rsidR="002D2E13" w:rsidRPr="00D21319" w:rsidRDefault="002D2E13" w:rsidP="007A7A25">
      <w:pPr>
        <w:pStyle w:val="a9"/>
        <w:spacing w:before="0" w:after="0" w:line="216" w:lineRule="auto"/>
        <w:jc w:val="both"/>
        <w:rPr>
          <w:b/>
        </w:rPr>
      </w:pPr>
    </w:p>
    <w:p w:rsidR="00305208" w:rsidRDefault="00897169">
      <w:pPr>
        <w:pStyle w:val="a9"/>
        <w:spacing w:before="0" w:after="0" w:line="216" w:lineRule="auto"/>
        <w:ind w:firstLine="709"/>
        <w:jc w:val="both"/>
        <w:rPr>
          <w:sz w:val="28"/>
          <w:szCs w:val="28"/>
        </w:rPr>
      </w:pPr>
      <w:r>
        <w:rPr>
          <w:sz w:val="28"/>
          <w:szCs w:val="28"/>
        </w:rPr>
        <w:t>9</w:t>
      </w:r>
      <w:r w:rsidR="005A04AE">
        <w:rPr>
          <w:sz w:val="28"/>
          <w:szCs w:val="28"/>
        </w:rPr>
        <w:t>. Керівникам</w:t>
      </w:r>
      <w:r w:rsidR="00210252">
        <w:rPr>
          <w:sz w:val="28"/>
          <w:szCs w:val="28"/>
        </w:rPr>
        <w:t xml:space="preserve">: </w:t>
      </w:r>
      <w:proofErr w:type="spellStart"/>
      <w:r w:rsidR="00210252">
        <w:rPr>
          <w:sz w:val="28"/>
          <w:szCs w:val="28"/>
        </w:rPr>
        <w:t>МКП</w:t>
      </w:r>
      <w:proofErr w:type="spellEnd"/>
      <w:r w:rsidR="00210252">
        <w:rPr>
          <w:sz w:val="28"/>
          <w:szCs w:val="28"/>
        </w:rPr>
        <w:t xml:space="preserve"> </w:t>
      </w:r>
      <w:r w:rsidR="005A04AE">
        <w:rPr>
          <w:sz w:val="28"/>
          <w:szCs w:val="28"/>
        </w:rPr>
        <w:t>«</w:t>
      </w:r>
      <w:proofErr w:type="spellStart"/>
      <w:r w:rsidR="005A04AE">
        <w:rPr>
          <w:sz w:val="28"/>
          <w:szCs w:val="28"/>
        </w:rPr>
        <w:t>П</w:t>
      </w:r>
      <w:r w:rsidR="00B366B6">
        <w:rPr>
          <w:sz w:val="28"/>
          <w:szCs w:val="28"/>
        </w:rPr>
        <w:t>окровводоканал</w:t>
      </w:r>
      <w:proofErr w:type="spellEnd"/>
      <w:r w:rsidR="00B366B6">
        <w:rPr>
          <w:sz w:val="28"/>
          <w:szCs w:val="28"/>
        </w:rPr>
        <w:t>» Віталію ГЛУЩЕНКУ</w:t>
      </w:r>
      <w:r w:rsidR="005A04AE">
        <w:rPr>
          <w:sz w:val="28"/>
          <w:szCs w:val="28"/>
        </w:rPr>
        <w:t>, ПМКП «Добробут» Руслану СЕРГЄЄВУ</w:t>
      </w:r>
      <w:r w:rsidR="00210252">
        <w:rPr>
          <w:sz w:val="28"/>
          <w:szCs w:val="28"/>
        </w:rPr>
        <w:t xml:space="preserve">, ПМКП </w:t>
      </w:r>
      <w:r w:rsidR="005A04AE">
        <w:rPr>
          <w:color w:val="000000"/>
          <w:sz w:val="28"/>
          <w:szCs w:val="28"/>
        </w:rPr>
        <w:t>«ЖИТЛКОМСЕРВІС» Валентині МІНЕНКО</w:t>
      </w:r>
      <w:r w:rsidR="00210252">
        <w:rPr>
          <w:color w:val="000000"/>
          <w:sz w:val="28"/>
          <w:szCs w:val="28"/>
        </w:rPr>
        <w:t>,</w:t>
      </w:r>
      <w:r w:rsidR="00210252">
        <w:rPr>
          <w:sz w:val="28"/>
          <w:szCs w:val="28"/>
        </w:rPr>
        <w:t xml:space="preserve"> управління освіти </w:t>
      </w:r>
      <w:r w:rsidR="007A7A25">
        <w:rPr>
          <w:sz w:val="28"/>
          <w:szCs w:val="28"/>
        </w:rPr>
        <w:t>виконавчого комітету</w:t>
      </w:r>
      <w:r w:rsidR="00210252">
        <w:rPr>
          <w:sz w:val="28"/>
          <w:szCs w:val="28"/>
        </w:rPr>
        <w:t xml:space="preserve"> Покров</w:t>
      </w:r>
      <w:r w:rsidR="00C424C6">
        <w:rPr>
          <w:sz w:val="28"/>
          <w:szCs w:val="28"/>
        </w:rPr>
        <w:t>сь</w:t>
      </w:r>
      <w:r w:rsidR="005A04AE">
        <w:rPr>
          <w:sz w:val="28"/>
          <w:szCs w:val="28"/>
        </w:rPr>
        <w:t>кої міської ради Ользі МАТВЄЄВІЙ</w:t>
      </w:r>
      <w:r w:rsidR="00C424C6">
        <w:rPr>
          <w:sz w:val="28"/>
          <w:szCs w:val="28"/>
        </w:rPr>
        <w:t xml:space="preserve">, </w:t>
      </w:r>
      <w:proofErr w:type="spellStart"/>
      <w:r w:rsidR="00001B26" w:rsidRPr="00EA78C8">
        <w:rPr>
          <w:sz w:val="28"/>
          <w:szCs w:val="28"/>
        </w:rPr>
        <w:t>КП</w:t>
      </w:r>
      <w:proofErr w:type="spellEnd"/>
      <w:r w:rsidR="00001B26" w:rsidRPr="00EA78C8">
        <w:rPr>
          <w:sz w:val="28"/>
          <w:szCs w:val="28"/>
        </w:rPr>
        <w:t xml:space="preserve"> «ЦМЛ ПМР ДО»</w:t>
      </w:r>
      <w:r w:rsidR="00001B26" w:rsidRPr="00C64B01">
        <w:rPr>
          <w:sz w:val="28"/>
          <w:szCs w:val="28"/>
        </w:rPr>
        <w:t xml:space="preserve"> </w:t>
      </w:r>
      <w:r w:rsidR="00AD0D87">
        <w:rPr>
          <w:sz w:val="28"/>
          <w:szCs w:val="28"/>
        </w:rPr>
        <w:t>Олексію ЛЕ</w:t>
      </w:r>
      <w:r w:rsidR="00001B26" w:rsidRPr="00EA78C8">
        <w:rPr>
          <w:sz w:val="28"/>
          <w:szCs w:val="28"/>
        </w:rPr>
        <w:t>ОНТЬЄВУ</w:t>
      </w:r>
      <w:r w:rsidR="00001B26">
        <w:rPr>
          <w:sz w:val="28"/>
          <w:szCs w:val="28"/>
        </w:rPr>
        <w:t xml:space="preserve">, </w:t>
      </w:r>
      <w:r w:rsidR="00210252">
        <w:rPr>
          <w:sz w:val="28"/>
          <w:szCs w:val="28"/>
        </w:rPr>
        <w:t>КНП «ЦПМСД Пок</w:t>
      </w:r>
      <w:r w:rsidR="00C424C6">
        <w:rPr>
          <w:sz w:val="28"/>
          <w:szCs w:val="28"/>
        </w:rPr>
        <w:t>ровсь</w:t>
      </w:r>
      <w:r w:rsidR="005A04AE">
        <w:rPr>
          <w:sz w:val="28"/>
          <w:szCs w:val="28"/>
        </w:rPr>
        <w:t>кої міської ради» Олені САЛАМАСІ</w:t>
      </w:r>
      <w:r w:rsidR="00CC14AA">
        <w:rPr>
          <w:sz w:val="28"/>
          <w:szCs w:val="28"/>
        </w:rPr>
        <w:t>, ТОВ «Універсал-С</w:t>
      </w:r>
      <w:r w:rsidR="006B273F">
        <w:rPr>
          <w:sz w:val="28"/>
          <w:szCs w:val="28"/>
        </w:rPr>
        <w:t>ервіс 94</w:t>
      </w:r>
      <w:r w:rsidR="005A04AE">
        <w:rPr>
          <w:sz w:val="28"/>
          <w:szCs w:val="28"/>
        </w:rPr>
        <w:t>» Олегу КОЛПАКЧІ</w:t>
      </w:r>
      <w:r w:rsidR="00CC14AA">
        <w:rPr>
          <w:sz w:val="28"/>
          <w:szCs w:val="28"/>
        </w:rPr>
        <w:t xml:space="preserve"> (</w:t>
      </w:r>
      <w:r w:rsidR="00C424C6">
        <w:rPr>
          <w:sz w:val="28"/>
          <w:szCs w:val="28"/>
        </w:rPr>
        <w:t>за зго</w:t>
      </w:r>
      <w:r w:rsidR="005A04AE">
        <w:rPr>
          <w:sz w:val="28"/>
          <w:szCs w:val="28"/>
        </w:rPr>
        <w:t>дою</w:t>
      </w:r>
      <w:r w:rsidR="00CC14AA">
        <w:rPr>
          <w:sz w:val="28"/>
          <w:szCs w:val="28"/>
        </w:rPr>
        <w:t>)</w:t>
      </w:r>
      <w:r w:rsidR="006B273F">
        <w:rPr>
          <w:sz w:val="28"/>
          <w:szCs w:val="28"/>
        </w:rPr>
        <w:t xml:space="preserve">, </w:t>
      </w:r>
      <w:r w:rsidR="00C424C6">
        <w:rPr>
          <w:sz w:val="28"/>
          <w:szCs w:val="28"/>
        </w:rPr>
        <w:t xml:space="preserve">АТ </w:t>
      </w:r>
      <w:r w:rsidR="00210252">
        <w:rPr>
          <w:sz w:val="28"/>
          <w:szCs w:val="28"/>
        </w:rPr>
        <w:t>«</w:t>
      </w:r>
      <w:proofErr w:type="spellStart"/>
      <w:r w:rsidR="00210252">
        <w:rPr>
          <w:sz w:val="28"/>
          <w:szCs w:val="28"/>
        </w:rPr>
        <w:t>Дніпро</w:t>
      </w:r>
      <w:r w:rsidR="005A04AE">
        <w:rPr>
          <w:sz w:val="28"/>
          <w:szCs w:val="28"/>
        </w:rPr>
        <w:t>петровськгаз</w:t>
      </w:r>
      <w:proofErr w:type="spellEnd"/>
      <w:r w:rsidR="00CC14AA">
        <w:rPr>
          <w:sz w:val="28"/>
          <w:szCs w:val="28"/>
        </w:rPr>
        <w:t>» Зінаїді КРЯЖЕВСЬКИХ (за згодою)</w:t>
      </w:r>
      <w:r w:rsidR="00210252">
        <w:rPr>
          <w:sz w:val="28"/>
          <w:szCs w:val="28"/>
        </w:rPr>
        <w:t>:</w:t>
      </w:r>
    </w:p>
    <w:p w:rsidR="00305208" w:rsidRDefault="00210252">
      <w:pPr>
        <w:pStyle w:val="a9"/>
        <w:spacing w:before="0" w:after="0" w:line="216" w:lineRule="auto"/>
        <w:ind w:firstLine="709"/>
        <w:jc w:val="both"/>
        <w:rPr>
          <w:sz w:val="28"/>
          <w:szCs w:val="28"/>
        </w:rPr>
      </w:pPr>
      <w:r>
        <w:rPr>
          <w:sz w:val="28"/>
          <w:szCs w:val="28"/>
        </w:rPr>
        <w:t>- затвердити  графіки  чергування  відповідальних керівн</w:t>
      </w:r>
      <w:r w:rsidR="006040FD">
        <w:rPr>
          <w:sz w:val="28"/>
          <w:szCs w:val="28"/>
        </w:rPr>
        <w:t>иків, чергових  диспетчерів та</w:t>
      </w:r>
      <w:r w:rsidR="007A7A25">
        <w:rPr>
          <w:sz w:val="28"/>
          <w:szCs w:val="28"/>
        </w:rPr>
        <w:t xml:space="preserve"> списки </w:t>
      </w:r>
      <w:r>
        <w:rPr>
          <w:sz w:val="28"/>
          <w:szCs w:val="28"/>
        </w:rPr>
        <w:t>аварійно-відновлювальних бригад;</w:t>
      </w:r>
    </w:p>
    <w:p w:rsidR="00305208" w:rsidRDefault="00210252">
      <w:pPr>
        <w:pStyle w:val="a9"/>
        <w:spacing w:before="0" w:after="0" w:line="216" w:lineRule="auto"/>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rsidR="00305208" w:rsidRDefault="00210252" w:rsidP="00D95805">
      <w:pPr>
        <w:pStyle w:val="a9"/>
        <w:spacing w:before="0" w:after="0" w:line="216" w:lineRule="auto"/>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rPr>
      </w:pPr>
    </w:p>
    <w:p w:rsidR="00D95805" w:rsidRDefault="00D95805">
      <w:pPr>
        <w:pStyle w:val="a9"/>
        <w:spacing w:before="0" w:after="0" w:line="216" w:lineRule="auto"/>
        <w:ind w:firstLine="709"/>
        <w:jc w:val="both"/>
        <w:rPr>
          <w:sz w:val="28"/>
          <w:szCs w:val="28"/>
        </w:rPr>
      </w:pPr>
    </w:p>
    <w:p w:rsidR="00305208" w:rsidRDefault="00897169">
      <w:pPr>
        <w:pStyle w:val="a9"/>
        <w:spacing w:before="0" w:after="0" w:line="216" w:lineRule="auto"/>
        <w:ind w:firstLine="709"/>
        <w:jc w:val="both"/>
        <w:rPr>
          <w:sz w:val="28"/>
          <w:szCs w:val="28"/>
        </w:rPr>
      </w:pPr>
      <w:r>
        <w:rPr>
          <w:sz w:val="28"/>
          <w:szCs w:val="28"/>
        </w:rPr>
        <w:t>10</w:t>
      </w:r>
      <w:r w:rsidR="00210252">
        <w:rPr>
          <w:sz w:val="28"/>
          <w:szCs w:val="28"/>
        </w:rPr>
        <w:t xml:space="preserve">. </w:t>
      </w:r>
      <w:proofErr w:type="spellStart"/>
      <w:r w:rsidR="00210252">
        <w:rPr>
          <w:sz w:val="28"/>
          <w:szCs w:val="28"/>
        </w:rPr>
        <w:t>МКП</w:t>
      </w:r>
      <w:proofErr w:type="spellEnd"/>
      <w:r w:rsidR="00210252">
        <w:rPr>
          <w:sz w:val="28"/>
          <w:szCs w:val="28"/>
        </w:rPr>
        <w:t xml:space="preserve"> «</w:t>
      </w:r>
      <w:proofErr w:type="spellStart"/>
      <w:r w:rsidR="001149DB">
        <w:rPr>
          <w:sz w:val="28"/>
          <w:szCs w:val="28"/>
        </w:rPr>
        <w:t>Покровводок</w:t>
      </w:r>
      <w:r w:rsidR="00D95805">
        <w:rPr>
          <w:sz w:val="28"/>
          <w:szCs w:val="28"/>
        </w:rPr>
        <w:t>анал</w:t>
      </w:r>
      <w:proofErr w:type="spellEnd"/>
      <w:r w:rsidR="00D95805">
        <w:rPr>
          <w:sz w:val="28"/>
          <w:szCs w:val="28"/>
        </w:rPr>
        <w:t>»</w:t>
      </w:r>
      <w:r w:rsidR="00210252">
        <w:rPr>
          <w:sz w:val="28"/>
          <w:szCs w:val="28"/>
        </w:rPr>
        <w:t xml:space="preserve"> виконати благоустрій територій після проведення аварійно-відновлювальних робіт на водопровідно-каналізаційних мережах.</w:t>
      </w:r>
    </w:p>
    <w:p w:rsidR="00036C96" w:rsidRDefault="00210252" w:rsidP="00D95805">
      <w:pPr>
        <w:pStyle w:val="a9"/>
        <w:spacing w:before="0" w:after="0" w:line="216" w:lineRule="auto"/>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rPr>
      </w:pPr>
    </w:p>
    <w:p w:rsidR="00305208" w:rsidRDefault="00897169">
      <w:pPr>
        <w:pStyle w:val="a9"/>
        <w:spacing w:before="0" w:after="0" w:line="216" w:lineRule="auto"/>
        <w:ind w:firstLine="709"/>
        <w:jc w:val="both"/>
        <w:rPr>
          <w:sz w:val="28"/>
          <w:szCs w:val="28"/>
        </w:rPr>
      </w:pPr>
      <w:r>
        <w:rPr>
          <w:sz w:val="28"/>
          <w:szCs w:val="28"/>
        </w:rPr>
        <w:t>11</w:t>
      </w:r>
      <w:r w:rsidR="00210252">
        <w:rPr>
          <w:sz w:val="28"/>
          <w:szCs w:val="28"/>
        </w:rPr>
        <w:t>. Ке</w:t>
      </w:r>
      <w:r w:rsidR="005A04AE">
        <w:rPr>
          <w:sz w:val="28"/>
          <w:szCs w:val="28"/>
        </w:rPr>
        <w:t xml:space="preserve">рівникам </w:t>
      </w:r>
      <w:proofErr w:type="spellStart"/>
      <w:r w:rsidR="00210252">
        <w:rPr>
          <w:sz w:val="28"/>
          <w:szCs w:val="28"/>
        </w:rPr>
        <w:t>МКП</w:t>
      </w:r>
      <w:proofErr w:type="spellEnd"/>
      <w:r w:rsidR="00210252">
        <w:rPr>
          <w:sz w:val="28"/>
          <w:szCs w:val="28"/>
        </w:rPr>
        <w:t xml:space="preserve"> «</w:t>
      </w:r>
      <w:proofErr w:type="spellStart"/>
      <w:r w:rsidR="00210252">
        <w:rPr>
          <w:sz w:val="28"/>
          <w:szCs w:val="28"/>
        </w:rPr>
        <w:t>Покровод</w:t>
      </w:r>
      <w:r w:rsidR="004B3DAF">
        <w:rPr>
          <w:sz w:val="28"/>
          <w:szCs w:val="28"/>
        </w:rPr>
        <w:t>оканал</w:t>
      </w:r>
      <w:proofErr w:type="spellEnd"/>
      <w:r w:rsidR="004B3DAF">
        <w:rPr>
          <w:sz w:val="28"/>
          <w:szCs w:val="28"/>
        </w:rPr>
        <w:t>» Віталію ГЛУЩЕНКУ</w:t>
      </w:r>
      <w:r w:rsidR="005A04AE">
        <w:rPr>
          <w:sz w:val="28"/>
          <w:szCs w:val="28"/>
        </w:rPr>
        <w:t xml:space="preserve">, </w:t>
      </w:r>
      <w:r w:rsidR="00C424C6">
        <w:rPr>
          <w:sz w:val="28"/>
          <w:szCs w:val="28"/>
        </w:rPr>
        <w:t>ПМКП  «Добр</w:t>
      </w:r>
      <w:r w:rsidR="005A04AE">
        <w:rPr>
          <w:sz w:val="28"/>
          <w:szCs w:val="28"/>
        </w:rPr>
        <w:t>обут» Руслану СЕРГЄЄВУ</w:t>
      </w:r>
      <w:r w:rsidR="00D95805">
        <w:rPr>
          <w:sz w:val="28"/>
          <w:szCs w:val="28"/>
        </w:rPr>
        <w:t>, ТОВ «Універсал-С</w:t>
      </w:r>
      <w:r w:rsidR="006B273F">
        <w:rPr>
          <w:sz w:val="28"/>
          <w:szCs w:val="28"/>
        </w:rPr>
        <w:t>ервіс 94</w:t>
      </w:r>
      <w:r w:rsidR="00DB2E39">
        <w:rPr>
          <w:sz w:val="28"/>
          <w:szCs w:val="28"/>
        </w:rPr>
        <w:t xml:space="preserve">» Олегу КОЛПАКЧІ </w:t>
      </w:r>
      <w:r w:rsidR="00CC14AA">
        <w:rPr>
          <w:sz w:val="28"/>
          <w:szCs w:val="28"/>
        </w:rPr>
        <w:t>(</w:t>
      </w:r>
      <w:r w:rsidR="005A04AE">
        <w:rPr>
          <w:sz w:val="28"/>
          <w:szCs w:val="28"/>
        </w:rPr>
        <w:t>за згодою</w:t>
      </w:r>
      <w:r w:rsidR="00CC14AA">
        <w:rPr>
          <w:sz w:val="28"/>
          <w:szCs w:val="28"/>
        </w:rPr>
        <w:t>)</w:t>
      </w:r>
      <w:r w:rsidR="00210252">
        <w:rPr>
          <w:sz w:val="28"/>
          <w:szCs w:val="28"/>
        </w:rPr>
        <w:t>, ТДВ «</w:t>
      </w:r>
      <w:proofErr w:type="spellStart"/>
      <w:r w:rsidR="00210252">
        <w:rPr>
          <w:sz w:val="28"/>
          <w:szCs w:val="28"/>
        </w:rPr>
        <w:t>Дн</w:t>
      </w:r>
      <w:r w:rsidR="005A04AE">
        <w:rPr>
          <w:sz w:val="28"/>
          <w:szCs w:val="28"/>
        </w:rPr>
        <w:t>іпрок</w:t>
      </w:r>
      <w:r w:rsidR="00CC14AA">
        <w:rPr>
          <w:sz w:val="28"/>
          <w:szCs w:val="28"/>
        </w:rPr>
        <w:t>омунтранс</w:t>
      </w:r>
      <w:proofErr w:type="spellEnd"/>
      <w:r w:rsidR="00CC14AA">
        <w:rPr>
          <w:sz w:val="28"/>
          <w:szCs w:val="28"/>
        </w:rPr>
        <w:t xml:space="preserve">» Валерію ЛУБИНСЬКОМУ </w:t>
      </w:r>
      <w:r w:rsidR="005A04AE">
        <w:rPr>
          <w:sz w:val="28"/>
          <w:szCs w:val="28"/>
        </w:rPr>
        <w:t xml:space="preserve"> </w:t>
      </w:r>
      <w:r w:rsidR="00CC14AA">
        <w:rPr>
          <w:sz w:val="28"/>
          <w:szCs w:val="28"/>
        </w:rPr>
        <w:t>(</w:t>
      </w:r>
      <w:r w:rsidR="005A04AE">
        <w:rPr>
          <w:sz w:val="28"/>
          <w:szCs w:val="28"/>
        </w:rPr>
        <w:t>за згодою</w:t>
      </w:r>
      <w:r w:rsidR="00CC14AA">
        <w:rPr>
          <w:sz w:val="28"/>
          <w:szCs w:val="28"/>
        </w:rPr>
        <w:t>)</w:t>
      </w:r>
      <w:r w:rsidR="00210252">
        <w:rPr>
          <w:sz w:val="28"/>
          <w:szCs w:val="28"/>
        </w:rPr>
        <w:t xml:space="preserve"> забезпечити готовність техніки для стабільної роботи в умова</w:t>
      </w:r>
      <w:r w:rsidR="007A7A25">
        <w:rPr>
          <w:sz w:val="28"/>
          <w:szCs w:val="28"/>
        </w:rPr>
        <w:t xml:space="preserve">х </w:t>
      </w:r>
      <w:r w:rsidR="00DB2E39">
        <w:rPr>
          <w:sz w:val="28"/>
          <w:szCs w:val="28"/>
        </w:rPr>
        <w:t>осінньо-зимового періоду 2023-2024</w:t>
      </w:r>
      <w:r w:rsidR="00D654AA">
        <w:rPr>
          <w:sz w:val="28"/>
          <w:szCs w:val="28"/>
        </w:rPr>
        <w:t xml:space="preserve"> років</w:t>
      </w:r>
      <w:r w:rsidR="00897A64">
        <w:rPr>
          <w:sz w:val="28"/>
          <w:szCs w:val="28"/>
        </w:rPr>
        <w:t>.</w:t>
      </w:r>
    </w:p>
    <w:p w:rsidR="00305208" w:rsidRDefault="009A24ED" w:rsidP="00D21319">
      <w:pPr>
        <w:pStyle w:val="a9"/>
        <w:spacing w:before="0" w:after="0" w:line="216" w:lineRule="auto"/>
        <w:ind w:firstLine="709"/>
        <w:jc w:val="right"/>
        <w:rPr>
          <w:b/>
          <w:sz w:val="28"/>
          <w:szCs w:val="28"/>
        </w:rPr>
      </w:pPr>
      <w:r>
        <w:rPr>
          <w:b/>
          <w:sz w:val="28"/>
          <w:szCs w:val="28"/>
        </w:rPr>
        <w:t>Термін</w:t>
      </w:r>
      <w:r w:rsidR="004A5446">
        <w:rPr>
          <w:b/>
          <w:sz w:val="28"/>
          <w:szCs w:val="28"/>
        </w:rPr>
        <w:t>:</w:t>
      </w:r>
      <w:r>
        <w:rPr>
          <w:b/>
          <w:sz w:val="28"/>
          <w:szCs w:val="28"/>
        </w:rPr>
        <w:t xml:space="preserve"> до кінця</w:t>
      </w:r>
      <w:r w:rsidR="00C424C6" w:rsidRPr="00D21319">
        <w:rPr>
          <w:b/>
          <w:sz w:val="28"/>
          <w:szCs w:val="28"/>
        </w:rPr>
        <w:t xml:space="preserve"> жовтня 202</w:t>
      </w:r>
      <w:r w:rsidR="00DB2E39">
        <w:rPr>
          <w:b/>
          <w:sz w:val="28"/>
          <w:szCs w:val="28"/>
        </w:rPr>
        <w:t>3</w:t>
      </w:r>
      <w:r w:rsidR="0037348B">
        <w:rPr>
          <w:b/>
          <w:sz w:val="28"/>
          <w:szCs w:val="28"/>
        </w:rPr>
        <w:t xml:space="preserve"> </w:t>
      </w:r>
      <w:r w:rsidR="00724D8B">
        <w:rPr>
          <w:b/>
          <w:sz w:val="28"/>
          <w:szCs w:val="28"/>
        </w:rPr>
        <w:t>року</w:t>
      </w:r>
    </w:p>
    <w:p w:rsidR="006040FD" w:rsidRPr="00D21319" w:rsidRDefault="006040FD" w:rsidP="00D21319">
      <w:pPr>
        <w:pStyle w:val="a9"/>
        <w:spacing w:before="0" w:after="0" w:line="216" w:lineRule="auto"/>
        <w:ind w:firstLine="709"/>
        <w:jc w:val="right"/>
        <w:rPr>
          <w:b/>
        </w:rPr>
      </w:pPr>
    </w:p>
    <w:p w:rsidR="00305208" w:rsidRDefault="00897169">
      <w:pPr>
        <w:pStyle w:val="a9"/>
        <w:spacing w:before="0" w:after="0" w:line="216" w:lineRule="auto"/>
        <w:ind w:firstLine="709"/>
        <w:jc w:val="both"/>
        <w:rPr>
          <w:sz w:val="28"/>
          <w:szCs w:val="28"/>
        </w:rPr>
      </w:pPr>
      <w:r>
        <w:rPr>
          <w:sz w:val="28"/>
          <w:szCs w:val="28"/>
        </w:rPr>
        <w:t>12</w:t>
      </w:r>
      <w:r w:rsidR="003750D6">
        <w:rPr>
          <w:sz w:val="28"/>
          <w:szCs w:val="28"/>
        </w:rPr>
        <w:t xml:space="preserve">. Керівникам: </w:t>
      </w:r>
      <w:proofErr w:type="spellStart"/>
      <w:r w:rsidR="00210252">
        <w:rPr>
          <w:sz w:val="28"/>
          <w:szCs w:val="28"/>
        </w:rPr>
        <w:t>МКП</w:t>
      </w:r>
      <w:proofErr w:type="spellEnd"/>
      <w:r w:rsidR="00210252">
        <w:rPr>
          <w:sz w:val="28"/>
          <w:szCs w:val="28"/>
        </w:rPr>
        <w:t xml:space="preserve"> «</w:t>
      </w:r>
      <w:proofErr w:type="spellStart"/>
      <w:r w:rsidR="00210252">
        <w:rPr>
          <w:sz w:val="28"/>
          <w:szCs w:val="28"/>
        </w:rPr>
        <w:t>Покрово</w:t>
      </w:r>
      <w:r w:rsidR="00081D35">
        <w:rPr>
          <w:sz w:val="28"/>
          <w:szCs w:val="28"/>
        </w:rPr>
        <w:t>доканал</w:t>
      </w:r>
      <w:proofErr w:type="spellEnd"/>
      <w:r w:rsidR="00081D35">
        <w:rPr>
          <w:sz w:val="28"/>
          <w:szCs w:val="28"/>
        </w:rPr>
        <w:t xml:space="preserve">» </w:t>
      </w:r>
      <w:r w:rsidR="003750D6">
        <w:rPr>
          <w:sz w:val="28"/>
          <w:szCs w:val="28"/>
        </w:rPr>
        <w:t>Віталію ГЛУЩЕНКУ</w:t>
      </w:r>
      <w:r w:rsidR="00C424C6">
        <w:rPr>
          <w:sz w:val="28"/>
          <w:szCs w:val="28"/>
        </w:rPr>
        <w:t xml:space="preserve">, </w:t>
      </w:r>
      <w:r w:rsidR="00897A64">
        <w:rPr>
          <w:sz w:val="28"/>
          <w:szCs w:val="28"/>
        </w:rPr>
        <w:t xml:space="preserve">              </w:t>
      </w:r>
      <w:r w:rsidR="00C424C6">
        <w:rPr>
          <w:sz w:val="28"/>
          <w:szCs w:val="28"/>
        </w:rPr>
        <w:t>ПМКП «Добробут</w:t>
      </w:r>
      <w:r w:rsidR="006040FD">
        <w:rPr>
          <w:sz w:val="28"/>
          <w:szCs w:val="28"/>
        </w:rPr>
        <w:t>»</w:t>
      </w:r>
      <w:r w:rsidR="005A04AE" w:rsidRPr="005A04AE">
        <w:rPr>
          <w:sz w:val="28"/>
          <w:szCs w:val="28"/>
        </w:rPr>
        <w:t xml:space="preserve"> </w:t>
      </w:r>
      <w:r w:rsidR="005A04AE">
        <w:rPr>
          <w:sz w:val="28"/>
          <w:szCs w:val="28"/>
        </w:rPr>
        <w:t>Руслану СЕРГЄЄВУ</w:t>
      </w:r>
      <w:r w:rsidR="00210252">
        <w:rPr>
          <w:sz w:val="28"/>
          <w:szCs w:val="28"/>
        </w:rPr>
        <w:t>,</w:t>
      </w:r>
      <w:r w:rsidR="005A04AE">
        <w:rPr>
          <w:sz w:val="28"/>
          <w:szCs w:val="28"/>
        </w:rPr>
        <w:t xml:space="preserve"> за згодою:</w:t>
      </w:r>
      <w:r w:rsidR="00D95805">
        <w:rPr>
          <w:sz w:val="28"/>
          <w:szCs w:val="28"/>
        </w:rPr>
        <w:t xml:space="preserve"> ТОВ «Універсал-С</w:t>
      </w:r>
      <w:r w:rsidR="005A04AE">
        <w:rPr>
          <w:sz w:val="28"/>
          <w:szCs w:val="28"/>
        </w:rPr>
        <w:t>ервіс 94» Олегу КОЛПАКЧІ, АТ «ПОКРОВСЬКИЙ ГЗК» Сергію ШУВАЄВУ</w:t>
      </w:r>
      <w:r w:rsidR="00C424C6">
        <w:rPr>
          <w:sz w:val="28"/>
          <w:szCs w:val="28"/>
        </w:rPr>
        <w:t>,</w:t>
      </w:r>
      <w:r w:rsidR="005A04AE">
        <w:rPr>
          <w:sz w:val="28"/>
          <w:szCs w:val="28"/>
        </w:rPr>
        <w:t xml:space="preserve"> АТ «</w:t>
      </w:r>
      <w:proofErr w:type="spellStart"/>
      <w:r w:rsidR="005A04AE">
        <w:rPr>
          <w:sz w:val="28"/>
          <w:szCs w:val="28"/>
        </w:rPr>
        <w:t>Дніпропетровськгаз</w:t>
      </w:r>
      <w:proofErr w:type="spellEnd"/>
      <w:r w:rsidR="005A04AE">
        <w:rPr>
          <w:sz w:val="28"/>
          <w:szCs w:val="28"/>
        </w:rPr>
        <w:t>»</w:t>
      </w:r>
      <w:r w:rsidR="00165117">
        <w:rPr>
          <w:sz w:val="28"/>
          <w:szCs w:val="28"/>
        </w:rPr>
        <w:t xml:space="preserve"> </w:t>
      </w:r>
      <w:r w:rsidR="005A04AE">
        <w:rPr>
          <w:sz w:val="28"/>
          <w:szCs w:val="28"/>
        </w:rPr>
        <w:t xml:space="preserve">Зінаїді КРЯЖЕВСЬКИХ, </w:t>
      </w:r>
      <w:r w:rsidR="00210252">
        <w:rPr>
          <w:sz w:val="28"/>
          <w:szCs w:val="28"/>
        </w:rPr>
        <w:t>ТДВ «</w:t>
      </w:r>
      <w:proofErr w:type="spellStart"/>
      <w:r w:rsidR="00210252">
        <w:rPr>
          <w:sz w:val="28"/>
          <w:szCs w:val="28"/>
        </w:rPr>
        <w:t>Дніпрокомунтранс</w:t>
      </w:r>
      <w:proofErr w:type="spellEnd"/>
      <w:r w:rsidR="00210252">
        <w:rPr>
          <w:sz w:val="28"/>
          <w:szCs w:val="28"/>
        </w:rPr>
        <w:t xml:space="preserve">» </w:t>
      </w:r>
      <w:r w:rsidR="00B37BC7">
        <w:rPr>
          <w:sz w:val="28"/>
          <w:szCs w:val="28"/>
        </w:rPr>
        <w:t>Валерію ЛУБИНСЬКОМУ</w:t>
      </w:r>
      <w:r w:rsidR="006B273F">
        <w:rPr>
          <w:sz w:val="28"/>
          <w:szCs w:val="28"/>
        </w:rPr>
        <w:t xml:space="preserve">, </w:t>
      </w:r>
      <w:r w:rsidR="00210252" w:rsidRPr="000E57DC">
        <w:rPr>
          <w:sz w:val="28"/>
          <w:szCs w:val="28"/>
        </w:rPr>
        <w:t>АТ «</w:t>
      </w:r>
      <w:proofErr w:type="spellStart"/>
      <w:r w:rsidR="00210252" w:rsidRPr="000E57DC">
        <w:rPr>
          <w:sz w:val="28"/>
          <w:szCs w:val="28"/>
        </w:rPr>
        <w:t>Укртелеком</w:t>
      </w:r>
      <w:proofErr w:type="spellEnd"/>
      <w:r w:rsidR="00210252" w:rsidRPr="000E57DC">
        <w:rPr>
          <w:sz w:val="28"/>
          <w:szCs w:val="28"/>
        </w:rPr>
        <w:t xml:space="preserve">» </w:t>
      </w:r>
      <w:r w:rsidR="00B37BC7">
        <w:rPr>
          <w:sz w:val="28"/>
          <w:szCs w:val="28"/>
        </w:rPr>
        <w:t xml:space="preserve">ДМД № 343/6 </w:t>
      </w:r>
      <w:proofErr w:type="spellStart"/>
      <w:r w:rsidR="00B37BC7">
        <w:rPr>
          <w:sz w:val="28"/>
          <w:szCs w:val="28"/>
        </w:rPr>
        <w:t>Радіону</w:t>
      </w:r>
      <w:proofErr w:type="spellEnd"/>
      <w:r w:rsidR="00B37BC7">
        <w:rPr>
          <w:sz w:val="28"/>
          <w:szCs w:val="28"/>
        </w:rPr>
        <w:t xml:space="preserve"> МАРЧИНКОВУ </w:t>
      </w:r>
      <w:r w:rsidR="00210252" w:rsidRPr="000E57DC">
        <w:rPr>
          <w:sz w:val="28"/>
          <w:szCs w:val="28"/>
        </w:rPr>
        <w:t>постійно забезпечувати наявність люків на колодязях інженерних мереж на території міста.</w:t>
      </w:r>
    </w:p>
    <w:p w:rsidR="00305208"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sz w:val="28"/>
          <w:szCs w:val="28"/>
        </w:rPr>
      </w:pPr>
    </w:p>
    <w:p w:rsidR="002E2388" w:rsidRDefault="00897169" w:rsidP="00081D35">
      <w:pPr>
        <w:pStyle w:val="a9"/>
        <w:spacing w:before="0" w:after="0" w:line="216" w:lineRule="auto"/>
        <w:ind w:firstLine="709"/>
        <w:jc w:val="both"/>
        <w:rPr>
          <w:sz w:val="28"/>
          <w:szCs w:val="28"/>
        </w:rPr>
      </w:pPr>
      <w:r>
        <w:rPr>
          <w:sz w:val="28"/>
          <w:szCs w:val="28"/>
        </w:rPr>
        <w:t>13</w:t>
      </w:r>
      <w:r w:rsidR="00210252">
        <w:rPr>
          <w:sz w:val="28"/>
          <w:szCs w:val="28"/>
        </w:rPr>
        <w:t>. Керівн</w:t>
      </w:r>
      <w:r w:rsidR="00081D35">
        <w:rPr>
          <w:sz w:val="28"/>
          <w:szCs w:val="28"/>
        </w:rPr>
        <w:t>икам</w:t>
      </w:r>
      <w:r w:rsidR="00B37BC7">
        <w:rPr>
          <w:sz w:val="28"/>
          <w:szCs w:val="28"/>
        </w:rPr>
        <w:t>:</w:t>
      </w:r>
      <w:r w:rsidR="003750D6">
        <w:rPr>
          <w:sz w:val="28"/>
          <w:szCs w:val="28"/>
        </w:rPr>
        <w:t xml:space="preserve"> </w:t>
      </w:r>
      <w:proofErr w:type="spellStart"/>
      <w:r w:rsidR="00081D35">
        <w:rPr>
          <w:sz w:val="28"/>
          <w:szCs w:val="28"/>
        </w:rPr>
        <w:t>МКП</w:t>
      </w:r>
      <w:proofErr w:type="spellEnd"/>
      <w:r w:rsidR="00081D35">
        <w:rPr>
          <w:sz w:val="28"/>
          <w:szCs w:val="28"/>
        </w:rPr>
        <w:t xml:space="preserve"> «</w:t>
      </w:r>
      <w:proofErr w:type="spellStart"/>
      <w:r w:rsidR="00081D35">
        <w:rPr>
          <w:sz w:val="28"/>
          <w:szCs w:val="28"/>
        </w:rPr>
        <w:t>Покровводоканал</w:t>
      </w:r>
      <w:proofErr w:type="spellEnd"/>
      <w:r w:rsidR="00081D35">
        <w:rPr>
          <w:sz w:val="28"/>
          <w:szCs w:val="28"/>
        </w:rPr>
        <w:t xml:space="preserve">» </w:t>
      </w:r>
      <w:r w:rsidR="003750D6">
        <w:rPr>
          <w:sz w:val="28"/>
          <w:szCs w:val="28"/>
        </w:rPr>
        <w:t>Віталію ГЛУЩЕНКУ</w:t>
      </w:r>
      <w:r w:rsidR="00081D35">
        <w:rPr>
          <w:sz w:val="28"/>
          <w:szCs w:val="28"/>
        </w:rPr>
        <w:t xml:space="preserve">, </w:t>
      </w:r>
      <w:r w:rsidR="00B37BC7">
        <w:rPr>
          <w:sz w:val="28"/>
          <w:szCs w:val="28"/>
        </w:rPr>
        <w:t xml:space="preserve">ПМКП </w:t>
      </w:r>
      <w:r w:rsidR="00B37BC7">
        <w:rPr>
          <w:color w:val="000000"/>
          <w:sz w:val="28"/>
          <w:szCs w:val="28"/>
        </w:rPr>
        <w:t>«ЖИТЛКОМСЕРВІС» Валентині МІНЕНКО</w:t>
      </w:r>
      <w:r w:rsidR="00CC14AA">
        <w:rPr>
          <w:sz w:val="28"/>
          <w:szCs w:val="28"/>
        </w:rPr>
        <w:t>,</w:t>
      </w:r>
      <w:r w:rsidR="00B37BC7">
        <w:rPr>
          <w:sz w:val="28"/>
          <w:szCs w:val="28"/>
        </w:rPr>
        <w:t xml:space="preserve"> </w:t>
      </w:r>
      <w:r w:rsidR="00F05680">
        <w:rPr>
          <w:sz w:val="28"/>
          <w:szCs w:val="28"/>
        </w:rPr>
        <w:t xml:space="preserve">ТОВ </w:t>
      </w:r>
      <w:r w:rsidR="00210252">
        <w:rPr>
          <w:sz w:val="28"/>
          <w:szCs w:val="28"/>
        </w:rPr>
        <w:t>«</w:t>
      </w:r>
      <w:r w:rsidR="00D95805">
        <w:rPr>
          <w:sz w:val="28"/>
          <w:szCs w:val="28"/>
        </w:rPr>
        <w:t>Універсал-С</w:t>
      </w:r>
      <w:r w:rsidR="006B273F">
        <w:rPr>
          <w:sz w:val="28"/>
          <w:szCs w:val="28"/>
        </w:rPr>
        <w:t>ервіс 94</w:t>
      </w:r>
      <w:r w:rsidR="00F05680">
        <w:rPr>
          <w:sz w:val="28"/>
          <w:szCs w:val="28"/>
        </w:rPr>
        <w:t xml:space="preserve">» </w:t>
      </w:r>
      <w:r w:rsidR="00B37BC7">
        <w:rPr>
          <w:sz w:val="28"/>
          <w:szCs w:val="28"/>
        </w:rPr>
        <w:t>Олегу КОЛПАКЧІ</w:t>
      </w:r>
      <w:r w:rsidR="00CC14AA">
        <w:rPr>
          <w:sz w:val="28"/>
          <w:szCs w:val="28"/>
        </w:rPr>
        <w:t xml:space="preserve"> (за згодою)</w:t>
      </w:r>
      <w:r w:rsidR="00F05680">
        <w:rPr>
          <w:sz w:val="28"/>
          <w:szCs w:val="28"/>
        </w:rPr>
        <w:t xml:space="preserve">, </w:t>
      </w:r>
      <w:r w:rsidR="00F07C00">
        <w:rPr>
          <w:sz w:val="28"/>
          <w:szCs w:val="28"/>
        </w:rPr>
        <w:t>ТДВ</w:t>
      </w:r>
      <w:r w:rsidR="00B37BC7">
        <w:rPr>
          <w:sz w:val="28"/>
          <w:szCs w:val="28"/>
        </w:rPr>
        <w:t xml:space="preserve"> </w:t>
      </w:r>
      <w:r w:rsidR="00F07C00">
        <w:rPr>
          <w:sz w:val="28"/>
          <w:szCs w:val="28"/>
        </w:rPr>
        <w:t>«</w:t>
      </w:r>
      <w:proofErr w:type="spellStart"/>
      <w:r w:rsidR="00F07C00">
        <w:rPr>
          <w:sz w:val="28"/>
          <w:szCs w:val="28"/>
        </w:rPr>
        <w:t>Дніпрокомунтранс</w:t>
      </w:r>
      <w:proofErr w:type="spellEnd"/>
      <w:r w:rsidR="00F07C00">
        <w:rPr>
          <w:sz w:val="28"/>
          <w:szCs w:val="28"/>
        </w:rPr>
        <w:t xml:space="preserve">» </w:t>
      </w:r>
      <w:r w:rsidR="00B37BC7">
        <w:rPr>
          <w:sz w:val="28"/>
          <w:szCs w:val="28"/>
        </w:rPr>
        <w:t>Валерію ЛУБИНСЬКОМУ</w:t>
      </w:r>
      <w:r w:rsidR="00CC14AA">
        <w:rPr>
          <w:sz w:val="28"/>
          <w:szCs w:val="28"/>
        </w:rPr>
        <w:t xml:space="preserve"> (за згодою)</w:t>
      </w:r>
      <w:r w:rsidR="00F05680">
        <w:rPr>
          <w:sz w:val="28"/>
          <w:szCs w:val="28"/>
        </w:rPr>
        <w:t xml:space="preserve"> </w:t>
      </w:r>
      <w:r w:rsidR="00210252">
        <w:rPr>
          <w:sz w:val="28"/>
          <w:szCs w:val="28"/>
        </w:rPr>
        <w:t>забезпечити викон</w:t>
      </w:r>
      <w:r w:rsidR="00D65C2E">
        <w:rPr>
          <w:sz w:val="28"/>
          <w:szCs w:val="28"/>
        </w:rPr>
        <w:t xml:space="preserve">ання заходів по збору поточних </w:t>
      </w:r>
      <w:r w:rsidR="00210252">
        <w:rPr>
          <w:sz w:val="28"/>
          <w:szCs w:val="28"/>
        </w:rPr>
        <w:t>комунальних платежів та погашення заборгова</w:t>
      </w:r>
      <w:r w:rsidR="00D65C2E">
        <w:rPr>
          <w:sz w:val="28"/>
          <w:szCs w:val="28"/>
        </w:rPr>
        <w:t xml:space="preserve">ностей населенням за отримані </w:t>
      </w:r>
      <w:r w:rsidR="00210252">
        <w:rPr>
          <w:sz w:val="28"/>
          <w:szCs w:val="28"/>
        </w:rPr>
        <w:t>житлово-комунальні послуги.</w:t>
      </w:r>
    </w:p>
    <w:p w:rsidR="00C82C97" w:rsidRPr="002E2388" w:rsidRDefault="00C82C97" w:rsidP="00081D35">
      <w:pPr>
        <w:pStyle w:val="a9"/>
        <w:spacing w:before="0" w:after="0" w:line="216" w:lineRule="auto"/>
        <w:ind w:firstLine="709"/>
        <w:jc w:val="both"/>
        <w:rPr>
          <w:sz w:val="28"/>
          <w:szCs w:val="28"/>
        </w:rPr>
      </w:pPr>
    </w:p>
    <w:p w:rsidR="00305208" w:rsidRDefault="00897169">
      <w:pPr>
        <w:pStyle w:val="a9"/>
        <w:spacing w:before="0" w:after="0" w:line="216" w:lineRule="auto"/>
        <w:ind w:firstLine="709"/>
        <w:jc w:val="both"/>
      </w:pPr>
      <w:r>
        <w:rPr>
          <w:sz w:val="28"/>
          <w:szCs w:val="28"/>
        </w:rPr>
        <w:t>14</w:t>
      </w:r>
      <w:r w:rsidR="00210252">
        <w:rPr>
          <w:sz w:val="28"/>
          <w:szCs w:val="28"/>
        </w:rPr>
        <w:t xml:space="preserve">. Керівникам: </w:t>
      </w:r>
      <w:proofErr w:type="spellStart"/>
      <w:r w:rsidR="00B37BC7">
        <w:rPr>
          <w:sz w:val="28"/>
          <w:szCs w:val="28"/>
        </w:rPr>
        <w:t>МКП</w:t>
      </w:r>
      <w:proofErr w:type="spellEnd"/>
      <w:r w:rsidR="00B37BC7">
        <w:rPr>
          <w:sz w:val="28"/>
          <w:szCs w:val="28"/>
        </w:rPr>
        <w:t xml:space="preserve"> «</w:t>
      </w:r>
      <w:proofErr w:type="spellStart"/>
      <w:r w:rsidR="00B37BC7">
        <w:rPr>
          <w:sz w:val="28"/>
          <w:szCs w:val="28"/>
        </w:rPr>
        <w:t>П</w:t>
      </w:r>
      <w:r w:rsidR="003750D6">
        <w:rPr>
          <w:sz w:val="28"/>
          <w:szCs w:val="28"/>
        </w:rPr>
        <w:t>окровводоканал</w:t>
      </w:r>
      <w:proofErr w:type="spellEnd"/>
      <w:r w:rsidR="003750D6">
        <w:rPr>
          <w:sz w:val="28"/>
          <w:szCs w:val="28"/>
        </w:rPr>
        <w:t>» Віталію ГЛУЩЕНКУ</w:t>
      </w:r>
      <w:r w:rsidR="00081D35">
        <w:rPr>
          <w:sz w:val="28"/>
          <w:szCs w:val="28"/>
        </w:rPr>
        <w:t>,</w:t>
      </w:r>
      <w:r w:rsidR="009540B3">
        <w:rPr>
          <w:sz w:val="28"/>
          <w:szCs w:val="28"/>
        </w:rPr>
        <w:t xml:space="preserve"> </w:t>
      </w:r>
      <w:proofErr w:type="spellStart"/>
      <w:r w:rsidR="00B37BC7">
        <w:rPr>
          <w:sz w:val="28"/>
          <w:szCs w:val="28"/>
        </w:rPr>
        <w:t>КП</w:t>
      </w:r>
      <w:proofErr w:type="spellEnd"/>
      <w:r w:rsidR="00B37BC7">
        <w:rPr>
          <w:sz w:val="28"/>
          <w:szCs w:val="28"/>
        </w:rPr>
        <w:t xml:space="preserve"> «ЦМЛ ПМР ДО» Олексію ЛЕОНТЬЄВУ</w:t>
      </w:r>
      <w:r w:rsidR="00B37BC7">
        <w:rPr>
          <w:color w:val="000000"/>
          <w:spacing w:val="6"/>
          <w:sz w:val="28"/>
          <w:szCs w:val="28"/>
        </w:rPr>
        <w:t xml:space="preserve">, </w:t>
      </w:r>
      <w:r w:rsidR="00B37BC7">
        <w:rPr>
          <w:sz w:val="28"/>
          <w:szCs w:val="28"/>
        </w:rPr>
        <w:t>КНП «ЦПМСД Покровської міської ради» Олені САЛАМАСІ</w:t>
      </w:r>
      <w:r w:rsidR="00210252">
        <w:rPr>
          <w:sz w:val="28"/>
          <w:szCs w:val="28"/>
        </w:rPr>
        <w:t xml:space="preserve">, управління освіти </w:t>
      </w:r>
      <w:r w:rsidR="007A7A25">
        <w:rPr>
          <w:sz w:val="28"/>
          <w:szCs w:val="28"/>
        </w:rPr>
        <w:t>виконавчого комітету</w:t>
      </w:r>
      <w:r w:rsidR="00210252">
        <w:rPr>
          <w:sz w:val="28"/>
          <w:szCs w:val="28"/>
        </w:rPr>
        <w:t xml:space="preserve"> Покров</w:t>
      </w:r>
      <w:r w:rsidR="009540B3">
        <w:rPr>
          <w:sz w:val="28"/>
          <w:szCs w:val="28"/>
        </w:rPr>
        <w:t>с</w:t>
      </w:r>
      <w:r w:rsidR="00B37BC7">
        <w:rPr>
          <w:sz w:val="28"/>
          <w:szCs w:val="28"/>
        </w:rPr>
        <w:t>ької міської ради Ользі МАТВЄЄВІЙ</w:t>
      </w:r>
      <w:r w:rsidR="00210252">
        <w:rPr>
          <w:sz w:val="28"/>
          <w:szCs w:val="28"/>
        </w:rPr>
        <w:t xml:space="preserve"> утримувати в робочому стані джерела зовнішнього протипожежного водопостачання.</w:t>
      </w:r>
    </w:p>
    <w:p w:rsidR="009E5D91" w:rsidRDefault="00210252" w:rsidP="006040FD">
      <w:pPr>
        <w:pStyle w:val="a9"/>
        <w:spacing w:before="0" w:after="0" w:line="216" w:lineRule="auto"/>
        <w:ind w:firstLine="709"/>
        <w:jc w:val="right"/>
        <w:rPr>
          <w:b/>
          <w:sz w:val="28"/>
          <w:szCs w:val="28"/>
        </w:rPr>
      </w:pPr>
      <w:r w:rsidRPr="00D21319">
        <w:rPr>
          <w:b/>
          <w:sz w:val="28"/>
          <w:szCs w:val="28"/>
        </w:rPr>
        <w:t>Термін: постійно</w:t>
      </w:r>
    </w:p>
    <w:p w:rsidR="009E5D91" w:rsidRPr="00D21319" w:rsidRDefault="009E5D91" w:rsidP="00D21319">
      <w:pPr>
        <w:pStyle w:val="a9"/>
        <w:spacing w:before="0" w:after="0" w:line="216" w:lineRule="auto"/>
        <w:ind w:firstLine="709"/>
        <w:jc w:val="right"/>
        <w:rPr>
          <w:b/>
          <w:sz w:val="28"/>
          <w:szCs w:val="28"/>
        </w:rPr>
      </w:pPr>
    </w:p>
    <w:p w:rsidR="00305208" w:rsidRDefault="00897169" w:rsidP="00CC14AA">
      <w:pPr>
        <w:pStyle w:val="a9"/>
        <w:spacing w:before="0" w:after="0" w:line="216" w:lineRule="auto"/>
        <w:ind w:firstLine="709"/>
        <w:jc w:val="both"/>
        <w:rPr>
          <w:sz w:val="28"/>
          <w:szCs w:val="28"/>
        </w:rPr>
      </w:pPr>
      <w:r>
        <w:rPr>
          <w:sz w:val="28"/>
          <w:szCs w:val="28"/>
        </w:rPr>
        <w:t>15</w:t>
      </w:r>
      <w:r w:rsidR="00210252">
        <w:rPr>
          <w:sz w:val="28"/>
          <w:szCs w:val="28"/>
        </w:rPr>
        <w:t>. Директору ТДВ «</w:t>
      </w:r>
      <w:proofErr w:type="spellStart"/>
      <w:r w:rsidR="00210252">
        <w:rPr>
          <w:sz w:val="28"/>
          <w:szCs w:val="28"/>
        </w:rPr>
        <w:t>Дн</w:t>
      </w:r>
      <w:r w:rsidR="00B37BC7">
        <w:rPr>
          <w:sz w:val="28"/>
          <w:szCs w:val="28"/>
        </w:rPr>
        <w:t>іпрок</w:t>
      </w:r>
      <w:r w:rsidR="00CC14AA">
        <w:rPr>
          <w:sz w:val="28"/>
          <w:szCs w:val="28"/>
        </w:rPr>
        <w:t>омунтранс</w:t>
      </w:r>
      <w:proofErr w:type="spellEnd"/>
      <w:r w:rsidR="00CC14AA">
        <w:rPr>
          <w:sz w:val="28"/>
          <w:szCs w:val="28"/>
        </w:rPr>
        <w:t>» Валерію ЛУБИНСЬКОМУ (</w:t>
      </w:r>
      <w:r w:rsidR="00B37BC7">
        <w:rPr>
          <w:sz w:val="28"/>
          <w:szCs w:val="28"/>
        </w:rPr>
        <w:t>за згодою</w:t>
      </w:r>
      <w:r w:rsidR="00CC14AA">
        <w:rPr>
          <w:sz w:val="28"/>
          <w:szCs w:val="28"/>
        </w:rPr>
        <w:t>)</w:t>
      </w:r>
      <w:r w:rsidR="00210252">
        <w:rPr>
          <w:sz w:val="28"/>
          <w:szCs w:val="28"/>
        </w:rPr>
        <w:t xml:space="preserve"> забезпечити систематичне прибирання твердих побутових відходів з контейнерних майданчиків.</w:t>
      </w:r>
    </w:p>
    <w:p w:rsidR="00305208"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sz w:val="28"/>
          <w:szCs w:val="28"/>
        </w:rPr>
      </w:pPr>
    </w:p>
    <w:p w:rsidR="00305208" w:rsidRDefault="00897169">
      <w:pPr>
        <w:pStyle w:val="a9"/>
        <w:spacing w:before="0" w:after="0" w:line="216" w:lineRule="auto"/>
        <w:ind w:firstLine="709"/>
        <w:jc w:val="both"/>
        <w:rPr>
          <w:sz w:val="28"/>
          <w:szCs w:val="28"/>
        </w:rPr>
      </w:pPr>
      <w:r>
        <w:rPr>
          <w:sz w:val="28"/>
          <w:szCs w:val="28"/>
        </w:rPr>
        <w:t>16</w:t>
      </w:r>
      <w:r w:rsidR="00210252">
        <w:rPr>
          <w:sz w:val="28"/>
          <w:szCs w:val="28"/>
        </w:rPr>
        <w:t xml:space="preserve">. </w:t>
      </w:r>
      <w:r w:rsidR="00210252" w:rsidRPr="00724D8B">
        <w:rPr>
          <w:sz w:val="28"/>
          <w:szCs w:val="28"/>
        </w:rPr>
        <w:t>Керівникам</w:t>
      </w:r>
      <w:r w:rsidR="00CF1334" w:rsidRPr="00724D8B">
        <w:rPr>
          <w:sz w:val="28"/>
          <w:szCs w:val="28"/>
        </w:rPr>
        <w:t xml:space="preserve">: </w:t>
      </w:r>
      <w:r w:rsidR="009540B3" w:rsidRPr="00724D8B">
        <w:rPr>
          <w:sz w:val="28"/>
          <w:szCs w:val="28"/>
        </w:rPr>
        <w:t xml:space="preserve">ПМКП «Добробут» </w:t>
      </w:r>
      <w:r w:rsidR="006040FD" w:rsidRPr="00724D8B">
        <w:rPr>
          <w:sz w:val="28"/>
          <w:szCs w:val="28"/>
        </w:rPr>
        <w:t>Руслану СЕРГЄЄВУ</w:t>
      </w:r>
      <w:r w:rsidR="00CF1334" w:rsidRPr="00724D8B">
        <w:rPr>
          <w:sz w:val="28"/>
          <w:szCs w:val="28"/>
        </w:rPr>
        <w:t xml:space="preserve">, </w:t>
      </w:r>
      <w:proofErr w:type="spellStart"/>
      <w:r w:rsidR="00210252" w:rsidRPr="00724D8B">
        <w:rPr>
          <w:sz w:val="28"/>
          <w:szCs w:val="28"/>
        </w:rPr>
        <w:t>МКП</w:t>
      </w:r>
      <w:proofErr w:type="spellEnd"/>
      <w:r w:rsidR="00210252" w:rsidRPr="00724D8B">
        <w:rPr>
          <w:sz w:val="28"/>
          <w:szCs w:val="28"/>
        </w:rPr>
        <w:t xml:space="preserve"> «</w:t>
      </w:r>
      <w:proofErr w:type="spellStart"/>
      <w:r w:rsidR="006040FD" w:rsidRPr="00724D8B">
        <w:rPr>
          <w:sz w:val="28"/>
          <w:szCs w:val="28"/>
        </w:rPr>
        <w:t>П</w:t>
      </w:r>
      <w:r w:rsidR="003750D6">
        <w:rPr>
          <w:sz w:val="28"/>
          <w:szCs w:val="28"/>
        </w:rPr>
        <w:t>окровводоканал</w:t>
      </w:r>
      <w:proofErr w:type="spellEnd"/>
      <w:r w:rsidR="003750D6">
        <w:rPr>
          <w:sz w:val="28"/>
          <w:szCs w:val="28"/>
        </w:rPr>
        <w:t>» Віталію ГЛУЩЕНКУ</w:t>
      </w:r>
      <w:r w:rsidR="00210252" w:rsidRPr="00724D8B">
        <w:rPr>
          <w:sz w:val="28"/>
          <w:szCs w:val="28"/>
        </w:rPr>
        <w:t>,</w:t>
      </w:r>
      <w:r w:rsidR="00F07C00" w:rsidRPr="00724D8B">
        <w:rPr>
          <w:sz w:val="28"/>
          <w:szCs w:val="28"/>
        </w:rPr>
        <w:t xml:space="preserve"> </w:t>
      </w:r>
      <w:proofErr w:type="spellStart"/>
      <w:r w:rsidR="006040FD" w:rsidRPr="00724D8B">
        <w:rPr>
          <w:sz w:val="28"/>
          <w:szCs w:val="28"/>
        </w:rPr>
        <w:t>КП</w:t>
      </w:r>
      <w:proofErr w:type="spellEnd"/>
      <w:r w:rsidR="006040FD" w:rsidRPr="00724D8B">
        <w:rPr>
          <w:sz w:val="28"/>
          <w:szCs w:val="28"/>
        </w:rPr>
        <w:t xml:space="preserve"> «ЦМЛ ПМР ДО» Олексію ЛЕОНТЬЄВУ, </w:t>
      </w:r>
      <w:r w:rsidR="00CF1334" w:rsidRPr="00724D8B">
        <w:rPr>
          <w:sz w:val="28"/>
          <w:szCs w:val="28"/>
        </w:rPr>
        <w:t>КНП «ЦПМСД Покровської міської ради» Олені САЛАМАСІ,</w:t>
      </w:r>
      <w:r w:rsidR="00210252" w:rsidRPr="00724D8B">
        <w:rPr>
          <w:sz w:val="28"/>
          <w:szCs w:val="28"/>
        </w:rPr>
        <w:t xml:space="preserve"> ПМКП «ЖИТЛКОМСЕРВІС» </w:t>
      </w:r>
      <w:r w:rsidR="006040FD" w:rsidRPr="00724D8B">
        <w:rPr>
          <w:color w:val="000000"/>
          <w:sz w:val="28"/>
          <w:szCs w:val="28"/>
        </w:rPr>
        <w:t>Валентині МІНЕНКО</w:t>
      </w:r>
      <w:r w:rsidR="00210252" w:rsidRPr="00724D8B">
        <w:rPr>
          <w:sz w:val="28"/>
          <w:szCs w:val="28"/>
        </w:rPr>
        <w:t xml:space="preserve">, </w:t>
      </w:r>
      <w:proofErr w:type="spellStart"/>
      <w:r w:rsidR="006040FD" w:rsidRPr="00724D8B">
        <w:rPr>
          <w:sz w:val="28"/>
          <w:szCs w:val="28"/>
        </w:rPr>
        <w:t>КЗ</w:t>
      </w:r>
      <w:proofErr w:type="spellEnd"/>
      <w:r w:rsidR="006040FD" w:rsidRPr="00724D8B">
        <w:rPr>
          <w:sz w:val="28"/>
          <w:szCs w:val="28"/>
        </w:rPr>
        <w:t xml:space="preserve"> «</w:t>
      </w:r>
      <w:proofErr w:type="spellStart"/>
      <w:r w:rsidR="006040FD" w:rsidRPr="00724D8B">
        <w:rPr>
          <w:sz w:val="28"/>
          <w:szCs w:val="28"/>
        </w:rPr>
        <w:t>МГБ</w:t>
      </w:r>
      <w:proofErr w:type="spellEnd"/>
      <w:r w:rsidR="006040FD" w:rsidRPr="00724D8B">
        <w:rPr>
          <w:sz w:val="28"/>
          <w:szCs w:val="28"/>
        </w:rPr>
        <w:t xml:space="preserve"> «Надія» ПМР ДО» Василю СІНІЛОВУ</w:t>
      </w:r>
      <w:r w:rsidR="00CF1334" w:rsidRPr="00724D8B">
        <w:rPr>
          <w:sz w:val="28"/>
          <w:szCs w:val="28"/>
        </w:rPr>
        <w:t>,</w:t>
      </w:r>
      <w:r w:rsidR="00210252" w:rsidRPr="00724D8B">
        <w:rPr>
          <w:sz w:val="28"/>
          <w:szCs w:val="28"/>
        </w:rPr>
        <w:t xml:space="preserve"> управління освіти </w:t>
      </w:r>
      <w:r w:rsidR="007A7A25">
        <w:rPr>
          <w:sz w:val="28"/>
          <w:szCs w:val="28"/>
        </w:rPr>
        <w:t>виконавчого комітету</w:t>
      </w:r>
      <w:r w:rsidR="00210252" w:rsidRPr="00724D8B">
        <w:rPr>
          <w:sz w:val="28"/>
          <w:szCs w:val="28"/>
        </w:rPr>
        <w:t xml:space="preserve"> Покров</w:t>
      </w:r>
      <w:r w:rsidR="009540B3" w:rsidRPr="00724D8B">
        <w:rPr>
          <w:sz w:val="28"/>
          <w:szCs w:val="28"/>
        </w:rPr>
        <w:t xml:space="preserve">ської міської ради  </w:t>
      </w:r>
      <w:r w:rsidR="006040FD" w:rsidRPr="00724D8B">
        <w:rPr>
          <w:sz w:val="28"/>
          <w:szCs w:val="28"/>
        </w:rPr>
        <w:t>Ользі МАТВЄЄВІЙ</w:t>
      </w:r>
      <w:r w:rsidR="00210252" w:rsidRPr="00724D8B">
        <w:rPr>
          <w:sz w:val="28"/>
          <w:szCs w:val="28"/>
        </w:rPr>
        <w:t>, відділу культури</w:t>
      </w:r>
      <w:r w:rsidR="00B7278B" w:rsidRPr="00724D8B">
        <w:rPr>
          <w:sz w:val="28"/>
          <w:szCs w:val="28"/>
        </w:rPr>
        <w:t>, туризму, національності та релігії</w:t>
      </w:r>
      <w:r w:rsidR="00210252" w:rsidRPr="00724D8B">
        <w:rPr>
          <w:sz w:val="28"/>
          <w:szCs w:val="28"/>
        </w:rPr>
        <w:t xml:space="preserve"> </w:t>
      </w:r>
      <w:r w:rsidR="007A7A25">
        <w:rPr>
          <w:sz w:val="28"/>
          <w:szCs w:val="28"/>
        </w:rPr>
        <w:t>виконавчого комітету</w:t>
      </w:r>
      <w:r w:rsidR="00210252" w:rsidRPr="00724D8B">
        <w:rPr>
          <w:sz w:val="28"/>
          <w:szCs w:val="28"/>
        </w:rPr>
        <w:t xml:space="preserve"> Покровської міської ради </w:t>
      </w:r>
      <w:r w:rsidR="00CC14AA">
        <w:rPr>
          <w:sz w:val="28"/>
          <w:szCs w:val="28"/>
        </w:rPr>
        <w:t xml:space="preserve">Тетяні СУДАРЄВІЙ, </w:t>
      </w:r>
      <w:r w:rsidR="00CF1334" w:rsidRPr="00724D8B">
        <w:rPr>
          <w:sz w:val="28"/>
          <w:szCs w:val="28"/>
        </w:rPr>
        <w:t xml:space="preserve"> ТОВ «Універсал-Сервіс 94» Олегу КОЛПАКЧІ</w:t>
      </w:r>
      <w:r w:rsidR="00DB2E39">
        <w:rPr>
          <w:sz w:val="28"/>
          <w:szCs w:val="28"/>
        </w:rPr>
        <w:t xml:space="preserve"> </w:t>
      </w:r>
      <w:r w:rsidR="00CC14AA">
        <w:rPr>
          <w:sz w:val="28"/>
          <w:szCs w:val="28"/>
        </w:rPr>
        <w:t>(за згодою)</w:t>
      </w:r>
      <w:r w:rsidR="00CF1334" w:rsidRPr="00724D8B">
        <w:rPr>
          <w:sz w:val="28"/>
          <w:szCs w:val="28"/>
        </w:rPr>
        <w:t>, головам ОСББ мі</w:t>
      </w:r>
      <w:r w:rsidR="003750D6">
        <w:rPr>
          <w:sz w:val="28"/>
          <w:szCs w:val="28"/>
        </w:rPr>
        <w:t>ста, ЗАТ «</w:t>
      </w:r>
      <w:proofErr w:type="spellStart"/>
      <w:r w:rsidR="003750D6">
        <w:rPr>
          <w:sz w:val="28"/>
          <w:szCs w:val="28"/>
        </w:rPr>
        <w:t>Оветрі</w:t>
      </w:r>
      <w:proofErr w:type="spellEnd"/>
      <w:r w:rsidR="003750D6">
        <w:rPr>
          <w:sz w:val="28"/>
          <w:szCs w:val="28"/>
        </w:rPr>
        <w:t>» Юрій ГНІДЕНКУ</w:t>
      </w:r>
      <w:r w:rsidR="00CC14AA">
        <w:rPr>
          <w:sz w:val="28"/>
          <w:szCs w:val="28"/>
        </w:rPr>
        <w:t xml:space="preserve"> (за згодою)</w:t>
      </w:r>
      <w:r w:rsidR="00CF1334" w:rsidRPr="00724D8B">
        <w:rPr>
          <w:sz w:val="28"/>
          <w:szCs w:val="28"/>
        </w:rPr>
        <w:t xml:space="preserve"> </w:t>
      </w:r>
      <w:r w:rsidR="00210252" w:rsidRPr="00724D8B">
        <w:rPr>
          <w:sz w:val="28"/>
          <w:szCs w:val="28"/>
        </w:rPr>
        <w:t xml:space="preserve">забезпечити розчищення від снігу, ожеледиці закріплених територій та їх посипання </w:t>
      </w:r>
      <w:proofErr w:type="spellStart"/>
      <w:r w:rsidR="00210252" w:rsidRPr="00724D8B">
        <w:rPr>
          <w:sz w:val="28"/>
          <w:szCs w:val="28"/>
        </w:rPr>
        <w:t>протиожеледними</w:t>
      </w:r>
      <w:proofErr w:type="spellEnd"/>
      <w:r w:rsidR="00210252" w:rsidRPr="00724D8B">
        <w:rPr>
          <w:sz w:val="28"/>
          <w:szCs w:val="28"/>
        </w:rPr>
        <w:t xml:space="preserve"> </w:t>
      </w:r>
      <w:r w:rsidR="00210252" w:rsidRPr="00724D8B">
        <w:rPr>
          <w:sz w:val="28"/>
          <w:szCs w:val="28"/>
        </w:rPr>
        <w:lastRenderedPageBreak/>
        <w:t>матеріалами з метою безпечного пересування автотранспорту та пішоходів вулицями міста та забезпечення доступу до об’є</w:t>
      </w:r>
      <w:r w:rsidR="00CF1334" w:rsidRPr="00724D8B">
        <w:rPr>
          <w:sz w:val="28"/>
          <w:szCs w:val="28"/>
        </w:rPr>
        <w:t xml:space="preserve">ктів соціальної інфраструктури </w:t>
      </w:r>
      <w:r w:rsidR="00210252" w:rsidRPr="00724D8B">
        <w:rPr>
          <w:sz w:val="28"/>
          <w:szCs w:val="28"/>
        </w:rPr>
        <w:t>у зимовий період.</w:t>
      </w:r>
    </w:p>
    <w:p w:rsidR="00305208" w:rsidRDefault="00210252" w:rsidP="00D95805">
      <w:pPr>
        <w:pStyle w:val="a9"/>
        <w:spacing w:before="0" w:after="0" w:line="216" w:lineRule="auto"/>
        <w:jc w:val="right"/>
        <w:rPr>
          <w:b/>
          <w:sz w:val="28"/>
          <w:szCs w:val="28"/>
          <w:highlight w:val="yellow"/>
        </w:rPr>
      </w:pPr>
      <w:r w:rsidRPr="00724D8B">
        <w:rPr>
          <w:b/>
          <w:sz w:val="28"/>
          <w:szCs w:val="28"/>
        </w:rPr>
        <w:t>Термін: постійно</w:t>
      </w:r>
    </w:p>
    <w:p w:rsidR="006040FD" w:rsidRPr="00B37BC7" w:rsidRDefault="006040FD" w:rsidP="00D21319">
      <w:pPr>
        <w:pStyle w:val="a9"/>
        <w:spacing w:before="0" w:after="0" w:line="216" w:lineRule="auto"/>
        <w:ind w:firstLine="709"/>
        <w:jc w:val="right"/>
        <w:rPr>
          <w:b/>
          <w:highlight w:val="yellow"/>
        </w:rPr>
      </w:pPr>
    </w:p>
    <w:p w:rsidR="00305208" w:rsidRDefault="00897169">
      <w:pPr>
        <w:pStyle w:val="a9"/>
        <w:spacing w:before="0" w:after="0" w:line="216" w:lineRule="auto"/>
        <w:ind w:firstLine="709"/>
        <w:jc w:val="both"/>
        <w:rPr>
          <w:sz w:val="28"/>
          <w:szCs w:val="28"/>
        </w:rPr>
      </w:pPr>
      <w:r>
        <w:rPr>
          <w:sz w:val="28"/>
          <w:szCs w:val="28"/>
        </w:rPr>
        <w:t>17</w:t>
      </w:r>
      <w:r w:rsidR="00210252" w:rsidRPr="00724D8B">
        <w:rPr>
          <w:sz w:val="28"/>
          <w:szCs w:val="28"/>
        </w:rPr>
        <w:t xml:space="preserve">. </w:t>
      </w:r>
      <w:r w:rsidR="00724D8B" w:rsidRPr="00724D8B">
        <w:rPr>
          <w:color w:val="000000"/>
          <w:spacing w:val="6"/>
          <w:sz w:val="28"/>
          <w:szCs w:val="28"/>
        </w:rPr>
        <w:t xml:space="preserve">Начальнику 44ДПРЧ 7ДПРЗ </w:t>
      </w:r>
      <w:r w:rsidR="00724D8B" w:rsidRPr="00724D8B">
        <w:rPr>
          <w:sz w:val="28"/>
          <w:szCs w:val="28"/>
        </w:rPr>
        <w:t xml:space="preserve"> ГУ ДСНС України у Дніпропетр</w:t>
      </w:r>
      <w:r w:rsidR="00D654AA">
        <w:rPr>
          <w:sz w:val="28"/>
          <w:szCs w:val="28"/>
        </w:rPr>
        <w:t>овській  області Віталію ДОЩЕНКУ</w:t>
      </w:r>
      <w:r w:rsidR="00724D8B" w:rsidRPr="00724D8B">
        <w:rPr>
          <w:sz w:val="28"/>
          <w:szCs w:val="28"/>
        </w:rPr>
        <w:t xml:space="preserve">, директору територіального центру соціального обслуговування (надання соціальних послуг) </w:t>
      </w:r>
      <w:r w:rsidR="00CC14AA">
        <w:rPr>
          <w:sz w:val="28"/>
          <w:szCs w:val="28"/>
        </w:rPr>
        <w:t xml:space="preserve"> </w:t>
      </w:r>
      <w:r w:rsidR="00724D8B" w:rsidRPr="00724D8B">
        <w:rPr>
          <w:sz w:val="28"/>
          <w:szCs w:val="28"/>
        </w:rPr>
        <w:t xml:space="preserve">Наталії ДАНИЛЕНКО </w:t>
      </w:r>
      <w:r w:rsidR="00210252" w:rsidRPr="00724D8B">
        <w:rPr>
          <w:sz w:val="28"/>
          <w:szCs w:val="28"/>
        </w:rPr>
        <w:t>на випадок ускладнення погодних умов підг</w:t>
      </w:r>
      <w:r w:rsidR="00D95805">
        <w:rPr>
          <w:sz w:val="28"/>
          <w:szCs w:val="28"/>
        </w:rPr>
        <w:t>отувати та відновити роботу: 2</w:t>
      </w:r>
      <w:r w:rsidR="00210252" w:rsidRPr="00724D8B">
        <w:rPr>
          <w:sz w:val="28"/>
          <w:szCs w:val="28"/>
        </w:rPr>
        <w:t xml:space="preserve">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rsidR="00305208" w:rsidRPr="00724D8B" w:rsidRDefault="00DB2E39" w:rsidP="00D95805">
      <w:pPr>
        <w:pStyle w:val="a9"/>
        <w:spacing w:before="0" w:after="0" w:line="216" w:lineRule="auto"/>
        <w:jc w:val="right"/>
        <w:rPr>
          <w:b/>
          <w:sz w:val="28"/>
          <w:szCs w:val="28"/>
        </w:rPr>
      </w:pPr>
      <w:r>
        <w:rPr>
          <w:b/>
          <w:sz w:val="28"/>
          <w:szCs w:val="28"/>
        </w:rPr>
        <w:t>Термін: з 15 жовтня 2023</w:t>
      </w:r>
      <w:r w:rsidR="00210252" w:rsidRPr="00724D8B">
        <w:rPr>
          <w:b/>
          <w:sz w:val="28"/>
          <w:szCs w:val="28"/>
        </w:rPr>
        <w:t xml:space="preserve"> року</w:t>
      </w:r>
    </w:p>
    <w:p w:rsidR="002E2388" w:rsidRPr="00B37BC7" w:rsidRDefault="002E2388" w:rsidP="00D21319">
      <w:pPr>
        <w:pStyle w:val="a9"/>
        <w:spacing w:before="0" w:after="0" w:line="216" w:lineRule="auto"/>
        <w:ind w:firstLine="709"/>
        <w:jc w:val="right"/>
        <w:rPr>
          <w:b/>
          <w:highlight w:val="yellow"/>
        </w:rPr>
      </w:pPr>
    </w:p>
    <w:p w:rsidR="00305208" w:rsidRPr="00724D8B" w:rsidRDefault="00897169">
      <w:pPr>
        <w:pStyle w:val="a9"/>
        <w:spacing w:before="0" w:after="0" w:line="216" w:lineRule="auto"/>
        <w:ind w:firstLine="709"/>
        <w:jc w:val="both"/>
        <w:rPr>
          <w:sz w:val="28"/>
          <w:szCs w:val="28"/>
        </w:rPr>
      </w:pPr>
      <w:r>
        <w:rPr>
          <w:sz w:val="28"/>
          <w:szCs w:val="28"/>
        </w:rPr>
        <w:t>18</w:t>
      </w:r>
      <w:r w:rsidR="00210252" w:rsidRPr="00724D8B">
        <w:rPr>
          <w:sz w:val="28"/>
          <w:szCs w:val="28"/>
        </w:rPr>
        <w:t xml:space="preserve">. </w:t>
      </w:r>
      <w:r w:rsidR="00724D8B" w:rsidRPr="00724D8B">
        <w:rPr>
          <w:sz w:val="28"/>
          <w:szCs w:val="28"/>
        </w:rPr>
        <w:t>Начальнику прес-служби міського голови Оксані СІЗОВІЙ</w:t>
      </w:r>
      <w:r w:rsidR="00D03E0E">
        <w:rPr>
          <w:sz w:val="28"/>
          <w:szCs w:val="28"/>
        </w:rPr>
        <w:t xml:space="preserve">, ТОВ «Медіа Покров» Юлії </w:t>
      </w:r>
      <w:proofErr w:type="spellStart"/>
      <w:r w:rsidR="00D03E0E">
        <w:rPr>
          <w:sz w:val="28"/>
          <w:szCs w:val="28"/>
        </w:rPr>
        <w:t>ГРІНЬ</w:t>
      </w:r>
      <w:proofErr w:type="spellEnd"/>
      <w:r w:rsidR="00D03E0E">
        <w:rPr>
          <w:sz w:val="28"/>
          <w:szCs w:val="28"/>
        </w:rPr>
        <w:t xml:space="preserve"> </w:t>
      </w:r>
      <w:r w:rsidR="00CC14AA">
        <w:rPr>
          <w:sz w:val="28"/>
          <w:szCs w:val="28"/>
        </w:rPr>
        <w:t>(</w:t>
      </w:r>
      <w:r w:rsidR="00724D8B" w:rsidRPr="00724D8B">
        <w:rPr>
          <w:sz w:val="28"/>
          <w:szCs w:val="28"/>
        </w:rPr>
        <w:t>за згодою</w:t>
      </w:r>
      <w:r w:rsidR="00CC14AA">
        <w:rPr>
          <w:sz w:val="28"/>
          <w:szCs w:val="28"/>
        </w:rPr>
        <w:t>)</w:t>
      </w:r>
      <w:r w:rsidR="006941A7" w:rsidRPr="00724D8B">
        <w:rPr>
          <w:sz w:val="28"/>
          <w:szCs w:val="28"/>
        </w:rPr>
        <w:t xml:space="preserve"> висвітлити</w:t>
      </w:r>
      <w:r w:rsidR="00210252" w:rsidRPr="00724D8B">
        <w:rPr>
          <w:sz w:val="28"/>
          <w:szCs w:val="28"/>
        </w:rPr>
        <w:t xml:space="preserve"> інформацію «Про готовність міських комунальних пі</w:t>
      </w:r>
      <w:r w:rsidR="003750D6">
        <w:rPr>
          <w:sz w:val="28"/>
          <w:szCs w:val="28"/>
        </w:rPr>
        <w:t xml:space="preserve">дприємств та бюджетних установ </w:t>
      </w:r>
      <w:r w:rsidR="00210252" w:rsidRPr="00724D8B">
        <w:rPr>
          <w:sz w:val="28"/>
          <w:szCs w:val="28"/>
        </w:rPr>
        <w:t>міста до робот</w:t>
      </w:r>
      <w:r w:rsidR="00DD03C7" w:rsidRPr="00724D8B">
        <w:rPr>
          <w:sz w:val="28"/>
          <w:szCs w:val="28"/>
        </w:rPr>
        <w:t>и в осінньо-зимовий  періо</w:t>
      </w:r>
      <w:r w:rsidR="00DB2E39">
        <w:rPr>
          <w:sz w:val="28"/>
          <w:szCs w:val="28"/>
        </w:rPr>
        <w:t>д 2023-2024</w:t>
      </w:r>
      <w:r w:rsidR="00D654AA">
        <w:rPr>
          <w:sz w:val="28"/>
          <w:szCs w:val="28"/>
        </w:rPr>
        <w:t xml:space="preserve"> років</w:t>
      </w:r>
      <w:r w:rsidR="00D95805">
        <w:rPr>
          <w:sz w:val="28"/>
          <w:szCs w:val="28"/>
        </w:rPr>
        <w:t>»</w:t>
      </w:r>
      <w:r w:rsidR="00210252" w:rsidRPr="00724D8B">
        <w:rPr>
          <w:sz w:val="28"/>
          <w:szCs w:val="28"/>
        </w:rPr>
        <w:t>.</w:t>
      </w:r>
    </w:p>
    <w:p w:rsidR="002E2388" w:rsidRPr="00724D8B" w:rsidRDefault="002E2388">
      <w:pPr>
        <w:pStyle w:val="a9"/>
        <w:spacing w:before="0" w:after="0" w:line="216" w:lineRule="auto"/>
        <w:ind w:firstLine="709"/>
        <w:jc w:val="both"/>
      </w:pPr>
    </w:p>
    <w:p w:rsidR="00305208" w:rsidRPr="00724D8B" w:rsidRDefault="00897169" w:rsidP="00DD03C7">
      <w:pPr>
        <w:pStyle w:val="a9"/>
        <w:spacing w:before="0" w:after="0" w:line="216" w:lineRule="auto"/>
        <w:ind w:firstLine="709"/>
        <w:jc w:val="both"/>
      </w:pPr>
      <w:r>
        <w:rPr>
          <w:sz w:val="28"/>
          <w:szCs w:val="28"/>
        </w:rPr>
        <w:t>19</w:t>
      </w:r>
      <w:r w:rsidR="00210252" w:rsidRPr="00724D8B">
        <w:rPr>
          <w:sz w:val="28"/>
          <w:szCs w:val="28"/>
        </w:rPr>
        <w:t xml:space="preserve">. </w:t>
      </w:r>
      <w:r w:rsidR="00EB5747">
        <w:rPr>
          <w:sz w:val="28"/>
          <w:szCs w:val="28"/>
        </w:rPr>
        <w:t>Координаційне забезпечення виконання цього рішення</w:t>
      </w:r>
      <w:r w:rsidR="00C82C97" w:rsidRPr="00724D8B">
        <w:rPr>
          <w:sz w:val="28"/>
          <w:szCs w:val="28"/>
        </w:rPr>
        <w:t xml:space="preserve"> покласти на </w:t>
      </w:r>
      <w:r w:rsidR="00EB5747">
        <w:rPr>
          <w:sz w:val="28"/>
          <w:szCs w:val="28"/>
        </w:rPr>
        <w:t xml:space="preserve">управління житлово-комунального господарства </w:t>
      </w:r>
      <w:r w:rsidR="00C82C97" w:rsidRPr="00724D8B">
        <w:rPr>
          <w:sz w:val="28"/>
          <w:szCs w:val="28"/>
        </w:rPr>
        <w:t>та будівництва виконавчого комітету Покровськ</w:t>
      </w:r>
      <w:r w:rsidR="00724D8B" w:rsidRPr="00724D8B">
        <w:rPr>
          <w:sz w:val="28"/>
          <w:szCs w:val="28"/>
        </w:rPr>
        <w:t xml:space="preserve">ої міської ради </w:t>
      </w:r>
      <w:r w:rsidR="00EB5747">
        <w:rPr>
          <w:sz w:val="28"/>
          <w:szCs w:val="28"/>
        </w:rPr>
        <w:t>(Віктор</w:t>
      </w:r>
      <w:r w:rsidR="00724D8B" w:rsidRPr="00724D8B">
        <w:rPr>
          <w:sz w:val="28"/>
          <w:szCs w:val="28"/>
        </w:rPr>
        <w:t xml:space="preserve"> РЕБЕНОК</w:t>
      </w:r>
      <w:r w:rsidR="00EB5747">
        <w:rPr>
          <w:sz w:val="28"/>
          <w:szCs w:val="28"/>
        </w:rPr>
        <w:t>)</w:t>
      </w:r>
      <w:r w:rsidR="004A5446">
        <w:rPr>
          <w:sz w:val="28"/>
          <w:szCs w:val="28"/>
        </w:rPr>
        <w:t>;</w:t>
      </w:r>
      <w:r w:rsidR="00C82C97" w:rsidRPr="00724D8B">
        <w:rPr>
          <w:sz w:val="28"/>
          <w:szCs w:val="28"/>
        </w:rPr>
        <w:t xml:space="preserve"> </w:t>
      </w:r>
      <w:r w:rsidR="00C82C97" w:rsidRPr="00724D8B">
        <w:rPr>
          <w:sz w:val="28"/>
          <w:szCs w:val="28"/>
          <w:lang w:val="ru-RU"/>
        </w:rPr>
        <w:t>к</w:t>
      </w:r>
      <w:r w:rsidR="00DD03C7" w:rsidRPr="00724D8B">
        <w:rPr>
          <w:sz w:val="28"/>
          <w:szCs w:val="28"/>
          <w:lang w:val="ru-RU"/>
        </w:rPr>
        <w:t>онт</w:t>
      </w:r>
      <w:r w:rsidR="00C82C97" w:rsidRPr="00724D8B">
        <w:rPr>
          <w:sz w:val="28"/>
          <w:szCs w:val="28"/>
          <w:lang w:val="ru-RU"/>
        </w:rPr>
        <w:t xml:space="preserve">роль - </w:t>
      </w:r>
      <w:r w:rsidR="00DD03C7" w:rsidRPr="00724D8B">
        <w:rPr>
          <w:sz w:val="28"/>
          <w:szCs w:val="28"/>
          <w:lang w:val="ru-RU"/>
        </w:rPr>
        <w:t xml:space="preserve">на </w:t>
      </w:r>
      <w:r w:rsidR="00DD03C7" w:rsidRPr="00E83A0C">
        <w:rPr>
          <w:sz w:val="28"/>
          <w:szCs w:val="28"/>
        </w:rPr>
        <w:t>заступників</w:t>
      </w:r>
      <w:r w:rsidR="00F07C00" w:rsidRPr="00E83A0C">
        <w:rPr>
          <w:sz w:val="28"/>
          <w:szCs w:val="28"/>
        </w:rPr>
        <w:t xml:space="preserve"> </w:t>
      </w:r>
      <w:r w:rsidR="00DD03C7" w:rsidRPr="00E83A0C">
        <w:rPr>
          <w:sz w:val="28"/>
          <w:szCs w:val="28"/>
        </w:rPr>
        <w:t>міського</w:t>
      </w:r>
      <w:r w:rsidR="00F07C00" w:rsidRPr="00E83A0C">
        <w:rPr>
          <w:sz w:val="28"/>
          <w:szCs w:val="28"/>
        </w:rPr>
        <w:t xml:space="preserve"> </w:t>
      </w:r>
      <w:r w:rsidR="00DD03C7" w:rsidRPr="00E83A0C">
        <w:rPr>
          <w:sz w:val="28"/>
          <w:szCs w:val="28"/>
        </w:rPr>
        <w:t>голови за напрямками</w:t>
      </w:r>
      <w:r w:rsidR="00F07C00" w:rsidRPr="00E83A0C">
        <w:rPr>
          <w:sz w:val="28"/>
          <w:szCs w:val="28"/>
        </w:rPr>
        <w:t xml:space="preserve"> </w:t>
      </w:r>
      <w:r w:rsidR="00C82C97" w:rsidRPr="00E83A0C">
        <w:rPr>
          <w:sz w:val="28"/>
          <w:szCs w:val="28"/>
        </w:rPr>
        <w:t>роботи</w:t>
      </w:r>
      <w:r w:rsidR="00C82C97" w:rsidRPr="00724D8B">
        <w:rPr>
          <w:sz w:val="28"/>
          <w:szCs w:val="28"/>
          <w:lang w:val="ru-RU"/>
        </w:rPr>
        <w:t xml:space="preserve"> </w:t>
      </w:r>
      <w:r w:rsidR="00DD03C7" w:rsidRPr="00724D8B">
        <w:rPr>
          <w:sz w:val="28"/>
          <w:szCs w:val="28"/>
        </w:rPr>
        <w:t>та</w:t>
      </w:r>
      <w:r w:rsidR="00F07C00" w:rsidRPr="00724D8B">
        <w:rPr>
          <w:sz w:val="28"/>
          <w:szCs w:val="28"/>
        </w:rPr>
        <w:t xml:space="preserve"> </w:t>
      </w:r>
      <w:r w:rsidR="00DD03C7" w:rsidRPr="00724D8B">
        <w:rPr>
          <w:sz w:val="28"/>
          <w:szCs w:val="28"/>
        </w:rPr>
        <w:t>на постійну комісію з питань благоустрою, житлово-комунального господарства та енергозбереження, транспорту та зв’язку, розвитку промисловості</w:t>
      </w:r>
      <w:r w:rsidR="00724D8B" w:rsidRPr="00724D8B">
        <w:rPr>
          <w:sz w:val="28"/>
          <w:szCs w:val="28"/>
        </w:rPr>
        <w:t xml:space="preserve"> та</w:t>
      </w:r>
      <w:r w:rsidR="00D654AA">
        <w:rPr>
          <w:sz w:val="28"/>
          <w:szCs w:val="28"/>
        </w:rPr>
        <w:t xml:space="preserve"> підприємництва</w:t>
      </w:r>
      <w:r w:rsidR="00DD03C7" w:rsidRPr="00724D8B">
        <w:rPr>
          <w:sz w:val="28"/>
          <w:szCs w:val="28"/>
        </w:rPr>
        <w:t>.</w:t>
      </w:r>
    </w:p>
    <w:p w:rsidR="00305208" w:rsidRDefault="00305208">
      <w:pPr>
        <w:spacing w:after="0" w:line="240" w:lineRule="auto"/>
        <w:rPr>
          <w:rFonts w:ascii="Times New Roman" w:hAnsi="Times New Roman"/>
          <w:sz w:val="28"/>
          <w:szCs w:val="28"/>
        </w:rPr>
      </w:pPr>
    </w:p>
    <w:p w:rsidR="00EB5747" w:rsidRPr="00724D8B" w:rsidRDefault="00EB5747">
      <w:pPr>
        <w:spacing w:after="0" w:line="240" w:lineRule="auto"/>
        <w:rPr>
          <w:rFonts w:ascii="Times New Roman" w:hAnsi="Times New Roman"/>
          <w:sz w:val="28"/>
          <w:szCs w:val="28"/>
        </w:rPr>
      </w:pPr>
    </w:p>
    <w:p w:rsidR="00B72D4D" w:rsidRDefault="00B72D4D" w:rsidP="00D03E0E">
      <w:pPr>
        <w:spacing w:after="0" w:line="240" w:lineRule="auto"/>
        <w:rPr>
          <w:rFonts w:ascii="Times New Roman" w:hAnsi="Times New Roman"/>
          <w:sz w:val="16"/>
          <w:szCs w:val="16"/>
        </w:rPr>
      </w:pPr>
    </w:p>
    <w:p w:rsidR="00EB5747" w:rsidRDefault="00EB5747" w:rsidP="00D03E0E">
      <w:pPr>
        <w:spacing w:after="0" w:line="240" w:lineRule="auto"/>
        <w:rPr>
          <w:rFonts w:ascii="Times New Roman" w:hAnsi="Times New Roman"/>
          <w:sz w:val="16"/>
          <w:szCs w:val="16"/>
        </w:rPr>
      </w:pPr>
    </w:p>
    <w:p w:rsidR="00CD4E96" w:rsidRDefault="00CD4E96" w:rsidP="00D03E0E">
      <w:pPr>
        <w:spacing w:after="0" w:line="240" w:lineRule="auto"/>
        <w:rPr>
          <w:rFonts w:ascii="Times New Roman" w:hAnsi="Times New Roman"/>
          <w:sz w:val="16"/>
          <w:szCs w:val="16"/>
        </w:rPr>
      </w:pPr>
    </w:p>
    <w:p w:rsidR="00C36DF5" w:rsidRPr="00EB5747" w:rsidRDefault="00EB5747" w:rsidP="00D03E0E">
      <w:pPr>
        <w:spacing w:after="0" w:line="240" w:lineRule="auto"/>
        <w:rPr>
          <w:rFonts w:ascii="Times New Roman" w:hAnsi="Times New Roman"/>
          <w:sz w:val="24"/>
          <w:szCs w:val="24"/>
        </w:rPr>
      </w:pPr>
      <w:r>
        <w:rPr>
          <w:rFonts w:ascii="Times New Roman" w:hAnsi="Times New Roman"/>
          <w:sz w:val="24"/>
          <w:szCs w:val="24"/>
        </w:rPr>
        <w:t>РЕБЕНОК</w:t>
      </w:r>
      <w:r w:rsidR="00C82C97" w:rsidRPr="00EB5747">
        <w:rPr>
          <w:rFonts w:ascii="Times New Roman" w:hAnsi="Times New Roman"/>
          <w:sz w:val="24"/>
          <w:szCs w:val="24"/>
        </w:rPr>
        <w:t xml:space="preserve">  </w:t>
      </w:r>
      <w:r w:rsidR="00210252" w:rsidRPr="00EB5747">
        <w:rPr>
          <w:rFonts w:ascii="Times New Roman" w:hAnsi="Times New Roman"/>
          <w:sz w:val="24"/>
          <w:szCs w:val="24"/>
        </w:rPr>
        <w:t>4</w:t>
      </w:r>
      <w:r w:rsidR="009A24ED" w:rsidRPr="00EB5747">
        <w:rPr>
          <w:rFonts w:ascii="Times New Roman" w:hAnsi="Times New Roman"/>
          <w:sz w:val="24"/>
          <w:szCs w:val="24"/>
        </w:rPr>
        <w:t xml:space="preserve"> </w:t>
      </w:r>
      <w:r w:rsidR="00210252" w:rsidRPr="00EB5747">
        <w:rPr>
          <w:rFonts w:ascii="Times New Roman" w:hAnsi="Times New Roman"/>
          <w:sz w:val="24"/>
          <w:szCs w:val="24"/>
        </w:rPr>
        <w:t>30 01</w:t>
      </w:r>
    </w:p>
    <w:sectPr w:rsidR="00C36DF5" w:rsidRPr="00EB5747" w:rsidSect="00305208">
      <w:pgSz w:w="11906" w:h="16838"/>
      <w:pgMar w:top="791" w:right="567" w:bottom="965"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inherit">
    <w:altName w:val="Times New Roman"/>
    <w:charset w:val="CC"/>
    <w:family w:val="roman"/>
    <w:pitch w:val="variable"/>
    <w:sig w:usb0="00000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35337"/>
    <w:multiLevelType w:val="multilevel"/>
    <w:tmpl w:val="54E075B2"/>
    <w:lvl w:ilvl="0">
      <w:start w:val="28"/>
      <w:numFmt w:val="bullet"/>
      <w:lvlText w:val="-"/>
      <w:lvlJc w:val="left"/>
      <w:pPr>
        <w:ind w:left="928"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10E1976"/>
    <w:multiLevelType w:val="multilevel"/>
    <w:tmpl w:val="07FEF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FF1160E"/>
    <w:multiLevelType w:val="multilevel"/>
    <w:tmpl w:val="8468F194"/>
    <w:lvl w:ilvl="0">
      <w:start w:val="2012"/>
      <w:numFmt w:val="bullet"/>
      <w:lvlText w:val="-"/>
      <w:lvlJc w:val="left"/>
      <w:pPr>
        <w:tabs>
          <w:tab w:val="num" w:pos="502"/>
        </w:tabs>
        <w:ind w:left="502"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hyphenationZone w:val="425"/>
  <w:characterSpacingControl w:val="doNotCompress"/>
  <w:compat/>
  <w:rsids>
    <w:rsidRoot w:val="00305208"/>
    <w:rsid w:val="00001B26"/>
    <w:rsid w:val="0000202D"/>
    <w:rsid w:val="00010CB6"/>
    <w:rsid w:val="00015EEA"/>
    <w:rsid w:val="000256AB"/>
    <w:rsid w:val="00036C96"/>
    <w:rsid w:val="0005560D"/>
    <w:rsid w:val="00081D35"/>
    <w:rsid w:val="000957E4"/>
    <w:rsid w:val="000E44AE"/>
    <w:rsid w:val="000E57DC"/>
    <w:rsid w:val="000F0F2F"/>
    <w:rsid w:val="001012C0"/>
    <w:rsid w:val="00112C38"/>
    <w:rsid w:val="001149DB"/>
    <w:rsid w:val="0014689D"/>
    <w:rsid w:val="00160443"/>
    <w:rsid w:val="00165117"/>
    <w:rsid w:val="00187BE4"/>
    <w:rsid w:val="001D78DE"/>
    <w:rsid w:val="00210252"/>
    <w:rsid w:val="00244947"/>
    <w:rsid w:val="00251A90"/>
    <w:rsid w:val="002D2E13"/>
    <w:rsid w:val="002E2388"/>
    <w:rsid w:val="002E3D32"/>
    <w:rsid w:val="002F0A68"/>
    <w:rsid w:val="002F6681"/>
    <w:rsid w:val="00305208"/>
    <w:rsid w:val="00325702"/>
    <w:rsid w:val="0037348B"/>
    <w:rsid w:val="003750D6"/>
    <w:rsid w:val="003B5713"/>
    <w:rsid w:val="003C20DC"/>
    <w:rsid w:val="003F7BBF"/>
    <w:rsid w:val="0041281F"/>
    <w:rsid w:val="0042319C"/>
    <w:rsid w:val="00464EA5"/>
    <w:rsid w:val="00467CFB"/>
    <w:rsid w:val="00496EAF"/>
    <w:rsid w:val="004A5446"/>
    <w:rsid w:val="004B3DAF"/>
    <w:rsid w:val="00515DAA"/>
    <w:rsid w:val="00527941"/>
    <w:rsid w:val="00547D55"/>
    <w:rsid w:val="005A04AE"/>
    <w:rsid w:val="005D2794"/>
    <w:rsid w:val="005F0BF4"/>
    <w:rsid w:val="006040FD"/>
    <w:rsid w:val="00677E83"/>
    <w:rsid w:val="006941A7"/>
    <w:rsid w:val="006B273F"/>
    <w:rsid w:val="006E5FF0"/>
    <w:rsid w:val="00724D8B"/>
    <w:rsid w:val="0072638D"/>
    <w:rsid w:val="007359B5"/>
    <w:rsid w:val="007A7A25"/>
    <w:rsid w:val="007B5378"/>
    <w:rsid w:val="007F19EF"/>
    <w:rsid w:val="008169B1"/>
    <w:rsid w:val="0084079D"/>
    <w:rsid w:val="008662BA"/>
    <w:rsid w:val="008735C8"/>
    <w:rsid w:val="008813EF"/>
    <w:rsid w:val="00897169"/>
    <w:rsid w:val="00897A64"/>
    <w:rsid w:val="008C58F9"/>
    <w:rsid w:val="008F71FD"/>
    <w:rsid w:val="0092095A"/>
    <w:rsid w:val="009540B3"/>
    <w:rsid w:val="00973CB7"/>
    <w:rsid w:val="009A0281"/>
    <w:rsid w:val="009A24ED"/>
    <w:rsid w:val="009C11D1"/>
    <w:rsid w:val="009D7E18"/>
    <w:rsid w:val="009E31E3"/>
    <w:rsid w:val="009E5D91"/>
    <w:rsid w:val="009E77F0"/>
    <w:rsid w:val="00AC2BC3"/>
    <w:rsid w:val="00AC7DE6"/>
    <w:rsid w:val="00AD0D87"/>
    <w:rsid w:val="00AF373F"/>
    <w:rsid w:val="00B33581"/>
    <w:rsid w:val="00B352D0"/>
    <w:rsid w:val="00B366B6"/>
    <w:rsid w:val="00B37BC7"/>
    <w:rsid w:val="00B7278B"/>
    <w:rsid w:val="00B72D4D"/>
    <w:rsid w:val="00B75208"/>
    <w:rsid w:val="00B81ED0"/>
    <w:rsid w:val="00C11544"/>
    <w:rsid w:val="00C3091A"/>
    <w:rsid w:val="00C36DF5"/>
    <w:rsid w:val="00C424C6"/>
    <w:rsid w:val="00C54514"/>
    <w:rsid w:val="00C82C97"/>
    <w:rsid w:val="00C94EAD"/>
    <w:rsid w:val="00CC14AA"/>
    <w:rsid w:val="00CD4E96"/>
    <w:rsid w:val="00CF1334"/>
    <w:rsid w:val="00D03E0E"/>
    <w:rsid w:val="00D21319"/>
    <w:rsid w:val="00D654AA"/>
    <w:rsid w:val="00D65C2E"/>
    <w:rsid w:val="00D764F7"/>
    <w:rsid w:val="00D7714C"/>
    <w:rsid w:val="00D95805"/>
    <w:rsid w:val="00DB2E39"/>
    <w:rsid w:val="00DD03C7"/>
    <w:rsid w:val="00DE423A"/>
    <w:rsid w:val="00E119BD"/>
    <w:rsid w:val="00E83083"/>
    <w:rsid w:val="00E83A0C"/>
    <w:rsid w:val="00EB5374"/>
    <w:rsid w:val="00EB5747"/>
    <w:rsid w:val="00F05680"/>
    <w:rsid w:val="00F07C00"/>
    <w:rsid w:val="00F47140"/>
    <w:rsid w:val="00F6451B"/>
    <w:rsid w:val="00FD636A"/>
    <w:rsid w:val="00FE6D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0"/>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4F4F80"/>
  </w:style>
  <w:style w:type="character" w:customStyle="1" w:styleId="a3">
    <w:name w:val="Основной текст Знак"/>
    <w:qFormat/>
    <w:rsid w:val="004F4F80"/>
    <w:rPr>
      <w:rFonts w:ascii="Times New Roman" w:eastAsia="Andale Sans UI" w:hAnsi="Times New Roman" w:cs="Times New Roman"/>
      <w:kern w:val="2"/>
      <w:sz w:val="24"/>
      <w:szCs w:val="24"/>
    </w:rPr>
  </w:style>
  <w:style w:type="character" w:customStyle="1" w:styleId="WW8Num1z8">
    <w:name w:val="WW8Num1z8"/>
    <w:qFormat/>
    <w:rsid w:val="000627F4"/>
  </w:style>
  <w:style w:type="character" w:customStyle="1" w:styleId="ListLabel37">
    <w:name w:val="ListLabel 37"/>
    <w:qFormat/>
    <w:rsid w:val="00305208"/>
    <w:rPr>
      <w:rFonts w:ascii="Times New Roman" w:eastAsia="Times New Roman" w:hAnsi="Times New Roman" w:cs="Times New Roman"/>
      <w:sz w:val="28"/>
    </w:rPr>
  </w:style>
  <w:style w:type="character" w:customStyle="1" w:styleId="ListLabel38">
    <w:name w:val="ListLabel 38"/>
    <w:qFormat/>
    <w:rsid w:val="00305208"/>
    <w:rPr>
      <w:rFonts w:cs="Courier New"/>
    </w:rPr>
  </w:style>
  <w:style w:type="character" w:customStyle="1" w:styleId="ListLabel39">
    <w:name w:val="ListLabel 39"/>
    <w:qFormat/>
    <w:rsid w:val="00305208"/>
    <w:rPr>
      <w:rFonts w:cs="Courier New"/>
    </w:rPr>
  </w:style>
  <w:style w:type="character" w:customStyle="1" w:styleId="ListLabel40">
    <w:name w:val="ListLabel 40"/>
    <w:qFormat/>
    <w:rsid w:val="00305208"/>
    <w:rPr>
      <w:rFonts w:cs="Courier New"/>
    </w:rPr>
  </w:style>
  <w:style w:type="character" w:customStyle="1" w:styleId="ListLabel45">
    <w:name w:val="ListLabel 45"/>
    <w:qFormat/>
    <w:rsid w:val="00305208"/>
    <w:rPr>
      <w:rFonts w:ascii="inherit" w:eastAsia="Times New Roman" w:hAnsi="inherit" w:cs="Times New Roman"/>
      <w:sz w:val="28"/>
    </w:rPr>
  </w:style>
  <w:style w:type="character" w:customStyle="1" w:styleId="ListLabel46">
    <w:name w:val="ListLabel 46"/>
    <w:qFormat/>
    <w:rsid w:val="00305208"/>
    <w:rPr>
      <w:rFonts w:cs="Courier New"/>
    </w:rPr>
  </w:style>
  <w:style w:type="character" w:customStyle="1" w:styleId="ListLabel47">
    <w:name w:val="ListLabel 47"/>
    <w:qFormat/>
    <w:rsid w:val="00305208"/>
    <w:rPr>
      <w:rFonts w:cs="Courier New"/>
    </w:rPr>
  </w:style>
  <w:style w:type="character" w:customStyle="1" w:styleId="ListLabel48">
    <w:name w:val="ListLabel 48"/>
    <w:qFormat/>
    <w:rsid w:val="00305208"/>
    <w:rPr>
      <w:rFonts w:cs="Courier New"/>
    </w:rPr>
  </w:style>
  <w:style w:type="character" w:styleId="a4">
    <w:name w:val="Strong"/>
    <w:qFormat/>
    <w:rsid w:val="00305208"/>
    <w:rPr>
      <w:b/>
      <w:bCs/>
    </w:rPr>
  </w:style>
  <w:style w:type="character" w:customStyle="1" w:styleId="ListLabel49">
    <w:name w:val="ListLabel 49"/>
    <w:qFormat/>
    <w:rsid w:val="00305208"/>
    <w:rPr>
      <w:rFonts w:ascii="Times New Roman" w:hAnsi="Times New Roman" w:cs="Times New Roman"/>
      <w:sz w:val="28"/>
    </w:rPr>
  </w:style>
  <w:style w:type="character" w:customStyle="1" w:styleId="ListLabel50">
    <w:name w:val="ListLabel 50"/>
    <w:qFormat/>
    <w:rsid w:val="00305208"/>
    <w:rPr>
      <w:rFonts w:cs="Courier New"/>
    </w:rPr>
  </w:style>
  <w:style w:type="character" w:customStyle="1" w:styleId="ListLabel51">
    <w:name w:val="ListLabel 51"/>
    <w:qFormat/>
    <w:rsid w:val="00305208"/>
    <w:rPr>
      <w:rFonts w:cs="Wingdings"/>
    </w:rPr>
  </w:style>
  <w:style w:type="character" w:customStyle="1" w:styleId="ListLabel52">
    <w:name w:val="ListLabel 52"/>
    <w:qFormat/>
    <w:rsid w:val="00305208"/>
    <w:rPr>
      <w:rFonts w:cs="Symbol"/>
    </w:rPr>
  </w:style>
  <w:style w:type="character" w:customStyle="1" w:styleId="ListLabel53">
    <w:name w:val="ListLabel 53"/>
    <w:qFormat/>
    <w:rsid w:val="00305208"/>
    <w:rPr>
      <w:rFonts w:cs="Courier New"/>
    </w:rPr>
  </w:style>
  <w:style w:type="character" w:customStyle="1" w:styleId="ListLabel54">
    <w:name w:val="ListLabel 54"/>
    <w:qFormat/>
    <w:rsid w:val="00305208"/>
    <w:rPr>
      <w:rFonts w:cs="Wingdings"/>
    </w:rPr>
  </w:style>
  <w:style w:type="character" w:customStyle="1" w:styleId="ListLabel55">
    <w:name w:val="ListLabel 55"/>
    <w:qFormat/>
    <w:rsid w:val="00305208"/>
    <w:rPr>
      <w:rFonts w:cs="Symbol"/>
    </w:rPr>
  </w:style>
  <w:style w:type="character" w:customStyle="1" w:styleId="ListLabel56">
    <w:name w:val="ListLabel 56"/>
    <w:qFormat/>
    <w:rsid w:val="00305208"/>
    <w:rPr>
      <w:rFonts w:cs="Courier New"/>
    </w:rPr>
  </w:style>
  <w:style w:type="character" w:customStyle="1" w:styleId="ListLabel57">
    <w:name w:val="ListLabel 57"/>
    <w:qFormat/>
    <w:rsid w:val="00305208"/>
    <w:rPr>
      <w:rFonts w:cs="Wingdings"/>
    </w:rPr>
  </w:style>
  <w:style w:type="character" w:customStyle="1" w:styleId="ListLabel58">
    <w:name w:val="ListLabel 58"/>
    <w:qFormat/>
    <w:rsid w:val="00305208"/>
    <w:rPr>
      <w:rFonts w:ascii="Times New Roman" w:hAnsi="Times New Roman" w:cs="Times New Roman"/>
      <w:sz w:val="28"/>
    </w:rPr>
  </w:style>
  <w:style w:type="character" w:customStyle="1" w:styleId="ListLabel59">
    <w:name w:val="ListLabel 59"/>
    <w:qFormat/>
    <w:rsid w:val="00305208"/>
    <w:rPr>
      <w:rFonts w:cs="Courier New"/>
    </w:rPr>
  </w:style>
  <w:style w:type="character" w:customStyle="1" w:styleId="ListLabel60">
    <w:name w:val="ListLabel 60"/>
    <w:qFormat/>
    <w:rsid w:val="00305208"/>
    <w:rPr>
      <w:rFonts w:cs="Wingdings"/>
    </w:rPr>
  </w:style>
  <w:style w:type="character" w:customStyle="1" w:styleId="ListLabel61">
    <w:name w:val="ListLabel 61"/>
    <w:qFormat/>
    <w:rsid w:val="00305208"/>
    <w:rPr>
      <w:rFonts w:cs="Symbol"/>
    </w:rPr>
  </w:style>
  <w:style w:type="character" w:customStyle="1" w:styleId="ListLabel62">
    <w:name w:val="ListLabel 62"/>
    <w:qFormat/>
    <w:rsid w:val="00305208"/>
    <w:rPr>
      <w:rFonts w:cs="Courier New"/>
    </w:rPr>
  </w:style>
  <w:style w:type="character" w:customStyle="1" w:styleId="ListLabel63">
    <w:name w:val="ListLabel 63"/>
    <w:qFormat/>
    <w:rsid w:val="00305208"/>
    <w:rPr>
      <w:rFonts w:cs="Wingdings"/>
    </w:rPr>
  </w:style>
  <w:style w:type="character" w:customStyle="1" w:styleId="ListLabel64">
    <w:name w:val="ListLabel 64"/>
    <w:qFormat/>
    <w:rsid w:val="00305208"/>
    <w:rPr>
      <w:rFonts w:cs="Symbol"/>
    </w:rPr>
  </w:style>
  <w:style w:type="character" w:customStyle="1" w:styleId="ListLabel65">
    <w:name w:val="ListLabel 65"/>
    <w:qFormat/>
    <w:rsid w:val="00305208"/>
    <w:rPr>
      <w:rFonts w:cs="Courier New"/>
    </w:rPr>
  </w:style>
  <w:style w:type="character" w:customStyle="1" w:styleId="ListLabel66">
    <w:name w:val="ListLabel 66"/>
    <w:qFormat/>
    <w:rsid w:val="00305208"/>
    <w:rPr>
      <w:rFonts w:cs="Wingdings"/>
    </w:rPr>
  </w:style>
  <w:style w:type="character" w:customStyle="1" w:styleId="ListLabel67">
    <w:name w:val="ListLabel 67"/>
    <w:qFormat/>
    <w:rsid w:val="00305208"/>
    <w:rPr>
      <w:rFonts w:ascii="Times New Roman" w:hAnsi="Times New Roman" w:cs="Times New Roman"/>
      <w:sz w:val="28"/>
    </w:rPr>
  </w:style>
  <w:style w:type="character" w:customStyle="1" w:styleId="ListLabel68">
    <w:name w:val="ListLabel 68"/>
    <w:qFormat/>
    <w:rsid w:val="00305208"/>
    <w:rPr>
      <w:rFonts w:cs="Courier New"/>
    </w:rPr>
  </w:style>
  <w:style w:type="character" w:customStyle="1" w:styleId="ListLabel69">
    <w:name w:val="ListLabel 69"/>
    <w:qFormat/>
    <w:rsid w:val="00305208"/>
    <w:rPr>
      <w:rFonts w:cs="Wingdings"/>
    </w:rPr>
  </w:style>
  <w:style w:type="character" w:customStyle="1" w:styleId="ListLabel70">
    <w:name w:val="ListLabel 70"/>
    <w:qFormat/>
    <w:rsid w:val="00305208"/>
    <w:rPr>
      <w:rFonts w:cs="Symbol"/>
    </w:rPr>
  </w:style>
  <w:style w:type="character" w:customStyle="1" w:styleId="ListLabel71">
    <w:name w:val="ListLabel 71"/>
    <w:qFormat/>
    <w:rsid w:val="00305208"/>
    <w:rPr>
      <w:rFonts w:cs="Courier New"/>
    </w:rPr>
  </w:style>
  <w:style w:type="character" w:customStyle="1" w:styleId="ListLabel72">
    <w:name w:val="ListLabel 72"/>
    <w:qFormat/>
    <w:rsid w:val="00305208"/>
    <w:rPr>
      <w:rFonts w:cs="Wingdings"/>
    </w:rPr>
  </w:style>
  <w:style w:type="character" w:customStyle="1" w:styleId="ListLabel73">
    <w:name w:val="ListLabel 73"/>
    <w:qFormat/>
    <w:rsid w:val="00305208"/>
    <w:rPr>
      <w:rFonts w:cs="Symbol"/>
    </w:rPr>
  </w:style>
  <w:style w:type="character" w:customStyle="1" w:styleId="ListLabel74">
    <w:name w:val="ListLabel 74"/>
    <w:qFormat/>
    <w:rsid w:val="00305208"/>
    <w:rPr>
      <w:rFonts w:cs="Courier New"/>
    </w:rPr>
  </w:style>
  <w:style w:type="character" w:customStyle="1" w:styleId="ListLabel75">
    <w:name w:val="ListLabel 75"/>
    <w:qFormat/>
    <w:rsid w:val="00305208"/>
    <w:rPr>
      <w:rFonts w:cs="Wingdings"/>
    </w:rPr>
  </w:style>
  <w:style w:type="character" w:customStyle="1" w:styleId="ListLabel76">
    <w:name w:val="ListLabel 76"/>
    <w:qFormat/>
    <w:rsid w:val="00305208"/>
    <w:rPr>
      <w:rFonts w:ascii="Times New Roman" w:hAnsi="Times New Roman" w:cs="Times New Roman"/>
      <w:sz w:val="28"/>
    </w:rPr>
  </w:style>
  <w:style w:type="character" w:customStyle="1" w:styleId="ListLabel77">
    <w:name w:val="ListLabel 77"/>
    <w:qFormat/>
    <w:rsid w:val="00305208"/>
    <w:rPr>
      <w:rFonts w:cs="Courier New"/>
    </w:rPr>
  </w:style>
  <w:style w:type="character" w:customStyle="1" w:styleId="ListLabel78">
    <w:name w:val="ListLabel 78"/>
    <w:qFormat/>
    <w:rsid w:val="00305208"/>
    <w:rPr>
      <w:rFonts w:cs="Wingdings"/>
    </w:rPr>
  </w:style>
  <w:style w:type="character" w:customStyle="1" w:styleId="ListLabel79">
    <w:name w:val="ListLabel 79"/>
    <w:qFormat/>
    <w:rsid w:val="00305208"/>
    <w:rPr>
      <w:rFonts w:cs="Symbol"/>
    </w:rPr>
  </w:style>
  <w:style w:type="character" w:customStyle="1" w:styleId="ListLabel80">
    <w:name w:val="ListLabel 80"/>
    <w:qFormat/>
    <w:rsid w:val="00305208"/>
    <w:rPr>
      <w:rFonts w:cs="Courier New"/>
    </w:rPr>
  </w:style>
  <w:style w:type="character" w:customStyle="1" w:styleId="ListLabel81">
    <w:name w:val="ListLabel 81"/>
    <w:qFormat/>
    <w:rsid w:val="00305208"/>
    <w:rPr>
      <w:rFonts w:cs="Wingdings"/>
    </w:rPr>
  </w:style>
  <w:style w:type="character" w:customStyle="1" w:styleId="ListLabel82">
    <w:name w:val="ListLabel 82"/>
    <w:qFormat/>
    <w:rsid w:val="00305208"/>
    <w:rPr>
      <w:rFonts w:cs="Symbol"/>
    </w:rPr>
  </w:style>
  <w:style w:type="character" w:customStyle="1" w:styleId="ListLabel83">
    <w:name w:val="ListLabel 83"/>
    <w:qFormat/>
    <w:rsid w:val="00305208"/>
    <w:rPr>
      <w:rFonts w:cs="Courier New"/>
    </w:rPr>
  </w:style>
  <w:style w:type="character" w:customStyle="1" w:styleId="ListLabel84">
    <w:name w:val="ListLabel 84"/>
    <w:qFormat/>
    <w:rsid w:val="00305208"/>
    <w:rPr>
      <w:rFonts w:cs="Wingdings"/>
    </w:rPr>
  </w:style>
  <w:style w:type="paragraph" w:customStyle="1" w:styleId="10">
    <w:name w:val="Заголовок1"/>
    <w:basedOn w:val="a"/>
    <w:next w:val="a5"/>
    <w:qFormat/>
    <w:rsid w:val="004F4F80"/>
    <w:pPr>
      <w:keepNext/>
      <w:spacing w:before="240" w:after="120"/>
    </w:pPr>
    <w:rPr>
      <w:rFonts w:ascii="Liberation Sans" w:eastAsia="Microsoft YaHei" w:hAnsi="Liberation Sans" w:cs="Arial"/>
      <w:sz w:val="28"/>
      <w:szCs w:val="28"/>
    </w:rPr>
  </w:style>
  <w:style w:type="paragraph" w:styleId="a5">
    <w:name w:val="Body Text"/>
    <w:basedOn w:val="a"/>
    <w:rsid w:val="004F4F80"/>
    <w:pPr>
      <w:widowControl w:val="0"/>
      <w:spacing w:after="120" w:line="240" w:lineRule="auto"/>
    </w:pPr>
    <w:rPr>
      <w:rFonts w:ascii="Times New Roman" w:eastAsia="Andale Sans UI" w:hAnsi="Times New Roman"/>
      <w:kern w:val="2"/>
      <w:sz w:val="24"/>
      <w:szCs w:val="24"/>
    </w:rPr>
  </w:style>
  <w:style w:type="paragraph" w:styleId="a6">
    <w:name w:val="List"/>
    <w:basedOn w:val="a5"/>
    <w:rsid w:val="004F4F80"/>
    <w:rPr>
      <w:rFonts w:cs="Arial"/>
    </w:rPr>
  </w:style>
  <w:style w:type="paragraph" w:customStyle="1" w:styleId="11">
    <w:name w:val="Название объекта1"/>
    <w:basedOn w:val="a"/>
    <w:qFormat/>
    <w:rsid w:val="00305208"/>
    <w:pPr>
      <w:suppressLineNumbers/>
      <w:spacing w:before="120" w:after="120"/>
    </w:pPr>
    <w:rPr>
      <w:rFonts w:cs="Arial"/>
      <w:i/>
      <w:iCs/>
      <w:sz w:val="24"/>
      <w:szCs w:val="24"/>
    </w:rPr>
  </w:style>
  <w:style w:type="paragraph" w:styleId="a7">
    <w:name w:val="index heading"/>
    <w:basedOn w:val="a"/>
    <w:qFormat/>
    <w:rsid w:val="00305208"/>
    <w:pPr>
      <w:suppressLineNumbers/>
    </w:pPr>
    <w:rPr>
      <w:rFonts w:cs="Arial"/>
    </w:rPr>
  </w:style>
  <w:style w:type="paragraph" w:styleId="a8">
    <w:name w:val="caption"/>
    <w:basedOn w:val="a"/>
    <w:qFormat/>
    <w:rsid w:val="004F4F80"/>
    <w:pPr>
      <w:suppressLineNumbers/>
      <w:spacing w:before="120" w:after="120"/>
    </w:pPr>
    <w:rPr>
      <w:rFonts w:cs="Arial"/>
      <w:i/>
      <w:iCs/>
      <w:sz w:val="24"/>
      <w:szCs w:val="24"/>
    </w:rPr>
  </w:style>
  <w:style w:type="paragraph" w:customStyle="1" w:styleId="12">
    <w:name w:val="Указатель1"/>
    <w:basedOn w:val="a"/>
    <w:qFormat/>
    <w:rsid w:val="004F4F80"/>
    <w:pPr>
      <w:suppressLineNumbers/>
    </w:pPr>
    <w:rPr>
      <w:rFonts w:cs="Arial"/>
    </w:rPr>
  </w:style>
  <w:style w:type="paragraph" w:customStyle="1" w:styleId="21">
    <w:name w:val="Основной текст 21"/>
    <w:basedOn w:val="a"/>
    <w:qFormat/>
    <w:rsid w:val="004F4F80"/>
    <w:pPr>
      <w:spacing w:after="0" w:line="240" w:lineRule="auto"/>
      <w:ind w:firstLine="720"/>
      <w:jc w:val="center"/>
    </w:pPr>
    <w:rPr>
      <w:rFonts w:ascii="Times New Roman" w:eastAsia="Times New Roman" w:hAnsi="Times New Roman"/>
      <w:sz w:val="24"/>
      <w:szCs w:val="20"/>
    </w:rPr>
  </w:style>
  <w:style w:type="paragraph" w:styleId="a9">
    <w:name w:val="Normal (Web)"/>
    <w:basedOn w:val="a"/>
    <w:qFormat/>
    <w:rsid w:val="00885B75"/>
    <w:pPr>
      <w:widowControl w:val="0"/>
      <w:spacing w:before="280" w:after="280" w:line="240" w:lineRule="auto"/>
    </w:pPr>
    <w:rPr>
      <w:rFonts w:ascii="Times New Roman" w:eastAsia="Andale Sans UI" w:hAnsi="Times New Roman"/>
      <w:kern w:val="2"/>
      <w:sz w:val="24"/>
      <w:szCs w:val="24"/>
    </w:rPr>
  </w:style>
  <w:style w:type="paragraph" w:styleId="aa">
    <w:name w:val="List Paragraph"/>
    <w:basedOn w:val="a"/>
    <w:qFormat/>
    <w:rsid w:val="00305208"/>
    <w:pPr>
      <w:ind w:left="720"/>
      <w:contextualSpacing/>
    </w:pPr>
  </w:style>
  <w:style w:type="table" w:styleId="ab">
    <w:name w:val="Table Grid"/>
    <w:basedOn w:val="a1"/>
    <w:uiPriority w:val="59"/>
    <w:rsid w:val="00E7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65C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5C2E"/>
    <w:rPr>
      <w:rFonts w:ascii="Tahoma" w:eastAsia="Calibri" w:hAnsi="Tahoma" w:cs="Tahoma"/>
      <w:sz w:val="16"/>
      <w:szCs w:val="16"/>
      <w:lang w:eastAsia="zh-CN"/>
    </w:rPr>
  </w:style>
  <w:style w:type="paragraph" w:customStyle="1" w:styleId="22">
    <w:name w:val="Основной текст 22"/>
    <w:basedOn w:val="a"/>
    <w:rsid w:val="004B3DAF"/>
    <w:pPr>
      <w:spacing w:after="0" w:line="240" w:lineRule="auto"/>
      <w:ind w:firstLine="720"/>
      <w:jc w:val="center"/>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A5DB-99EB-4576-8190-EFE28A21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7398</Words>
  <Characters>4218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ЖКГ ПК3</cp:lastModifiedBy>
  <cp:revision>5</cp:revision>
  <cp:lastPrinted>2023-09-01T07:55:00Z</cp:lastPrinted>
  <dcterms:created xsi:type="dcterms:W3CDTF">2023-08-31T14:08:00Z</dcterms:created>
  <dcterms:modified xsi:type="dcterms:W3CDTF">2023-09-01T09:01:00Z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