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D3DB8" w:rsidRDefault="004E567E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7D3DB8" w:rsidRDefault="004E567E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7D3DB8" w:rsidRDefault="000A61B1">
      <w:pPr>
        <w:pStyle w:val="a5"/>
        <w:spacing w:after="0"/>
        <w:jc w:val="center"/>
        <w:rPr>
          <w:sz w:val="28"/>
          <w:szCs w:val="28"/>
        </w:rPr>
      </w:pPr>
      <w:r w:rsidRPr="000A61B1">
        <w:pict>
          <v:line id="Прямая соединительная линия 1" o:spid="_x0000_s1027" style="position:absolute;left:0;text-align:left;flip:y;z-index:-1" from="1.3pt,1.6pt" to="482.8pt,2.3pt" strokeweight=".49mm">
            <v:stroke joinstyle="miter" endcap="square"/>
          </v:line>
        </w:pict>
      </w:r>
    </w:p>
    <w:p w:rsidR="007D3DB8" w:rsidRDefault="00DD046B">
      <w:pPr>
        <w:pStyle w:val="a5"/>
        <w:spacing w:after="0"/>
        <w:jc w:val="center"/>
      </w:pPr>
      <w:r>
        <w:rPr>
          <w:b/>
          <w:sz w:val="28"/>
          <w:szCs w:val="28"/>
        </w:rPr>
        <w:t>П</w:t>
      </w:r>
      <w:r w:rsidR="00513DA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</w:t>
      </w:r>
      <w:r w:rsidR="00513DA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513DA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513DA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="00513DA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</w:t>
      </w:r>
      <w:r w:rsidR="00513DA3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="004E567E">
        <w:rPr>
          <w:b/>
          <w:sz w:val="28"/>
          <w:szCs w:val="28"/>
        </w:rPr>
        <w:t>Р</w:t>
      </w:r>
      <w:r w:rsidR="00513DA3">
        <w:rPr>
          <w:b/>
          <w:sz w:val="28"/>
          <w:szCs w:val="28"/>
        </w:rPr>
        <w:t xml:space="preserve"> </w:t>
      </w:r>
      <w:r w:rsidR="004E567E">
        <w:rPr>
          <w:b/>
          <w:sz w:val="28"/>
          <w:szCs w:val="28"/>
        </w:rPr>
        <w:t>І</w:t>
      </w:r>
      <w:r w:rsidR="00513DA3">
        <w:rPr>
          <w:b/>
          <w:sz w:val="28"/>
          <w:szCs w:val="28"/>
        </w:rPr>
        <w:t xml:space="preserve"> </w:t>
      </w:r>
      <w:r w:rsidR="004E567E">
        <w:rPr>
          <w:b/>
          <w:sz w:val="28"/>
          <w:szCs w:val="28"/>
        </w:rPr>
        <w:t>Ш</w:t>
      </w:r>
      <w:r w:rsidR="00513DA3">
        <w:rPr>
          <w:b/>
          <w:sz w:val="28"/>
          <w:szCs w:val="28"/>
        </w:rPr>
        <w:t xml:space="preserve"> </w:t>
      </w:r>
      <w:r w:rsidR="004E567E">
        <w:rPr>
          <w:b/>
          <w:sz w:val="28"/>
          <w:szCs w:val="28"/>
        </w:rPr>
        <w:t>Е</w:t>
      </w:r>
      <w:r w:rsidR="00513DA3">
        <w:rPr>
          <w:b/>
          <w:sz w:val="28"/>
          <w:szCs w:val="28"/>
        </w:rPr>
        <w:t xml:space="preserve"> </w:t>
      </w:r>
      <w:r w:rsidR="004E567E">
        <w:rPr>
          <w:b/>
          <w:sz w:val="28"/>
          <w:szCs w:val="28"/>
        </w:rPr>
        <w:t>Н</w:t>
      </w:r>
      <w:r w:rsidR="00513DA3">
        <w:rPr>
          <w:b/>
          <w:sz w:val="28"/>
          <w:szCs w:val="28"/>
        </w:rPr>
        <w:t xml:space="preserve"> </w:t>
      </w:r>
      <w:proofErr w:type="spellStart"/>
      <w:r w:rsidR="004E567E">
        <w:rPr>
          <w:b/>
          <w:sz w:val="28"/>
          <w:szCs w:val="28"/>
        </w:rPr>
        <w:t>Н</w:t>
      </w:r>
      <w:proofErr w:type="spellEnd"/>
      <w:r w:rsidR="00513DA3">
        <w:rPr>
          <w:b/>
          <w:sz w:val="28"/>
          <w:szCs w:val="28"/>
        </w:rPr>
        <w:t xml:space="preserve"> </w:t>
      </w:r>
      <w:r w:rsidR="004E567E">
        <w:rPr>
          <w:b/>
          <w:sz w:val="28"/>
          <w:szCs w:val="28"/>
        </w:rPr>
        <w:t>Я</w:t>
      </w:r>
    </w:p>
    <w:p w:rsidR="007D3DB8" w:rsidRDefault="007D3DB8">
      <w:pPr>
        <w:jc w:val="center"/>
        <w:rPr>
          <w:sz w:val="28"/>
          <w:szCs w:val="28"/>
          <w:u w:val="single"/>
          <w:lang w:val="ru-RU"/>
        </w:rPr>
      </w:pPr>
    </w:p>
    <w:p w:rsidR="007D3DB8" w:rsidRPr="004E567E" w:rsidRDefault="007D3DB8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5C5D2E" w:rsidRDefault="00FC10AD" w:rsidP="005C5D2E">
      <w:pPr>
        <w:tabs>
          <w:tab w:val="left" w:pos="5529"/>
        </w:tabs>
        <w:spacing w:after="0" w:line="240" w:lineRule="auto"/>
        <w:ind w:right="4109"/>
        <w:jc w:val="both"/>
        <w:rPr>
          <w:rFonts w:ascii="Times New Roman" w:hAnsi="Times New Roman"/>
          <w:sz w:val="28"/>
          <w:szCs w:val="28"/>
        </w:rPr>
      </w:pPr>
      <w:r w:rsidRPr="000C3E40">
        <w:rPr>
          <w:rFonts w:ascii="Times New Roman" w:hAnsi="Times New Roman"/>
          <w:sz w:val="28"/>
          <w:szCs w:val="28"/>
        </w:rPr>
        <w:t xml:space="preserve">Про дозвіл на розробку </w:t>
      </w:r>
      <w:proofErr w:type="spellStart"/>
      <w:r w:rsidRPr="000C3E40">
        <w:rPr>
          <w:rFonts w:ascii="Times New Roman" w:hAnsi="Times New Roman"/>
          <w:sz w:val="28"/>
          <w:szCs w:val="28"/>
        </w:rPr>
        <w:t>проектно-</w:t>
      </w:r>
      <w:proofErr w:type="spellEnd"/>
      <w:r w:rsidR="005C5D2E">
        <w:rPr>
          <w:rFonts w:ascii="Times New Roman" w:hAnsi="Times New Roman"/>
          <w:sz w:val="28"/>
          <w:szCs w:val="28"/>
        </w:rPr>
        <w:t xml:space="preserve"> </w:t>
      </w:r>
      <w:r w:rsidRPr="000C3E40">
        <w:rPr>
          <w:rFonts w:ascii="Times New Roman" w:hAnsi="Times New Roman"/>
          <w:sz w:val="28"/>
          <w:szCs w:val="28"/>
        </w:rPr>
        <w:t>кошторисної документації на капітальний</w:t>
      </w:r>
      <w:r w:rsidR="005C5D2E" w:rsidRPr="005C5D2E">
        <w:rPr>
          <w:rFonts w:ascii="Times New Roman" w:hAnsi="Times New Roman"/>
          <w:sz w:val="28"/>
          <w:szCs w:val="28"/>
        </w:rPr>
        <w:t xml:space="preserve"> </w:t>
      </w:r>
      <w:r w:rsidR="005C5D2E">
        <w:rPr>
          <w:rFonts w:ascii="Times New Roman" w:hAnsi="Times New Roman"/>
          <w:sz w:val="28"/>
          <w:szCs w:val="28"/>
        </w:rPr>
        <w:t xml:space="preserve">  </w:t>
      </w:r>
      <w:r w:rsidRPr="000C3E40">
        <w:rPr>
          <w:rFonts w:ascii="Times New Roman" w:hAnsi="Times New Roman"/>
          <w:sz w:val="28"/>
          <w:szCs w:val="28"/>
        </w:rPr>
        <w:t>ремонт м’яких покрівель будинків житлового</w:t>
      </w:r>
      <w:r w:rsidR="005C5D2E" w:rsidRPr="005C5D2E">
        <w:rPr>
          <w:rFonts w:ascii="Times New Roman" w:hAnsi="Times New Roman"/>
          <w:sz w:val="28"/>
          <w:szCs w:val="28"/>
        </w:rPr>
        <w:t xml:space="preserve"> </w:t>
      </w:r>
    </w:p>
    <w:p w:rsidR="004E567E" w:rsidRPr="005C5D2E" w:rsidRDefault="00FC10AD" w:rsidP="005C5D2E">
      <w:pPr>
        <w:tabs>
          <w:tab w:val="left" w:pos="5529"/>
        </w:tabs>
        <w:spacing w:after="0" w:line="240" w:lineRule="auto"/>
        <w:ind w:right="4109"/>
        <w:jc w:val="both"/>
        <w:rPr>
          <w:rFonts w:ascii="Times New Roman" w:hAnsi="Times New Roman"/>
          <w:sz w:val="28"/>
          <w:szCs w:val="28"/>
        </w:rPr>
      </w:pPr>
      <w:r w:rsidRPr="000C3E40">
        <w:rPr>
          <w:rFonts w:ascii="Times New Roman" w:hAnsi="Times New Roman"/>
          <w:sz w:val="28"/>
          <w:szCs w:val="28"/>
        </w:rPr>
        <w:t>фонду в м. Покров Дніпропетровської області</w:t>
      </w:r>
      <w:r w:rsidR="005C5D2E" w:rsidRPr="005C5D2E">
        <w:rPr>
          <w:rFonts w:ascii="Times New Roman" w:hAnsi="Times New Roman"/>
          <w:sz w:val="28"/>
          <w:szCs w:val="28"/>
        </w:rPr>
        <w:t xml:space="preserve"> </w:t>
      </w: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0E4196" w:rsidP="004E567E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 xml:space="preserve">На підставі службової записки начальника управління житлово-комунального господарства та будівництва виконавчого комітету Покровської міської ради </w:t>
      </w:r>
      <w:proofErr w:type="spellStart"/>
      <w:r>
        <w:rPr>
          <w:sz w:val="28"/>
          <w:szCs w:val="28"/>
        </w:rPr>
        <w:t>Ребенка</w:t>
      </w:r>
      <w:proofErr w:type="spellEnd"/>
      <w:r>
        <w:rPr>
          <w:sz w:val="28"/>
          <w:szCs w:val="28"/>
        </w:rPr>
        <w:t xml:space="preserve"> В.В.</w:t>
      </w:r>
      <w:r w:rsidR="0039352E">
        <w:rPr>
          <w:sz w:val="28"/>
          <w:szCs w:val="28"/>
        </w:rPr>
        <w:t>,</w:t>
      </w:r>
      <w:r w:rsidR="00FC10AD" w:rsidRPr="00FC10AD">
        <w:rPr>
          <w:color w:val="FF0000"/>
          <w:sz w:val="28"/>
          <w:szCs w:val="28"/>
        </w:rPr>
        <w:t xml:space="preserve"> </w:t>
      </w:r>
      <w:r w:rsidR="00FC10AD" w:rsidRPr="000E4196">
        <w:rPr>
          <w:sz w:val="28"/>
          <w:szCs w:val="28"/>
        </w:rPr>
        <w:t>стосовно незадовільного стану м’яких покрівель на житлових будинках,</w:t>
      </w:r>
      <w:r w:rsidR="00FC10AD">
        <w:rPr>
          <w:sz w:val="28"/>
          <w:szCs w:val="28"/>
        </w:rPr>
        <w:t xml:space="preserve"> з метою</w:t>
      </w:r>
      <w:r w:rsidR="00FC10AD" w:rsidRPr="003269A2">
        <w:rPr>
          <w:sz w:val="28"/>
          <w:szCs w:val="28"/>
        </w:rPr>
        <w:t xml:space="preserve"> покращення стану житлового фонду міста </w:t>
      </w:r>
      <w:r w:rsidR="00FC10AD">
        <w:rPr>
          <w:sz w:val="28"/>
          <w:szCs w:val="28"/>
        </w:rPr>
        <w:t xml:space="preserve">Покров, </w:t>
      </w:r>
      <w:r w:rsidR="00FC10AD" w:rsidRPr="00AF673B">
        <w:rPr>
          <w:sz w:val="28"/>
          <w:szCs w:val="28"/>
        </w:rPr>
        <w:t xml:space="preserve">керуючись </w:t>
      </w:r>
      <w:r w:rsidR="00FC10AD">
        <w:rPr>
          <w:sz w:val="28"/>
          <w:szCs w:val="28"/>
        </w:rPr>
        <w:t xml:space="preserve">статтею 31 </w:t>
      </w:r>
      <w:r w:rsidR="00FC10AD" w:rsidRPr="00AF673B">
        <w:rPr>
          <w:sz w:val="28"/>
          <w:szCs w:val="28"/>
        </w:rPr>
        <w:t>Закон</w:t>
      </w:r>
      <w:r w:rsidR="00FC10AD">
        <w:rPr>
          <w:sz w:val="28"/>
          <w:szCs w:val="28"/>
        </w:rPr>
        <w:t>у</w:t>
      </w:r>
      <w:r w:rsidR="00FC10AD" w:rsidRPr="00AF673B">
        <w:rPr>
          <w:sz w:val="28"/>
          <w:szCs w:val="28"/>
        </w:rPr>
        <w:t xml:space="preserve"> України «Про місцеве самоврядування в Україні»</w:t>
      </w:r>
      <w:r w:rsidR="00FC10AD">
        <w:rPr>
          <w:sz w:val="28"/>
          <w:szCs w:val="28"/>
        </w:rPr>
        <w:t>,</w:t>
      </w:r>
      <w:r w:rsidR="00FC10AD" w:rsidRPr="00AF673B">
        <w:rPr>
          <w:sz w:val="28"/>
          <w:szCs w:val="28"/>
        </w:rPr>
        <w:t xml:space="preserve"> викон</w:t>
      </w:r>
      <w:r w:rsidR="00FC10AD">
        <w:rPr>
          <w:sz w:val="28"/>
          <w:szCs w:val="28"/>
        </w:rPr>
        <w:t xml:space="preserve">авчий </w:t>
      </w:r>
      <w:r w:rsidR="00FC10AD" w:rsidRPr="00AF673B">
        <w:rPr>
          <w:sz w:val="28"/>
          <w:szCs w:val="28"/>
        </w:rPr>
        <w:t>ком</w:t>
      </w:r>
      <w:r w:rsidR="00FC10AD">
        <w:rPr>
          <w:sz w:val="28"/>
          <w:szCs w:val="28"/>
        </w:rPr>
        <w:t>ітет</w:t>
      </w:r>
      <w:r w:rsidR="00FC10AD" w:rsidRPr="00AF673B">
        <w:rPr>
          <w:sz w:val="28"/>
          <w:szCs w:val="28"/>
        </w:rPr>
        <w:t xml:space="preserve"> міської ради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Pr="00C817D4" w:rsidRDefault="004E567E" w:rsidP="005C5D2E">
      <w:pPr>
        <w:pStyle w:val="a8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C10AD" w:rsidRPr="003269A2">
        <w:rPr>
          <w:sz w:val="28"/>
          <w:szCs w:val="28"/>
        </w:rPr>
        <w:t>Надати дозвіл управлінню житлово-комунального господар</w:t>
      </w:r>
      <w:r w:rsidR="00FC10AD">
        <w:rPr>
          <w:sz w:val="28"/>
          <w:szCs w:val="28"/>
        </w:rPr>
        <w:t>ства та будівництва на розробку</w:t>
      </w:r>
      <w:r w:rsidR="00FC10AD" w:rsidRPr="003269A2">
        <w:rPr>
          <w:sz w:val="28"/>
          <w:szCs w:val="28"/>
        </w:rPr>
        <w:t xml:space="preserve"> проектно-кошторисної документації</w:t>
      </w:r>
      <w:r w:rsidR="00FC10AD">
        <w:rPr>
          <w:sz w:val="28"/>
          <w:szCs w:val="28"/>
        </w:rPr>
        <w:t xml:space="preserve"> на капітальний ремонт </w:t>
      </w:r>
      <w:r w:rsidR="00FC10AD" w:rsidRPr="0042057D">
        <w:rPr>
          <w:sz w:val="28"/>
          <w:szCs w:val="28"/>
        </w:rPr>
        <w:t>м’яких</w:t>
      </w:r>
      <w:r w:rsidR="00FC10AD" w:rsidRPr="003269A2">
        <w:rPr>
          <w:sz w:val="28"/>
          <w:szCs w:val="28"/>
        </w:rPr>
        <w:t xml:space="preserve"> покрівель будинків </w:t>
      </w:r>
      <w:r w:rsidR="00FC10AD">
        <w:rPr>
          <w:sz w:val="28"/>
          <w:szCs w:val="28"/>
        </w:rPr>
        <w:t>житлового фонду в м.</w:t>
      </w:r>
      <w:r w:rsidR="00FC10AD" w:rsidRPr="003269A2">
        <w:rPr>
          <w:sz w:val="28"/>
          <w:szCs w:val="28"/>
        </w:rPr>
        <w:t xml:space="preserve"> </w:t>
      </w:r>
      <w:r w:rsidR="00FC10AD">
        <w:rPr>
          <w:sz w:val="28"/>
          <w:szCs w:val="28"/>
        </w:rPr>
        <w:t>Покров Дніпропетровської області, згідно додатку</w:t>
      </w:r>
      <w:r w:rsidR="00D4384C">
        <w:rPr>
          <w:sz w:val="28"/>
          <w:szCs w:val="28"/>
        </w:rPr>
        <w:t>.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>2. Координацію роботи щодо виконання цього рішення покласти на управління житлово-комунального господарства та будівництва (</w:t>
      </w:r>
      <w:proofErr w:type="spellStart"/>
      <w:r>
        <w:rPr>
          <w:sz w:val="28"/>
          <w:szCs w:val="28"/>
        </w:rPr>
        <w:t>Ребенок</w:t>
      </w:r>
      <w:proofErr w:type="spellEnd"/>
      <w:r>
        <w:rPr>
          <w:sz w:val="28"/>
          <w:szCs w:val="28"/>
        </w:rPr>
        <w:t xml:space="preserve"> В.В.), контроль – на</w:t>
      </w:r>
      <w:r w:rsidRPr="0007507A">
        <w:rPr>
          <w:sz w:val="28"/>
          <w:szCs w:val="28"/>
        </w:rPr>
        <w:t xml:space="preserve"> заступника міського голови </w:t>
      </w:r>
      <w:proofErr w:type="spellStart"/>
      <w:r w:rsidRPr="0007507A">
        <w:rPr>
          <w:sz w:val="28"/>
          <w:szCs w:val="28"/>
        </w:rPr>
        <w:t>Чистякова</w:t>
      </w:r>
      <w:proofErr w:type="spellEnd"/>
      <w:r w:rsidRPr="0007507A">
        <w:rPr>
          <w:sz w:val="28"/>
          <w:szCs w:val="28"/>
        </w:rPr>
        <w:t xml:space="preserve"> О.Г</w:t>
      </w:r>
      <w:r>
        <w:rPr>
          <w:sz w:val="28"/>
          <w:szCs w:val="28"/>
        </w:rPr>
        <w:t xml:space="preserve">. </w:t>
      </w:r>
    </w:p>
    <w:p w:rsidR="004E567E" w:rsidRDefault="004E567E" w:rsidP="004E567E">
      <w:pPr>
        <w:pStyle w:val="a8"/>
        <w:spacing w:before="0" w:after="0"/>
        <w:jc w:val="both"/>
      </w:pPr>
      <w:r>
        <w:rPr>
          <w:sz w:val="28"/>
          <w:szCs w:val="28"/>
        </w:rPr>
        <w:t xml:space="preserve"> </w:t>
      </w:r>
    </w:p>
    <w:p w:rsidR="004E567E" w:rsidRDefault="004E567E" w:rsidP="004E567E">
      <w:pPr>
        <w:pStyle w:val="a8"/>
        <w:spacing w:before="0" w:after="0"/>
        <w:ind w:firstLine="708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sectPr w:rsidR="004E567E" w:rsidSect="007D3DB8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16046"/>
    <w:multiLevelType w:val="hybridMultilevel"/>
    <w:tmpl w:val="F6D6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attachedTemplate r:id="rId1"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67E"/>
    <w:rsid w:val="0009660F"/>
    <w:rsid w:val="000A61B1"/>
    <w:rsid w:val="000E1C78"/>
    <w:rsid w:val="000E4196"/>
    <w:rsid w:val="00146AE2"/>
    <w:rsid w:val="00146D2C"/>
    <w:rsid w:val="00233765"/>
    <w:rsid w:val="0039352E"/>
    <w:rsid w:val="004E567E"/>
    <w:rsid w:val="00513DA3"/>
    <w:rsid w:val="005C5D2E"/>
    <w:rsid w:val="00666D71"/>
    <w:rsid w:val="006741CC"/>
    <w:rsid w:val="00683B05"/>
    <w:rsid w:val="007453ED"/>
    <w:rsid w:val="0079290A"/>
    <w:rsid w:val="0079548C"/>
    <w:rsid w:val="007D3DB8"/>
    <w:rsid w:val="0082427B"/>
    <w:rsid w:val="00892990"/>
    <w:rsid w:val="008A299E"/>
    <w:rsid w:val="00941CE7"/>
    <w:rsid w:val="009D61B8"/>
    <w:rsid w:val="00A226A4"/>
    <w:rsid w:val="00A41CAB"/>
    <w:rsid w:val="00AA2AEC"/>
    <w:rsid w:val="00C20E18"/>
    <w:rsid w:val="00C817D4"/>
    <w:rsid w:val="00D16D57"/>
    <w:rsid w:val="00D25FDD"/>
    <w:rsid w:val="00D4384C"/>
    <w:rsid w:val="00D44F21"/>
    <w:rsid w:val="00D83A04"/>
    <w:rsid w:val="00DA2DB2"/>
    <w:rsid w:val="00DD046B"/>
    <w:rsid w:val="00E4552F"/>
    <w:rsid w:val="00E4683A"/>
    <w:rsid w:val="00EA05C2"/>
    <w:rsid w:val="00ED2017"/>
    <w:rsid w:val="00F85824"/>
    <w:rsid w:val="00FA228B"/>
    <w:rsid w:val="00FC1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D3DB8"/>
  </w:style>
  <w:style w:type="character" w:customStyle="1" w:styleId="a3">
    <w:name w:val="Основной текст Знак"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4">
    <w:name w:val="Заголовок"/>
    <w:basedOn w:val="a"/>
    <w:next w:val="a5"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5"/>
    <w:rsid w:val="007D3DB8"/>
    <w:rPr>
      <w:rFonts w:cs="Arial"/>
    </w:rPr>
  </w:style>
  <w:style w:type="paragraph" w:styleId="a7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8">
    <w:name w:val="Normal (Web)"/>
    <w:basedOn w:val="a"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table" w:styleId="a9">
    <w:name w:val="Table Grid"/>
    <w:basedOn w:val="a1"/>
    <w:uiPriority w:val="59"/>
    <w:rsid w:val="0079548C"/>
    <w:rPr>
      <w:rFonts w:ascii="Calibri" w:hAnsi="Calibri"/>
      <w:sz w:val="22"/>
      <w:szCs w:val="22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41;&#1051;&#1040;&#1053;&#1050;&#1048;%20&#1053;&#1054;&#1042;&#1030;%202019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214</TotalTime>
  <Pages>1</Pages>
  <Words>710</Words>
  <Characters>405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22</cp:revision>
  <cp:lastPrinted>2019-05-28T13:47:00Z</cp:lastPrinted>
  <dcterms:created xsi:type="dcterms:W3CDTF">2019-02-06T07:47:00Z</dcterms:created>
  <dcterms:modified xsi:type="dcterms:W3CDTF">2019-07-08T12:39:00Z</dcterms:modified>
</cp:coreProperties>
</file>