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B19" w:rsidRDefault="00B54B19">
      <w:pPr>
        <w:jc w:val="right"/>
        <w:rPr>
          <w:b/>
          <w:bCs/>
          <w:sz w:val="28"/>
          <w:szCs w:val="28"/>
          <w:lang w:val="uk-UA"/>
        </w:rPr>
      </w:pPr>
    </w:p>
    <w:p w:rsidR="00B54B19" w:rsidRDefault="00D63CCF">
      <w:pPr>
        <w:keepNext/>
        <w:jc w:val="center"/>
      </w:pPr>
      <w:r>
        <w:rPr>
          <w:b/>
          <w:bCs/>
          <w:sz w:val="28"/>
          <w:lang w:val="uk-UA"/>
        </w:rPr>
        <w:t>ПОКРОВСЬКА  МІСЬКА РАДА</w:t>
      </w:r>
    </w:p>
    <w:p w:rsidR="00B54B19" w:rsidRDefault="00D63CCF">
      <w:pPr>
        <w:keepNext/>
        <w:pBdr>
          <w:bottom w:val="single" w:sz="12" w:space="1" w:color="000001"/>
        </w:pBdr>
        <w:jc w:val="center"/>
      </w:pPr>
      <w:r>
        <w:rPr>
          <w:b/>
          <w:bCs/>
          <w:sz w:val="28"/>
          <w:lang w:val="uk-UA"/>
        </w:rPr>
        <w:t>ДНІПРОПЕТРОВСЬКОЇ ОБЛАСТІ</w:t>
      </w:r>
    </w:p>
    <w:p w:rsidR="00B54B19" w:rsidRDefault="00D63CCF">
      <w:pPr>
        <w:keepNext/>
        <w:pBdr>
          <w:bottom w:val="single" w:sz="12" w:space="1" w:color="000001"/>
        </w:pBdr>
        <w:jc w:val="center"/>
      </w:pPr>
      <w:r>
        <w:rPr>
          <w:b/>
          <w:bCs/>
          <w:sz w:val="16"/>
          <w:szCs w:val="16"/>
          <w:lang w:val="uk-UA"/>
        </w:rPr>
        <w:t>____________________________________________________________________________________________________________________</w:t>
      </w:r>
    </w:p>
    <w:p w:rsidR="001075DE" w:rsidRDefault="001075DE">
      <w:pPr>
        <w:keepNext/>
        <w:jc w:val="center"/>
        <w:rPr>
          <w:b/>
          <w:bCs/>
          <w:sz w:val="28"/>
          <w:szCs w:val="30"/>
          <w:lang w:val="uk-UA"/>
        </w:rPr>
      </w:pPr>
    </w:p>
    <w:p w:rsidR="00B54B19" w:rsidRDefault="001075DE">
      <w:pPr>
        <w:keepNext/>
        <w:jc w:val="center"/>
      </w:pPr>
      <w:r>
        <w:rPr>
          <w:b/>
          <w:bCs/>
          <w:sz w:val="28"/>
          <w:szCs w:val="30"/>
          <w:lang w:val="uk-UA"/>
        </w:rPr>
        <w:t xml:space="preserve">ПРОЕКТ </w:t>
      </w:r>
      <w:r w:rsidR="00D63CCF">
        <w:rPr>
          <w:b/>
          <w:bCs/>
          <w:sz w:val="28"/>
          <w:szCs w:val="30"/>
          <w:lang w:val="uk-UA"/>
        </w:rPr>
        <w:t>РІШЕННЯ</w:t>
      </w:r>
    </w:p>
    <w:p w:rsidR="00B54B19" w:rsidRDefault="00B54B19">
      <w:pPr>
        <w:shd w:val="clear" w:color="auto" w:fill="FFFFFF"/>
        <w:spacing w:line="216" w:lineRule="auto"/>
        <w:ind w:left="11" w:right="266" w:hanging="11"/>
        <w:jc w:val="center"/>
        <w:rPr>
          <w:color w:val="000000"/>
          <w:spacing w:val="3"/>
          <w:sz w:val="16"/>
          <w:szCs w:val="16"/>
          <w:lang w:val="uk-UA"/>
        </w:rPr>
      </w:pPr>
    </w:p>
    <w:p w:rsidR="001075DE" w:rsidRDefault="00D63CCF" w:rsidP="005064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внесення змін до рішення 40 сесії міської ради</w:t>
      </w:r>
    </w:p>
    <w:p w:rsidR="001075DE" w:rsidRDefault="00D63CCF" w:rsidP="005064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 скликання від 26.12.2018 №46 </w:t>
      </w:r>
      <w:r w:rsidR="0050648F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Про затвердження  </w:t>
      </w:r>
      <w:bookmarkStart w:id="0" w:name="_Hlk535235342"/>
      <w:bookmarkEnd w:id="0"/>
    </w:p>
    <w:p w:rsidR="001075DE" w:rsidRDefault="00D63CCF" w:rsidP="005064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Комплексної програми соціального захисту населення</w:t>
      </w:r>
    </w:p>
    <w:p w:rsidR="00B54B19" w:rsidRDefault="00D63CCF" w:rsidP="005064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територіальної громади </w:t>
      </w:r>
      <w:proofErr w:type="spellStart"/>
      <w:r>
        <w:rPr>
          <w:sz w:val="28"/>
          <w:szCs w:val="28"/>
          <w:lang w:val="uk-UA"/>
        </w:rPr>
        <w:t>м.Покров</w:t>
      </w:r>
      <w:proofErr w:type="spellEnd"/>
      <w:r>
        <w:rPr>
          <w:sz w:val="28"/>
          <w:szCs w:val="28"/>
          <w:lang w:val="uk-UA"/>
        </w:rPr>
        <w:t xml:space="preserve"> на 2019-2021роки</w:t>
      </w:r>
      <w:r w:rsidR="0050648F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</w:t>
      </w:r>
    </w:p>
    <w:p w:rsidR="001075DE" w:rsidRDefault="001075DE" w:rsidP="0050648F">
      <w:pPr>
        <w:jc w:val="both"/>
        <w:rPr>
          <w:sz w:val="28"/>
          <w:szCs w:val="28"/>
          <w:lang w:val="uk-UA"/>
        </w:rPr>
      </w:pPr>
    </w:p>
    <w:p w:rsidR="00B54B19" w:rsidRDefault="00D63CCF" w:rsidP="007C3FB4">
      <w:pPr>
        <w:pStyle w:val="aa"/>
        <w:spacing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Керуючись  статтею</w:t>
      </w:r>
      <w:r>
        <w:rPr>
          <w:color w:val="000000"/>
          <w:sz w:val="28"/>
          <w:szCs w:val="28"/>
          <w:lang w:val="uk-UA"/>
        </w:rPr>
        <w:t xml:space="preserve"> 34 Закону України «Про місцеве самоврядування в Україні», </w:t>
      </w:r>
      <w:r w:rsidR="006A6B7B">
        <w:rPr>
          <w:sz w:val="28"/>
          <w:szCs w:val="28"/>
          <w:lang w:val="uk-UA"/>
        </w:rPr>
        <w:t>Інструкці</w:t>
      </w:r>
      <w:r w:rsidR="006A22D9">
        <w:rPr>
          <w:sz w:val="28"/>
          <w:szCs w:val="28"/>
          <w:lang w:val="uk-UA"/>
        </w:rPr>
        <w:t>єю</w:t>
      </w:r>
      <w:r w:rsidR="006A6B7B">
        <w:rPr>
          <w:sz w:val="28"/>
          <w:szCs w:val="28"/>
          <w:lang w:val="uk-UA"/>
        </w:rPr>
        <w:t xml:space="preserve"> </w:t>
      </w:r>
      <w:r w:rsidR="006A6B7B" w:rsidRPr="0023491F">
        <w:rPr>
          <w:rFonts w:eastAsia="Calibri"/>
          <w:sz w:val="28"/>
          <w:szCs w:val="28"/>
          <w:lang w:val="uk-UA" w:eastAsia="uk-UA"/>
        </w:rPr>
        <w:t>щодо застосування економічної класифікації видатків бюджету</w:t>
      </w:r>
      <w:r w:rsidR="006A6B7B">
        <w:rPr>
          <w:rFonts w:eastAsia="Calibri"/>
          <w:sz w:val="28"/>
          <w:szCs w:val="28"/>
          <w:lang w:val="uk-UA" w:eastAsia="uk-UA"/>
        </w:rPr>
        <w:t>, затверджено</w:t>
      </w:r>
      <w:r w:rsidR="006A22D9">
        <w:rPr>
          <w:rFonts w:eastAsia="Calibri"/>
          <w:sz w:val="28"/>
          <w:szCs w:val="28"/>
          <w:lang w:val="uk-UA" w:eastAsia="uk-UA"/>
        </w:rPr>
        <w:t xml:space="preserve">ю наказом </w:t>
      </w:r>
      <w:r w:rsidR="006A6B7B">
        <w:rPr>
          <w:rFonts w:eastAsia="Calibri"/>
          <w:sz w:val="28"/>
          <w:szCs w:val="28"/>
          <w:lang w:val="uk-UA" w:eastAsia="uk-UA"/>
        </w:rPr>
        <w:t>Міністерств</w:t>
      </w:r>
      <w:r w:rsidR="006A22D9">
        <w:rPr>
          <w:rFonts w:eastAsia="Calibri"/>
          <w:sz w:val="28"/>
          <w:szCs w:val="28"/>
          <w:lang w:val="uk-UA" w:eastAsia="uk-UA"/>
        </w:rPr>
        <w:t>а</w:t>
      </w:r>
      <w:r w:rsidR="006A6B7B">
        <w:rPr>
          <w:rFonts w:eastAsia="Calibri"/>
          <w:sz w:val="28"/>
          <w:szCs w:val="28"/>
          <w:lang w:val="uk-UA" w:eastAsia="uk-UA"/>
        </w:rPr>
        <w:t xml:space="preserve"> фінансів України від 12.03.2012</w:t>
      </w:r>
      <w:r w:rsidR="006A22D9">
        <w:rPr>
          <w:rFonts w:eastAsia="Calibri"/>
          <w:sz w:val="28"/>
          <w:szCs w:val="28"/>
          <w:lang w:val="uk-UA" w:eastAsia="uk-UA"/>
        </w:rPr>
        <w:t xml:space="preserve">  </w:t>
      </w:r>
      <w:r w:rsidR="006A6B7B">
        <w:rPr>
          <w:rFonts w:eastAsia="Calibri"/>
          <w:sz w:val="28"/>
          <w:szCs w:val="28"/>
          <w:lang w:val="uk-UA" w:eastAsia="uk-UA"/>
        </w:rPr>
        <w:t>№ 333</w:t>
      </w:r>
      <w:r>
        <w:rPr>
          <w:color w:val="000000"/>
          <w:sz w:val="28"/>
          <w:szCs w:val="28"/>
          <w:lang w:val="uk-UA"/>
        </w:rPr>
        <w:t>,  міська рада</w:t>
      </w:r>
    </w:p>
    <w:p w:rsidR="001075DE" w:rsidRDefault="001075DE" w:rsidP="007C3FB4">
      <w:pPr>
        <w:pStyle w:val="aa"/>
        <w:spacing w:before="0" w:after="0"/>
        <w:jc w:val="both"/>
        <w:rPr>
          <w:color w:val="000000"/>
          <w:sz w:val="28"/>
          <w:szCs w:val="28"/>
          <w:lang w:val="uk-UA"/>
        </w:rPr>
      </w:pPr>
    </w:p>
    <w:p w:rsidR="00B54B19" w:rsidRDefault="00B54B19" w:rsidP="007C3FB4">
      <w:pPr>
        <w:jc w:val="both"/>
        <w:rPr>
          <w:color w:val="000000"/>
          <w:sz w:val="10"/>
          <w:szCs w:val="10"/>
          <w:lang w:val="uk-UA"/>
        </w:rPr>
      </w:pPr>
    </w:p>
    <w:p w:rsidR="00B54B19" w:rsidRDefault="00D63CCF" w:rsidP="007C3FB4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ВИРІШИЛА:  </w:t>
      </w:r>
    </w:p>
    <w:p w:rsidR="001075DE" w:rsidRDefault="001075DE" w:rsidP="007C3FB4">
      <w:pPr>
        <w:rPr>
          <w:b/>
          <w:bCs/>
          <w:sz w:val="28"/>
          <w:szCs w:val="28"/>
          <w:lang w:val="uk-UA"/>
        </w:rPr>
      </w:pPr>
    </w:p>
    <w:p w:rsidR="00B54B19" w:rsidRDefault="00B54B19">
      <w:pPr>
        <w:jc w:val="center"/>
        <w:rPr>
          <w:sz w:val="12"/>
          <w:szCs w:val="12"/>
          <w:lang w:val="uk-UA"/>
        </w:rPr>
      </w:pPr>
    </w:p>
    <w:p w:rsidR="00B54B19" w:rsidRDefault="00D63CCF" w:rsidP="0050648F">
      <w:pPr>
        <w:pStyle w:val="ab"/>
        <w:numPr>
          <w:ilvl w:val="0"/>
          <w:numId w:val="6"/>
        </w:numPr>
        <w:ind w:left="0" w:firstLine="708"/>
        <w:jc w:val="both"/>
        <w:rPr>
          <w:sz w:val="28"/>
          <w:szCs w:val="28"/>
          <w:lang w:val="uk-UA"/>
        </w:rPr>
      </w:pPr>
      <w:r w:rsidRPr="00281048">
        <w:rPr>
          <w:sz w:val="28"/>
          <w:szCs w:val="28"/>
          <w:lang w:val="uk-UA"/>
        </w:rPr>
        <w:t>Внести до рішення 40 сесії міської ради 7 скликання  від 26.12.2018 №46  наступні зміни:</w:t>
      </w:r>
    </w:p>
    <w:p w:rsidR="00B54B19" w:rsidRDefault="003D694E" w:rsidP="0050648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</w:t>
      </w:r>
      <w:r w:rsidR="00DA7693">
        <w:rPr>
          <w:sz w:val="28"/>
          <w:szCs w:val="28"/>
          <w:lang w:val="uk-UA"/>
        </w:rPr>
        <w:t xml:space="preserve">бзац </w:t>
      </w:r>
      <w:r w:rsidR="0023491F">
        <w:rPr>
          <w:sz w:val="28"/>
          <w:szCs w:val="28"/>
          <w:lang w:val="uk-UA"/>
        </w:rPr>
        <w:t>9</w:t>
      </w:r>
      <w:r w:rsidR="00DA7693">
        <w:rPr>
          <w:sz w:val="28"/>
          <w:szCs w:val="28"/>
          <w:lang w:val="uk-UA"/>
        </w:rPr>
        <w:t xml:space="preserve"> Розра</w:t>
      </w:r>
      <w:r>
        <w:rPr>
          <w:sz w:val="28"/>
          <w:szCs w:val="28"/>
          <w:lang w:val="uk-UA"/>
        </w:rPr>
        <w:t>х</w:t>
      </w:r>
      <w:r w:rsidR="00DA7693">
        <w:rPr>
          <w:sz w:val="28"/>
          <w:szCs w:val="28"/>
          <w:lang w:val="uk-UA"/>
        </w:rPr>
        <w:t>унку</w:t>
      </w:r>
      <w:r w:rsidR="0023491F">
        <w:rPr>
          <w:sz w:val="28"/>
          <w:szCs w:val="28"/>
          <w:lang w:val="uk-UA"/>
        </w:rPr>
        <w:t xml:space="preserve"> сум для покриття фактично понесених збитків, пов’язаних із перевезенням міським автомобільним пасажирським транспортом загального користування пільгових категорій громадян за рахунок коштів місцевого бюджету</w:t>
      </w:r>
      <w:r w:rsidR="00DA7693">
        <w:rPr>
          <w:sz w:val="28"/>
          <w:szCs w:val="28"/>
          <w:lang w:val="uk-UA"/>
        </w:rPr>
        <w:t xml:space="preserve"> </w:t>
      </w:r>
      <w:r w:rsidR="00281048">
        <w:rPr>
          <w:sz w:val="28"/>
          <w:szCs w:val="28"/>
          <w:lang w:val="uk-UA"/>
        </w:rPr>
        <w:t>д</w:t>
      </w:r>
      <w:r w:rsidR="00D63CCF">
        <w:rPr>
          <w:sz w:val="28"/>
          <w:szCs w:val="28"/>
          <w:lang w:val="uk-UA"/>
        </w:rPr>
        <w:t>одатк</w:t>
      </w:r>
      <w:r w:rsidR="00DA7693">
        <w:rPr>
          <w:sz w:val="28"/>
          <w:szCs w:val="28"/>
          <w:lang w:val="uk-UA"/>
        </w:rPr>
        <w:t>у</w:t>
      </w:r>
      <w:r w:rsidR="00D63CCF">
        <w:rPr>
          <w:sz w:val="28"/>
          <w:szCs w:val="28"/>
          <w:lang w:val="uk-UA"/>
        </w:rPr>
        <w:t xml:space="preserve"> 1</w:t>
      </w:r>
      <w:r w:rsidR="004F2FB1">
        <w:rPr>
          <w:sz w:val="28"/>
          <w:szCs w:val="28"/>
          <w:lang w:val="uk-UA"/>
        </w:rPr>
        <w:t>0</w:t>
      </w:r>
      <w:r w:rsidR="00D63CCF">
        <w:rPr>
          <w:sz w:val="28"/>
          <w:szCs w:val="28"/>
          <w:lang w:val="uk-UA"/>
        </w:rPr>
        <w:t xml:space="preserve"> до Положення про порядок  використання коштів міського бюджету, націлених на забезпечення додаткового соціального захисту окремих категорій мешканців територіальної громади </w:t>
      </w:r>
      <w:proofErr w:type="spellStart"/>
      <w:r w:rsidR="00D63CCF">
        <w:rPr>
          <w:sz w:val="28"/>
          <w:szCs w:val="28"/>
          <w:lang w:val="uk-UA"/>
        </w:rPr>
        <w:t>м.Покров</w:t>
      </w:r>
      <w:proofErr w:type="spellEnd"/>
      <w:r w:rsidR="00D63CCF">
        <w:rPr>
          <w:sz w:val="28"/>
          <w:szCs w:val="28"/>
          <w:lang w:val="uk-UA"/>
        </w:rPr>
        <w:t xml:space="preserve">,  </w:t>
      </w:r>
      <w:r>
        <w:rPr>
          <w:sz w:val="28"/>
          <w:szCs w:val="28"/>
          <w:lang w:val="uk-UA"/>
        </w:rPr>
        <w:t>викласти в новій редакції:</w:t>
      </w:r>
    </w:p>
    <w:p w:rsidR="003D694E" w:rsidRDefault="003D694E" w:rsidP="0050648F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«Розрахунок сум для покриття фактично понесених збитків, пов’язаних із перевезенням міським автомобільним пасажирським транспортом загального користування пільгових категорій громадян з 1 по 14 грудня поточного бюджетного року Перевізник надає до Управління не пізніше 15 грудня</w:t>
      </w:r>
      <w:r w:rsidR="00F821F0">
        <w:rPr>
          <w:sz w:val="28"/>
          <w:szCs w:val="28"/>
          <w:lang w:val="uk-UA"/>
        </w:rPr>
        <w:t xml:space="preserve"> та відшкодовується за рахунок коштів місцевого бюджету поточного року, </w:t>
      </w:r>
      <w:r>
        <w:rPr>
          <w:sz w:val="28"/>
          <w:szCs w:val="28"/>
          <w:lang w:val="uk-UA"/>
        </w:rPr>
        <w:t xml:space="preserve">а з 15 по 31 грудня </w:t>
      </w:r>
      <w:r w:rsidR="00F821F0">
        <w:rPr>
          <w:sz w:val="28"/>
          <w:szCs w:val="28"/>
          <w:lang w:val="uk-UA"/>
        </w:rPr>
        <w:t xml:space="preserve">– надає </w:t>
      </w:r>
      <w:r w:rsidRPr="003D694E">
        <w:rPr>
          <w:sz w:val="28"/>
          <w:szCs w:val="28"/>
          <w:lang w:val="uk-UA"/>
        </w:rPr>
        <w:t xml:space="preserve">до </w:t>
      </w:r>
      <w:r w:rsidRPr="003D694E">
        <w:rPr>
          <w:color w:val="000000"/>
          <w:sz w:val="28"/>
          <w:szCs w:val="28"/>
          <w:lang w:val="uk-UA"/>
        </w:rPr>
        <w:t>5 січня наступного бюджетного року та приймається до відшкодування за рахунок коштів міського бюджету, що доведені до Управління на наступний бюджетний рік</w:t>
      </w:r>
      <w:r>
        <w:rPr>
          <w:sz w:val="28"/>
          <w:szCs w:val="28"/>
          <w:lang w:val="uk-UA"/>
        </w:rPr>
        <w:t>».</w:t>
      </w:r>
    </w:p>
    <w:p w:rsidR="00824E16" w:rsidRPr="00DA7693" w:rsidRDefault="00824E16" w:rsidP="0050648F">
      <w:pPr>
        <w:ind w:firstLine="708"/>
        <w:jc w:val="both"/>
        <w:rPr>
          <w:lang w:val="uk-UA"/>
        </w:rPr>
      </w:pPr>
    </w:p>
    <w:p w:rsidR="00B54B19" w:rsidRDefault="00DF2C40" w:rsidP="00911B6A">
      <w:pPr>
        <w:pStyle w:val="4"/>
        <w:shd w:val="clear" w:color="auto" w:fill="FFFFFF"/>
        <w:tabs>
          <w:tab w:val="left" w:pos="1418"/>
        </w:tabs>
        <w:spacing w:before="0" w:beforeAutospacing="0" w:after="0" w:afterAutospacing="0"/>
        <w:ind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</w:t>
      </w:r>
      <w:r w:rsidR="0050648F" w:rsidRPr="003820AB">
        <w:rPr>
          <w:b w:val="0"/>
          <w:bCs w:val="0"/>
          <w:sz w:val="28"/>
          <w:szCs w:val="28"/>
        </w:rPr>
        <w:t>2</w:t>
      </w:r>
      <w:r w:rsidR="00D63CCF" w:rsidRPr="003820AB">
        <w:rPr>
          <w:b w:val="0"/>
          <w:bCs w:val="0"/>
          <w:sz w:val="28"/>
          <w:szCs w:val="28"/>
        </w:rPr>
        <w:t xml:space="preserve">. </w:t>
      </w:r>
      <w:r w:rsidR="003820AB">
        <w:rPr>
          <w:b w:val="0"/>
          <w:bCs w:val="0"/>
          <w:sz w:val="28"/>
          <w:szCs w:val="28"/>
        </w:rPr>
        <w:t xml:space="preserve">  </w:t>
      </w:r>
      <w:r w:rsidR="00D63CCF" w:rsidRPr="003820AB">
        <w:rPr>
          <w:b w:val="0"/>
          <w:bCs w:val="0"/>
          <w:sz w:val="28"/>
          <w:szCs w:val="28"/>
        </w:rPr>
        <w:t>Координацію роботи по виконанню даного рішення покласти управління праці та соціального захисту населення (</w:t>
      </w:r>
      <w:proofErr w:type="spellStart"/>
      <w:r w:rsidR="00D63CCF" w:rsidRPr="003820AB">
        <w:rPr>
          <w:b w:val="0"/>
          <w:bCs w:val="0"/>
          <w:sz w:val="28"/>
          <w:szCs w:val="28"/>
        </w:rPr>
        <w:t>Ігнатюк</w:t>
      </w:r>
      <w:proofErr w:type="spellEnd"/>
      <w:r w:rsidR="00D63CCF" w:rsidRPr="003820AB">
        <w:rPr>
          <w:b w:val="0"/>
          <w:bCs w:val="0"/>
          <w:sz w:val="28"/>
          <w:szCs w:val="28"/>
        </w:rPr>
        <w:t xml:space="preserve"> Т.М.); контроль - на заступника міського голови  Бондаренко Н.О., </w:t>
      </w:r>
      <w:r w:rsidR="00D63CCF" w:rsidRPr="002E4300">
        <w:rPr>
          <w:b w:val="0"/>
          <w:bCs w:val="0"/>
          <w:sz w:val="28"/>
          <w:szCs w:val="28"/>
        </w:rPr>
        <w:t xml:space="preserve">постійні депутатські комісії з питань соціального захисту та </w:t>
      </w:r>
      <w:r w:rsidR="003820AB" w:rsidRPr="002E4300">
        <w:rPr>
          <w:b w:val="0"/>
          <w:bCs w:val="0"/>
          <w:sz w:val="28"/>
          <w:szCs w:val="28"/>
        </w:rPr>
        <w:t>молодіжної політики</w:t>
      </w:r>
      <w:r w:rsidR="00D63CCF" w:rsidRPr="002E4300">
        <w:rPr>
          <w:b w:val="0"/>
          <w:bCs w:val="0"/>
          <w:sz w:val="28"/>
          <w:szCs w:val="28"/>
        </w:rPr>
        <w:t>, освіти</w:t>
      </w:r>
      <w:r w:rsidR="003820AB" w:rsidRPr="002E4300">
        <w:rPr>
          <w:b w:val="0"/>
          <w:bCs w:val="0"/>
          <w:sz w:val="28"/>
          <w:szCs w:val="28"/>
        </w:rPr>
        <w:t xml:space="preserve"> та охорони здоров’я</w:t>
      </w:r>
      <w:r w:rsidR="00D63CCF" w:rsidRPr="002E4300">
        <w:rPr>
          <w:b w:val="0"/>
          <w:bCs w:val="0"/>
          <w:sz w:val="28"/>
          <w:szCs w:val="28"/>
        </w:rPr>
        <w:t>, культури та спорту</w:t>
      </w:r>
      <w:r w:rsidR="003820AB" w:rsidRPr="002E4300">
        <w:rPr>
          <w:b w:val="0"/>
          <w:bCs w:val="0"/>
          <w:sz w:val="28"/>
          <w:szCs w:val="28"/>
        </w:rPr>
        <w:t xml:space="preserve"> </w:t>
      </w:r>
      <w:r w:rsidR="00D63CCF" w:rsidRPr="002E4300">
        <w:rPr>
          <w:b w:val="0"/>
          <w:bCs w:val="0"/>
          <w:sz w:val="28"/>
          <w:szCs w:val="28"/>
        </w:rPr>
        <w:t>(</w:t>
      </w:r>
      <w:r w:rsidR="003820AB" w:rsidRPr="002E4300">
        <w:rPr>
          <w:b w:val="0"/>
          <w:bCs w:val="0"/>
          <w:sz w:val="28"/>
          <w:szCs w:val="28"/>
        </w:rPr>
        <w:t>Сударєва Т</w:t>
      </w:r>
      <w:r w:rsidR="00D63CCF" w:rsidRPr="002E4300">
        <w:rPr>
          <w:b w:val="0"/>
          <w:bCs w:val="0"/>
          <w:sz w:val="28"/>
          <w:szCs w:val="28"/>
        </w:rPr>
        <w:t>.</w:t>
      </w:r>
      <w:r w:rsidR="003820AB" w:rsidRPr="002E4300">
        <w:rPr>
          <w:b w:val="0"/>
          <w:bCs w:val="0"/>
          <w:sz w:val="28"/>
          <w:szCs w:val="28"/>
        </w:rPr>
        <w:t>М</w:t>
      </w:r>
      <w:r w:rsidR="00D63CCF" w:rsidRPr="002E4300">
        <w:rPr>
          <w:b w:val="0"/>
          <w:bCs w:val="0"/>
          <w:sz w:val="28"/>
          <w:szCs w:val="28"/>
        </w:rPr>
        <w:t xml:space="preserve">.) та з питань </w:t>
      </w:r>
      <w:r w:rsidR="002E4300" w:rsidRPr="002E4300">
        <w:rPr>
          <w:b w:val="0"/>
          <w:bCs w:val="0"/>
          <w:sz w:val="28"/>
          <w:szCs w:val="28"/>
        </w:rPr>
        <w:t xml:space="preserve">соціально-економічного розвитку, </w:t>
      </w:r>
      <w:r w:rsidR="00D63CCF" w:rsidRPr="002E4300">
        <w:rPr>
          <w:b w:val="0"/>
          <w:bCs w:val="0"/>
          <w:sz w:val="28"/>
          <w:szCs w:val="28"/>
        </w:rPr>
        <w:t>планування</w:t>
      </w:r>
      <w:r w:rsidR="002E4300" w:rsidRPr="002E4300">
        <w:rPr>
          <w:b w:val="0"/>
          <w:bCs w:val="0"/>
          <w:sz w:val="28"/>
          <w:szCs w:val="28"/>
        </w:rPr>
        <w:t>,</w:t>
      </w:r>
      <w:r w:rsidR="00D63CCF" w:rsidRPr="002E4300">
        <w:rPr>
          <w:b w:val="0"/>
          <w:bCs w:val="0"/>
          <w:sz w:val="28"/>
          <w:szCs w:val="28"/>
        </w:rPr>
        <w:t xml:space="preserve"> бюджету, фінансів,</w:t>
      </w:r>
      <w:r w:rsidR="002E4300" w:rsidRPr="002E4300">
        <w:rPr>
          <w:b w:val="0"/>
          <w:bCs w:val="0"/>
          <w:sz w:val="28"/>
          <w:szCs w:val="28"/>
        </w:rPr>
        <w:t xml:space="preserve"> реалізації державної</w:t>
      </w:r>
      <w:r w:rsidR="00D63CCF" w:rsidRPr="002E4300">
        <w:rPr>
          <w:b w:val="0"/>
          <w:bCs w:val="0"/>
          <w:sz w:val="28"/>
          <w:szCs w:val="28"/>
        </w:rPr>
        <w:t xml:space="preserve"> регуляторної політики (</w:t>
      </w:r>
      <w:proofErr w:type="spellStart"/>
      <w:r w:rsidR="002E4300" w:rsidRPr="002E4300">
        <w:rPr>
          <w:b w:val="0"/>
          <w:bCs w:val="0"/>
          <w:sz w:val="28"/>
          <w:szCs w:val="28"/>
        </w:rPr>
        <w:t>Відяєва</w:t>
      </w:r>
      <w:proofErr w:type="spellEnd"/>
      <w:r w:rsidR="002E4300" w:rsidRPr="002E4300">
        <w:rPr>
          <w:b w:val="0"/>
          <w:bCs w:val="0"/>
          <w:sz w:val="28"/>
          <w:szCs w:val="28"/>
        </w:rPr>
        <w:t xml:space="preserve"> Г.М.</w:t>
      </w:r>
      <w:r w:rsidR="00D63CCF" w:rsidRPr="002E4300">
        <w:rPr>
          <w:b w:val="0"/>
          <w:bCs w:val="0"/>
          <w:sz w:val="28"/>
          <w:szCs w:val="28"/>
        </w:rPr>
        <w:t>).</w:t>
      </w:r>
    </w:p>
    <w:p w:rsidR="00824E16" w:rsidRDefault="00824E16">
      <w:pPr>
        <w:rPr>
          <w:sz w:val="28"/>
          <w:szCs w:val="28"/>
          <w:lang w:val="uk-UA"/>
        </w:rPr>
      </w:pPr>
    </w:p>
    <w:p w:rsidR="00B54B19" w:rsidRDefault="00B54B19">
      <w:pPr>
        <w:rPr>
          <w:sz w:val="28"/>
          <w:szCs w:val="28"/>
          <w:lang w:val="uk-UA"/>
        </w:rPr>
      </w:pPr>
    </w:p>
    <w:p w:rsidR="00B54B19" w:rsidRDefault="00B54B19">
      <w:pPr>
        <w:rPr>
          <w:sz w:val="28"/>
          <w:szCs w:val="28"/>
          <w:lang w:val="uk-UA"/>
        </w:rPr>
      </w:pPr>
    </w:p>
    <w:sectPr w:rsidR="00B54B19" w:rsidSect="00824E16">
      <w:pgSz w:w="11906" w:h="16838" w:code="9"/>
      <w:pgMar w:top="851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 Narrow">
    <w:altName w:val="Arial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</w:abstractNum>
  <w:abstractNum w:abstractNumId="1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lang w:val="uk-UA"/>
      </w:rPr>
    </w:lvl>
    <w:lvl w:ilvl="1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lang w:val="uk-UA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0F0E343D"/>
    <w:multiLevelType w:val="multilevel"/>
    <w:tmpl w:val="A15E126A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302A7D2A"/>
    <w:multiLevelType w:val="multilevel"/>
    <w:tmpl w:val="1B12DB24"/>
    <w:lvl w:ilvl="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ourier" w:hAnsi="Courier" w:cs="Courier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4DB60FD"/>
    <w:multiLevelType w:val="multilevel"/>
    <w:tmpl w:val="2D60307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5">
    <w:nsid w:val="39E125E5"/>
    <w:multiLevelType w:val="multilevel"/>
    <w:tmpl w:val="1744FD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57442131"/>
    <w:multiLevelType w:val="multilevel"/>
    <w:tmpl w:val="FBAE0F54"/>
    <w:lvl w:ilvl="0">
      <w:start w:val="1"/>
      <w:numFmt w:val="decimal"/>
      <w:lvlText w:val="%1."/>
      <w:lvlJc w:val="left"/>
      <w:pPr>
        <w:tabs>
          <w:tab w:val="num" w:pos="218"/>
        </w:tabs>
        <w:ind w:left="360" w:hanging="360"/>
      </w:pPr>
      <w:rPr>
        <w:rFonts w:cs="Liberation Sans Narrow"/>
        <w:sz w:val="28"/>
        <w:szCs w:val="28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4B19"/>
    <w:rsid w:val="00021857"/>
    <w:rsid w:val="001075DE"/>
    <w:rsid w:val="00131D0A"/>
    <w:rsid w:val="001440DC"/>
    <w:rsid w:val="00161DBF"/>
    <w:rsid w:val="00184148"/>
    <w:rsid w:val="0023491F"/>
    <w:rsid w:val="00281048"/>
    <w:rsid w:val="002E4300"/>
    <w:rsid w:val="002E58DF"/>
    <w:rsid w:val="00334D95"/>
    <w:rsid w:val="003820AB"/>
    <w:rsid w:val="003D2FF9"/>
    <w:rsid w:val="003D694E"/>
    <w:rsid w:val="004F2FB1"/>
    <w:rsid w:val="0050648F"/>
    <w:rsid w:val="00513899"/>
    <w:rsid w:val="005872E3"/>
    <w:rsid w:val="005C3BC3"/>
    <w:rsid w:val="00654C24"/>
    <w:rsid w:val="006A22D9"/>
    <w:rsid w:val="006A6B7B"/>
    <w:rsid w:val="007C3FB4"/>
    <w:rsid w:val="007D2019"/>
    <w:rsid w:val="00824E16"/>
    <w:rsid w:val="00911B6A"/>
    <w:rsid w:val="0093782B"/>
    <w:rsid w:val="009E1F10"/>
    <w:rsid w:val="00B54B19"/>
    <w:rsid w:val="00BB2DE7"/>
    <w:rsid w:val="00D526AD"/>
    <w:rsid w:val="00D63CCF"/>
    <w:rsid w:val="00D96159"/>
    <w:rsid w:val="00DA7693"/>
    <w:rsid w:val="00DF2C40"/>
    <w:rsid w:val="00E56FF4"/>
    <w:rsid w:val="00F1266D"/>
    <w:rsid w:val="00F82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887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3820AB"/>
    <w:pPr>
      <w:suppressAutoHyphens w:val="0"/>
      <w:spacing w:before="100" w:beforeAutospacing="1" w:after="100" w:afterAutospacing="1"/>
      <w:outlineLvl w:val="3"/>
    </w:pPr>
    <w:rPr>
      <w:b/>
      <w:bCs/>
      <w:color w:val="auto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ий HTML Знак"/>
    <w:basedOn w:val="a0"/>
    <w:qFormat/>
    <w:rsid w:val="00CA58F3"/>
    <w:rPr>
      <w:rFonts w:ascii="Arial Unicode MS" w:eastAsia="Arial Unicode MS" w:hAnsi="Arial Unicode MS" w:cs="Arial Unicode MS"/>
      <w:sz w:val="20"/>
      <w:szCs w:val="20"/>
      <w:lang w:eastAsia="zh-CN"/>
    </w:rPr>
  </w:style>
  <w:style w:type="character" w:customStyle="1" w:styleId="a3">
    <w:name w:val="Текст у виносці Знак"/>
    <w:basedOn w:val="a0"/>
    <w:uiPriority w:val="99"/>
    <w:semiHidden/>
    <w:qFormat/>
    <w:rsid w:val="00ED7AAF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ListLabel1">
    <w:name w:val="ListLabel 1"/>
    <w:qFormat/>
    <w:rsid w:val="00F1266D"/>
    <w:rPr>
      <w:rFonts w:ascii="Times New Roman" w:hAnsi="Times New Roman" w:cs="Times New Roman"/>
      <w:color w:val="000000"/>
      <w:sz w:val="28"/>
      <w:szCs w:val="28"/>
      <w:lang w:val="uk-UA"/>
    </w:rPr>
  </w:style>
  <w:style w:type="character" w:customStyle="1" w:styleId="ListLabel2">
    <w:name w:val="ListLabel 2"/>
    <w:qFormat/>
    <w:rsid w:val="00F1266D"/>
    <w:rPr>
      <w:rFonts w:ascii="Times New Roman" w:hAnsi="Times New Roman" w:cs="Arial Unicode MS"/>
      <w:sz w:val="28"/>
      <w:szCs w:val="28"/>
      <w:lang w:val="uk-UA"/>
    </w:rPr>
  </w:style>
  <w:style w:type="character" w:customStyle="1" w:styleId="ListLabel3">
    <w:name w:val="ListLabel 3"/>
    <w:qFormat/>
    <w:rsid w:val="00F1266D"/>
    <w:rPr>
      <w:rFonts w:ascii="Times New Roman" w:hAnsi="Times New Roman" w:cs="Times New Roman"/>
      <w:color w:val="00000A"/>
      <w:sz w:val="28"/>
      <w:szCs w:val="28"/>
      <w:lang w:val="uk-UA"/>
    </w:rPr>
  </w:style>
  <w:style w:type="character" w:customStyle="1" w:styleId="ListLabel4">
    <w:name w:val="ListLabel 4"/>
    <w:qFormat/>
    <w:rsid w:val="00F1266D"/>
    <w:rPr>
      <w:rFonts w:ascii="Times New Roman" w:hAnsi="Times New Roman" w:cs="Times New Roman"/>
      <w:color w:val="000000"/>
      <w:sz w:val="28"/>
      <w:szCs w:val="28"/>
      <w:lang w:val="uk-UA"/>
    </w:rPr>
  </w:style>
  <w:style w:type="character" w:customStyle="1" w:styleId="ListLabel5">
    <w:name w:val="ListLabel 5"/>
    <w:qFormat/>
    <w:rsid w:val="00F1266D"/>
    <w:rPr>
      <w:rFonts w:ascii="Times New Roman" w:hAnsi="Times New Roman" w:cs="Arial Unicode MS"/>
      <w:sz w:val="28"/>
      <w:szCs w:val="28"/>
      <w:lang w:val="uk-UA"/>
    </w:rPr>
  </w:style>
  <w:style w:type="character" w:customStyle="1" w:styleId="ListLabel6">
    <w:name w:val="ListLabel 6"/>
    <w:qFormat/>
    <w:rsid w:val="00F1266D"/>
    <w:rPr>
      <w:rFonts w:ascii="Times New Roman" w:hAnsi="Times New Roman" w:cs="Times New Roman"/>
      <w:color w:val="00000A"/>
      <w:sz w:val="28"/>
      <w:szCs w:val="28"/>
      <w:lang w:val="uk-UA"/>
    </w:rPr>
  </w:style>
  <w:style w:type="character" w:styleId="a4">
    <w:name w:val="Hyperlink"/>
    <w:basedOn w:val="a0"/>
    <w:uiPriority w:val="99"/>
    <w:semiHidden/>
    <w:unhideWhenUsed/>
    <w:rsid w:val="00D32781"/>
    <w:rPr>
      <w:color w:val="0000FF"/>
      <w:u w:val="single"/>
    </w:rPr>
  </w:style>
  <w:style w:type="character" w:customStyle="1" w:styleId="ListLabel7">
    <w:name w:val="ListLabel 7"/>
    <w:qFormat/>
    <w:rsid w:val="00F1266D"/>
    <w:rPr>
      <w:rFonts w:cs="Times New Roman"/>
      <w:color w:val="000000"/>
      <w:sz w:val="28"/>
      <w:szCs w:val="28"/>
      <w:lang w:val="uk-UA"/>
    </w:rPr>
  </w:style>
  <w:style w:type="character" w:customStyle="1" w:styleId="ListLabel8">
    <w:name w:val="ListLabel 8"/>
    <w:qFormat/>
    <w:rsid w:val="00F1266D"/>
    <w:rPr>
      <w:rFonts w:cs="Arial Unicode MS"/>
      <w:sz w:val="28"/>
      <w:szCs w:val="28"/>
      <w:lang w:val="uk-UA"/>
    </w:rPr>
  </w:style>
  <w:style w:type="character" w:customStyle="1" w:styleId="ListLabel9">
    <w:name w:val="ListLabel 9"/>
    <w:qFormat/>
    <w:rsid w:val="00F1266D"/>
    <w:rPr>
      <w:rFonts w:cs="Times New Roman"/>
      <w:color w:val="00000A"/>
      <w:sz w:val="28"/>
      <w:szCs w:val="28"/>
      <w:lang w:val="uk-UA"/>
    </w:rPr>
  </w:style>
  <w:style w:type="character" w:customStyle="1" w:styleId="ListLabel10">
    <w:name w:val="ListLabel 10"/>
    <w:qFormat/>
    <w:rsid w:val="00F1266D"/>
    <w:rPr>
      <w:rFonts w:cs="Times New Roman"/>
      <w:sz w:val="28"/>
      <w:szCs w:val="28"/>
      <w:lang w:val="uk-UA"/>
    </w:rPr>
  </w:style>
  <w:style w:type="character" w:customStyle="1" w:styleId="ListLabel11">
    <w:name w:val="ListLabel 11"/>
    <w:qFormat/>
    <w:rsid w:val="00F1266D"/>
    <w:rPr>
      <w:rFonts w:cs="Liberation Sans Narrow"/>
      <w:sz w:val="28"/>
      <w:szCs w:val="28"/>
      <w:lang w:val="uk-UA"/>
    </w:rPr>
  </w:style>
  <w:style w:type="character" w:customStyle="1" w:styleId="ListLabel12">
    <w:name w:val="ListLabel 12"/>
    <w:qFormat/>
    <w:rsid w:val="00F1266D"/>
    <w:rPr>
      <w:sz w:val="28"/>
    </w:rPr>
  </w:style>
  <w:style w:type="character" w:customStyle="1" w:styleId="ListLabel13">
    <w:name w:val="ListLabel 13"/>
    <w:qFormat/>
    <w:rsid w:val="00F1266D"/>
    <w:rPr>
      <w:rFonts w:cs="Times New Roman"/>
      <w:sz w:val="28"/>
      <w:szCs w:val="28"/>
      <w:lang w:val="uk-UA"/>
    </w:rPr>
  </w:style>
  <w:style w:type="character" w:customStyle="1" w:styleId="ListLabel14">
    <w:name w:val="ListLabel 14"/>
    <w:qFormat/>
    <w:rsid w:val="00F1266D"/>
    <w:rPr>
      <w:rFonts w:cs="Liberation Sans Narrow"/>
      <w:sz w:val="28"/>
      <w:szCs w:val="28"/>
      <w:lang w:val="uk-UA"/>
    </w:rPr>
  </w:style>
  <w:style w:type="character" w:customStyle="1" w:styleId="ListLabel15">
    <w:name w:val="ListLabel 15"/>
    <w:qFormat/>
    <w:rsid w:val="00F1266D"/>
    <w:rPr>
      <w:rFonts w:cs="Courier"/>
      <w:sz w:val="28"/>
    </w:rPr>
  </w:style>
  <w:style w:type="character" w:customStyle="1" w:styleId="ListLabel16">
    <w:name w:val="ListLabel 16"/>
    <w:qFormat/>
    <w:rsid w:val="00F1266D"/>
    <w:rPr>
      <w:rFonts w:cs="Courier New"/>
    </w:rPr>
  </w:style>
  <w:style w:type="character" w:customStyle="1" w:styleId="ListLabel17">
    <w:name w:val="ListLabel 17"/>
    <w:qFormat/>
    <w:rsid w:val="00F1266D"/>
    <w:rPr>
      <w:rFonts w:cs="Wingdings"/>
    </w:rPr>
  </w:style>
  <w:style w:type="character" w:customStyle="1" w:styleId="ListLabel18">
    <w:name w:val="ListLabel 18"/>
    <w:qFormat/>
    <w:rsid w:val="00F1266D"/>
    <w:rPr>
      <w:rFonts w:cs="Symbol"/>
    </w:rPr>
  </w:style>
  <w:style w:type="character" w:customStyle="1" w:styleId="ListLabel19">
    <w:name w:val="ListLabel 19"/>
    <w:qFormat/>
    <w:rsid w:val="00F1266D"/>
    <w:rPr>
      <w:rFonts w:cs="Courier New"/>
    </w:rPr>
  </w:style>
  <w:style w:type="character" w:customStyle="1" w:styleId="ListLabel20">
    <w:name w:val="ListLabel 20"/>
    <w:qFormat/>
    <w:rsid w:val="00F1266D"/>
    <w:rPr>
      <w:rFonts w:cs="Wingdings"/>
    </w:rPr>
  </w:style>
  <w:style w:type="character" w:customStyle="1" w:styleId="ListLabel21">
    <w:name w:val="ListLabel 21"/>
    <w:qFormat/>
    <w:rsid w:val="00F1266D"/>
    <w:rPr>
      <w:rFonts w:cs="Symbol"/>
    </w:rPr>
  </w:style>
  <w:style w:type="character" w:customStyle="1" w:styleId="ListLabel22">
    <w:name w:val="ListLabel 22"/>
    <w:qFormat/>
    <w:rsid w:val="00F1266D"/>
    <w:rPr>
      <w:rFonts w:cs="Courier New"/>
    </w:rPr>
  </w:style>
  <w:style w:type="character" w:customStyle="1" w:styleId="ListLabel23">
    <w:name w:val="ListLabel 23"/>
    <w:qFormat/>
    <w:rsid w:val="00F1266D"/>
    <w:rPr>
      <w:rFonts w:cs="Wingdings"/>
    </w:rPr>
  </w:style>
  <w:style w:type="character" w:customStyle="1" w:styleId="ListLabel24">
    <w:name w:val="ListLabel 24"/>
    <w:qFormat/>
    <w:rsid w:val="00F1266D"/>
    <w:rPr>
      <w:rFonts w:cs="Times New Roman"/>
      <w:sz w:val="28"/>
      <w:szCs w:val="28"/>
      <w:lang w:val="uk-UA"/>
    </w:rPr>
  </w:style>
  <w:style w:type="character" w:customStyle="1" w:styleId="ListLabel25">
    <w:name w:val="ListLabel 25"/>
    <w:qFormat/>
    <w:rsid w:val="00F1266D"/>
    <w:rPr>
      <w:rFonts w:cs="Liberation Sans Narrow"/>
      <w:sz w:val="28"/>
      <w:szCs w:val="28"/>
      <w:lang w:val="uk-UA"/>
    </w:rPr>
  </w:style>
  <w:style w:type="character" w:customStyle="1" w:styleId="ListLabel26">
    <w:name w:val="ListLabel 26"/>
    <w:qFormat/>
    <w:rsid w:val="00F1266D"/>
    <w:rPr>
      <w:rFonts w:cs="Courier"/>
      <w:sz w:val="28"/>
    </w:rPr>
  </w:style>
  <w:style w:type="character" w:customStyle="1" w:styleId="ListLabel27">
    <w:name w:val="ListLabel 27"/>
    <w:qFormat/>
    <w:rsid w:val="00F1266D"/>
    <w:rPr>
      <w:rFonts w:cs="Courier New"/>
    </w:rPr>
  </w:style>
  <w:style w:type="character" w:customStyle="1" w:styleId="ListLabel28">
    <w:name w:val="ListLabel 28"/>
    <w:qFormat/>
    <w:rsid w:val="00F1266D"/>
    <w:rPr>
      <w:rFonts w:cs="Wingdings"/>
    </w:rPr>
  </w:style>
  <w:style w:type="character" w:customStyle="1" w:styleId="ListLabel29">
    <w:name w:val="ListLabel 29"/>
    <w:qFormat/>
    <w:rsid w:val="00F1266D"/>
    <w:rPr>
      <w:rFonts w:cs="Symbol"/>
    </w:rPr>
  </w:style>
  <w:style w:type="character" w:customStyle="1" w:styleId="ListLabel30">
    <w:name w:val="ListLabel 30"/>
    <w:qFormat/>
    <w:rsid w:val="00F1266D"/>
    <w:rPr>
      <w:rFonts w:cs="Courier New"/>
    </w:rPr>
  </w:style>
  <w:style w:type="character" w:customStyle="1" w:styleId="ListLabel31">
    <w:name w:val="ListLabel 31"/>
    <w:qFormat/>
    <w:rsid w:val="00F1266D"/>
    <w:rPr>
      <w:rFonts w:cs="Wingdings"/>
    </w:rPr>
  </w:style>
  <w:style w:type="character" w:customStyle="1" w:styleId="ListLabel32">
    <w:name w:val="ListLabel 32"/>
    <w:qFormat/>
    <w:rsid w:val="00F1266D"/>
    <w:rPr>
      <w:rFonts w:cs="Symbol"/>
    </w:rPr>
  </w:style>
  <w:style w:type="character" w:customStyle="1" w:styleId="ListLabel33">
    <w:name w:val="ListLabel 33"/>
    <w:qFormat/>
    <w:rsid w:val="00F1266D"/>
    <w:rPr>
      <w:rFonts w:cs="Courier New"/>
    </w:rPr>
  </w:style>
  <w:style w:type="character" w:customStyle="1" w:styleId="ListLabel34">
    <w:name w:val="ListLabel 34"/>
    <w:qFormat/>
    <w:rsid w:val="00F1266D"/>
    <w:rPr>
      <w:rFonts w:cs="Wingdings"/>
    </w:rPr>
  </w:style>
  <w:style w:type="paragraph" w:customStyle="1" w:styleId="a5">
    <w:name w:val="Заголовок"/>
    <w:basedOn w:val="a"/>
    <w:next w:val="a6"/>
    <w:qFormat/>
    <w:rsid w:val="00F1266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F1266D"/>
    <w:pPr>
      <w:spacing w:after="140" w:line="288" w:lineRule="auto"/>
    </w:pPr>
  </w:style>
  <w:style w:type="paragraph" w:styleId="a7">
    <w:name w:val="List"/>
    <w:basedOn w:val="a6"/>
    <w:rsid w:val="00F1266D"/>
    <w:rPr>
      <w:rFonts w:cs="Arial"/>
    </w:rPr>
  </w:style>
  <w:style w:type="paragraph" w:styleId="a8">
    <w:name w:val="caption"/>
    <w:basedOn w:val="a"/>
    <w:qFormat/>
    <w:rsid w:val="00F1266D"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F1266D"/>
    <w:pPr>
      <w:suppressLineNumbers/>
    </w:pPr>
    <w:rPr>
      <w:rFonts w:cs="Arial"/>
    </w:rPr>
  </w:style>
  <w:style w:type="paragraph" w:styleId="aa">
    <w:name w:val="Normal (Web)"/>
    <w:basedOn w:val="a"/>
    <w:qFormat/>
    <w:rsid w:val="00A63887"/>
    <w:pPr>
      <w:spacing w:before="280" w:after="280"/>
    </w:pPr>
  </w:style>
  <w:style w:type="paragraph" w:styleId="ab">
    <w:name w:val="List Paragraph"/>
    <w:basedOn w:val="a"/>
    <w:uiPriority w:val="34"/>
    <w:qFormat/>
    <w:rsid w:val="00D11C6A"/>
    <w:pPr>
      <w:ind w:left="720"/>
      <w:contextualSpacing/>
    </w:pPr>
  </w:style>
  <w:style w:type="paragraph" w:styleId="HTML0">
    <w:name w:val="HTML Preformatted"/>
    <w:basedOn w:val="a"/>
    <w:qFormat/>
    <w:rsid w:val="00F12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c">
    <w:name w:val="Balloon Text"/>
    <w:basedOn w:val="a"/>
    <w:uiPriority w:val="99"/>
    <w:semiHidden/>
    <w:unhideWhenUsed/>
    <w:qFormat/>
    <w:rsid w:val="00ED7AAF"/>
    <w:rPr>
      <w:rFonts w:ascii="Segoe UI" w:hAnsi="Segoe UI" w:cs="Segoe UI"/>
      <w:sz w:val="18"/>
      <w:szCs w:val="18"/>
    </w:rPr>
  </w:style>
  <w:style w:type="paragraph" w:customStyle="1" w:styleId="Web">
    <w:name w:val="Обычный (Web)"/>
    <w:basedOn w:val="a"/>
    <w:qFormat/>
    <w:rsid w:val="00CD1067"/>
    <w:pPr>
      <w:widowControl w:val="0"/>
      <w:spacing w:before="280" w:after="280"/>
    </w:pPr>
    <w:rPr>
      <w:rFonts w:eastAsia="Lucida Sans Unicode" w:cs="Tahoma"/>
      <w:color w:val="000000"/>
      <w:kern w:val="2"/>
      <w:lang w:bidi="hi-IN"/>
    </w:rPr>
  </w:style>
  <w:style w:type="paragraph" w:customStyle="1" w:styleId="rvps2">
    <w:name w:val="rvps2"/>
    <w:basedOn w:val="a"/>
    <w:qFormat/>
    <w:rsid w:val="00D32781"/>
    <w:pPr>
      <w:suppressAutoHyphens w:val="0"/>
      <w:spacing w:beforeAutospacing="1" w:afterAutospacing="1"/>
    </w:pPr>
    <w:rPr>
      <w:lang w:val="uk-UA" w:eastAsia="uk-UA"/>
    </w:rPr>
  </w:style>
  <w:style w:type="character" w:customStyle="1" w:styleId="40">
    <w:name w:val="Заголовок 4 Знак"/>
    <w:basedOn w:val="a0"/>
    <w:link w:val="4"/>
    <w:uiPriority w:val="9"/>
    <w:rsid w:val="003820AB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EB162-68F4-47D6-8625-9FF1B94C2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dc:description/>
  <cp:lastModifiedBy>Елена Васильевна</cp:lastModifiedBy>
  <cp:revision>57</cp:revision>
  <cp:lastPrinted>2021-04-08T05:26:00Z</cp:lastPrinted>
  <dcterms:created xsi:type="dcterms:W3CDTF">2019-01-14T11:11:00Z</dcterms:created>
  <dcterms:modified xsi:type="dcterms:W3CDTF">2021-06-24T12:59:00Z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