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988" w:rsidRPr="003B0528" w:rsidRDefault="00390988" w:rsidP="00390988">
      <w:pPr>
        <w:jc w:val="right"/>
        <w:rPr>
          <w:sz w:val="28"/>
          <w:szCs w:val="28"/>
          <w:lang w:val="uk-UA"/>
        </w:rPr>
      </w:pPr>
      <w:r w:rsidRPr="003B0528">
        <w:rPr>
          <w:sz w:val="28"/>
          <w:szCs w:val="28"/>
          <w:lang w:val="uk-UA"/>
        </w:rPr>
        <w:t xml:space="preserve">Затверджено :                                                                                                              </w:t>
      </w:r>
    </w:p>
    <w:p w:rsidR="00390988" w:rsidRPr="003B0528" w:rsidRDefault="00390988" w:rsidP="00390988">
      <w:pPr>
        <w:jc w:val="right"/>
        <w:rPr>
          <w:sz w:val="28"/>
          <w:szCs w:val="28"/>
          <w:lang w:val="uk-UA"/>
        </w:rPr>
      </w:pPr>
      <w:r w:rsidRPr="003B0528">
        <w:rPr>
          <w:sz w:val="28"/>
          <w:szCs w:val="28"/>
          <w:lang w:val="uk-UA"/>
        </w:rPr>
        <w:t xml:space="preserve">                                                  </w:t>
      </w:r>
      <w:r>
        <w:rPr>
          <w:sz w:val="28"/>
          <w:szCs w:val="28"/>
          <w:lang w:val="uk-UA"/>
        </w:rPr>
        <w:t xml:space="preserve">                   Директор</w:t>
      </w:r>
      <w:r w:rsidRPr="003B0528">
        <w:rPr>
          <w:sz w:val="28"/>
          <w:szCs w:val="28"/>
          <w:lang w:val="uk-UA"/>
        </w:rPr>
        <w:t xml:space="preserve">  </w:t>
      </w:r>
      <w:r>
        <w:rPr>
          <w:sz w:val="28"/>
          <w:szCs w:val="28"/>
          <w:lang w:val="uk-UA"/>
        </w:rPr>
        <w:t>т</w:t>
      </w:r>
      <w:r w:rsidRPr="003B0528">
        <w:rPr>
          <w:sz w:val="28"/>
          <w:szCs w:val="28"/>
          <w:lang w:val="uk-UA"/>
        </w:rPr>
        <w:t>ериторіального центру</w:t>
      </w:r>
    </w:p>
    <w:p w:rsidR="00390988" w:rsidRPr="003B0528" w:rsidRDefault="00390988" w:rsidP="00390988">
      <w:pPr>
        <w:jc w:val="right"/>
        <w:rPr>
          <w:sz w:val="28"/>
          <w:szCs w:val="28"/>
          <w:lang w:val="uk-UA"/>
        </w:rPr>
      </w:pPr>
      <w:r w:rsidRPr="003B0528">
        <w:rPr>
          <w:sz w:val="28"/>
          <w:szCs w:val="28"/>
          <w:lang w:val="uk-UA"/>
        </w:rPr>
        <w:t xml:space="preserve">                                      </w:t>
      </w:r>
      <w:r>
        <w:rPr>
          <w:sz w:val="28"/>
          <w:szCs w:val="28"/>
          <w:lang w:val="uk-UA"/>
        </w:rPr>
        <w:t xml:space="preserve">                          </w:t>
      </w:r>
      <w:r w:rsidRPr="003B0528">
        <w:rPr>
          <w:sz w:val="28"/>
          <w:szCs w:val="28"/>
          <w:lang w:val="uk-UA"/>
        </w:rPr>
        <w:t xml:space="preserve"> __</w:t>
      </w:r>
      <w:r>
        <w:rPr>
          <w:sz w:val="28"/>
          <w:szCs w:val="28"/>
          <w:lang w:val="uk-UA"/>
        </w:rPr>
        <w:t>_____________Н.Е.Даниленко</w:t>
      </w:r>
    </w:p>
    <w:p w:rsidR="00390988" w:rsidRPr="00DB6B90" w:rsidRDefault="00390988" w:rsidP="00390988">
      <w:pPr>
        <w:ind w:left="4962" w:hanging="4962"/>
        <w:jc w:val="right"/>
        <w:rPr>
          <w:sz w:val="28"/>
          <w:szCs w:val="28"/>
        </w:rPr>
      </w:pPr>
      <w:r w:rsidRPr="003B0528">
        <w:rPr>
          <w:sz w:val="28"/>
          <w:szCs w:val="28"/>
          <w:lang w:val="uk-UA"/>
        </w:rPr>
        <w:t xml:space="preserve">                                             </w:t>
      </w:r>
      <w:r>
        <w:rPr>
          <w:sz w:val="28"/>
          <w:szCs w:val="28"/>
          <w:lang w:val="uk-UA"/>
        </w:rPr>
        <w:t xml:space="preserve">                           «___» лютого 2016</w:t>
      </w:r>
      <w:r w:rsidRPr="003B0528">
        <w:rPr>
          <w:sz w:val="28"/>
          <w:szCs w:val="28"/>
          <w:lang w:val="uk-UA"/>
        </w:rPr>
        <w:t xml:space="preserve"> р.</w:t>
      </w:r>
    </w:p>
    <w:p w:rsidR="00B9514C" w:rsidRPr="00DB6B90" w:rsidRDefault="00B9514C" w:rsidP="00390988">
      <w:pPr>
        <w:ind w:left="4962" w:hanging="4962"/>
        <w:jc w:val="right"/>
        <w:rPr>
          <w:sz w:val="28"/>
          <w:szCs w:val="28"/>
        </w:rPr>
      </w:pPr>
    </w:p>
    <w:p w:rsidR="00B9514C" w:rsidRDefault="00B9514C" w:rsidP="00B9514C">
      <w:pPr>
        <w:pStyle w:val="HTML"/>
        <w:tabs>
          <w:tab w:val="clear" w:pos="8244"/>
          <w:tab w:val="left" w:pos="8647"/>
        </w:tabs>
        <w:ind w:left="-567" w:firstLine="426"/>
        <w:jc w:val="center"/>
        <w:rPr>
          <w:rFonts w:ascii="Times New Roman" w:hAnsi="Times New Roman" w:cs="Times New Roman"/>
          <w:sz w:val="28"/>
          <w:szCs w:val="28"/>
          <w:lang w:val="uk-UA"/>
        </w:rPr>
      </w:pPr>
      <w:r>
        <w:rPr>
          <w:rFonts w:ascii="Times New Roman" w:hAnsi="Times New Roman" w:cs="Times New Roman"/>
          <w:sz w:val="28"/>
          <w:szCs w:val="28"/>
          <w:lang w:val="uk-UA"/>
        </w:rPr>
        <w:t>Положення відділення соціальної допомоги вдома територіального центру соціального обслуговування (надання соціальних послуг)</w:t>
      </w:r>
    </w:p>
    <w:p w:rsidR="00D6431F" w:rsidRDefault="00D6431F" w:rsidP="00B9514C">
      <w:pPr>
        <w:pStyle w:val="HTML"/>
        <w:tabs>
          <w:tab w:val="clear" w:pos="8244"/>
          <w:tab w:val="left" w:pos="8647"/>
        </w:tabs>
        <w:ind w:left="-567" w:firstLine="426"/>
        <w:jc w:val="center"/>
        <w:rPr>
          <w:rFonts w:ascii="Times New Roman" w:hAnsi="Times New Roman" w:cs="Times New Roman"/>
          <w:sz w:val="28"/>
          <w:szCs w:val="28"/>
          <w:lang w:val="uk-UA"/>
        </w:rPr>
      </w:pPr>
    </w:p>
    <w:p w:rsidR="00484D22" w:rsidRPr="00A019B5" w:rsidRDefault="003F166D" w:rsidP="00D64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r w:rsidRPr="00A019B5">
        <w:rPr>
          <w:sz w:val="28"/>
          <w:szCs w:val="28"/>
          <w:lang w:val="uk-UA"/>
        </w:rPr>
        <w:t>Відділення  соціальної  до</w:t>
      </w:r>
      <w:r w:rsidR="00D6431F" w:rsidRPr="00A019B5">
        <w:rPr>
          <w:sz w:val="28"/>
          <w:szCs w:val="28"/>
          <w:lang w:val="uk-UA"/>
        </w:rPr>
        <w:t xml:space="preserve">помоги  вдома  територіального </w:t>
      </w:r>
      <w:r w:rsidRPr="00A019B5">
        <w:rPr>
          <w:sz w:val="28"/>
          <w:szCs w:val="28"/>
          <w:lang w:val="uk-UA"/>
        </w:rPr>
        <w:t>центру  (далі  - відділення соціальн</w:t>
      </w:r>
      <w:r w:rsidR="00D6431F" w:rsidRPr="00A019B5">
        <w:rPr>
          <w:sz w:val="28"/>
          <w:szCs w:val="28"/>
          <w:lang w:val="uk-UA"/>
        </w:rPr>
        <w:t xml:space="preserve">ої допомоги вдома) утворюється для  надання соціальних </w:t>
      </w:r>
      <w:r w:rsidRPr="00A019B5">
        <w:rPr>
          <w:sz w:val="28"/>
          <w:szCs w:val="28"/>
          <w:lang w:val="uk-UA"/>
        </w:rPr>
        <w:t>послуг за мі</w:t>
      </w:r>
      <w:r w:rsidR="00D6431F" w:rsidRPr="00A019B5">
        <w:rPr>
          <w:sz w:val="28"/>
          <w:szCs w:val="28"/>
          <w:lang w:val="uk-UA"/>
        </w:rPr>
        <w:t xml:space="preserve">сцем проживання/перебування не </w:t>
      </w:r>
      <w:r w:rsidR="00DB6B90">
        <w:rPr>
          <w:sz w:val="28"/>
          <w:szCs w:val="28"/>
          <w:lang w:val="uk-UA"/>
        </w:rPr>
        <w:t>менш</w:t>
      </w:r>
      <w:r w:rsidR="00484D22" w:rsidRPr="00A019B5">
        <w:rPr>
          <w:sz w:val="28"/>
          <w:szCs w:val="28"/>
          <w:lang w:val="uk-UA"/>
        </w:rPr>
        <w:t xml:space="preserve"> я</w:t>
      </w:r>
      <w:r w:rsidR="00DB6B90">
        <w:rPr>
          <w:sz w:val="28"/>
          <w:szCs w:val="28"/>
          <w:lang w:val="uk-UA"/>
        </w:rPr>
        <w:t>к  80</w:t>
      </w:r>
      <w:r w:rsidRPr="00A019B5">
        <w:rPr>
          <w:sz w:val="28"/>
          <w:szCs w:val="28"/>
          <w:lang w:val="uk-UA"/>
        </w:rPr>
        <w:t xml:space="preserve"> одиноким   громад</w:t>
      </w:r>
      <w:r w:rsidR="00DB6B90">
        <w:rPr>
          <w:sz w:val="28"/>
          <w:szCs w:val="28"/>
          <w:lang w:val="uk-UA"/>
        </w:rPr>
        <w:t xml:space="preserve">янам,   які  не  здатні </w:t>
      </w:r>
      <w:r w:rsidR="00D6431F" w:rsidRPr="00A019B5">
        <w:rPr>
          <w:sz w:val="28"/>
          <w:szCs w:val="28"/>
          <w:lang w:val="uk-UA"/>
        </w:rPr>
        <w:t xml:space="preserve"> до с</w:t>
      </w:r>
      <w:r w:rsidR="00DB6B90">
        <w:rPr>
          <w:sz w:val="28"/>
          <w:szCs w:val="28"/>
          <w:lang w:val="uk-UA"/>
        </w:rPr>
        <w:t xml:space="preserve">амообслуговування </w:t>
      </w:r>
      <w:r w:rsidRPr="00A019B5">
        <w:rPr>
          <w:sz w:val="28"/>
          <w:szCs w:val="28"/>
          <w:lang w:val="uk-UA"/>
        </w:rPr>
        <w:t xml:space="preserve"> у   зв’язку   з</w:t>
      </w:r>
      <w:r w:rsidR="00D6431F" w:rsidRPr="00A019B5">
        <w:rPr>
          <w:sz w:val="28"/>
          <w:szCs w:val="28"/>
          <w:lang w:val="uk-UA"/>
        </w:rPr>
        <w:t xml:space="preserve">   частковою  втратою  рухової </w:t>
      </w:r>
      <w:r w:rsidR="00DB6B90">
        <w:rPr>
          <w:sz w:val="28"/>
          <w:szCs w:val="28"/>
          <w:lang w:val="uk-UA"/>
        </w:rPr>
        <w:t>активності (мають III, IV, V групи</w:t>
      </w:r>
      <w:r w:rsidRPr="00A019B5">
        <w:rPr>
          <w:sz w:val="28"/>
          <w:szCs w:val="28"/>
          <w:lang w:val="uk-UA"/>
        </w:rPr>
        <w:t xml:space="preserve"> рухово</w:t>
      </w:r>
      <w:r w:rsidR="00DB6B90">
        <w:rPr>
          <w:sz w:val="28"/>
          <w:szCs w:val="28"/>
          <w:lang w:val="uk-UA"/>
        </w:rPr>
        <w:t xml:space="preserve">ї активності) та </w:t>
      </w:r>
      <w:r w:rsidR="00534004" w:rsidRPr="00A019B5">
        <w:rPr>
          <w:sz w:val="28"/>
          <w:szCs w:val="28"/>
          <w:lang w:val="uk-UA"/>
        </w:rPr>
        <w:t>потребують</w:t>
      </w:r>
      <w:r w:rsidRPr="00A019B5">
        <w:rPr>
          <w:sz w:val="28"/>
          <w:szCs w:val="28"/>
          <w:lang w:val="uk-UA"/>
        </w:rPr>
        <w:t xml:space="preserve"> сторонньої  допомоги,  надання  соціальних  послуг  в домашніх  умовах  згідно  з  медичним  висновком,  а саме: </w:t>
      </w:r>
    </w:p>
    <w:p w:rsidR="00112046" w:rsidRPr="00A019B5" w:rsidRDefault="00534004" w:rsidP="00D64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bookmarkStart w:id="0" w:name="o156"/>
      <w:bookmarkEnd w:id="0"/>
      <w:r w:rsidRPr="00A019B5">
        <w:rPr>
          <w:sz w:val="28"/>
          <w:szCs w:val="28"/>
          <w:lang w:val="uk-UA"/>
        </w:rPr>
        <w:t xml:space="preserve">- </w:t>
      </w:r>
      <w:r w:rsidR="00667AAB">
        <w:rPr>
          <w:sz w:val="28"/>
          <w:szCs w:val="28"/>
          <w:lang w:val="uk-UA"/>
        </w:rPr>
        <w:t xml:space="preserve"> </w:t>
      </w:r>
      <w:r w:rsidR="00484D22" w:rsidRPr="00A019B5">
        <w:rPr>
          <w:sz w:val="28"/>
          <w:szCs w:val="28"/>
          <w:lang w:val="uk-UA"/>
        </w:rPr>
        <w:t xml:space="preserve">похилого </w:t>
      </w:r>
      <w:r w:rsidR="003F166D" w:rsidRPr="00A019B5">
        <w:rPr>
          <w:sz w:val="28"/>
          <w:szCs w:val="28"/>
          <w:lang w:val="uk-UA"/>
        </w:rPr>
        <w:t>віку;</w:t>
      </w:r>
    </w:p>
    <w:p w:rsidR="00112046" w:rsidRPr="00A019B5" w:rsidRDefault="00112046" w:rsidP="00D64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bookmarkStart w:id="1" w:name="o157"/>
      <w:bookmarkEnd w:id="1"/>
      <w:r w:rsidRPr="00A019B5">
        <w:rPr>
          <w:sz w:val="28"/>
          <w:szCs w:val="28"/>
          <w:lang w:val="uk-UA"/>
        </w:rPr>
        <w:t>-</w:t>
      </w:r>
      <w:r w:rsidR="003F166D" w:rsidRPr="00A019B5">
        <w:rPr>
          <w:sz w:val="28"/>
          <w:szCs w:val="28"/>
          <w:lang w:val="uk-UA"/>
        </w:rPr>
        <w:t xml:space="preserve"> інвалідів (які</w:t>
      </w:r>
      <w:r w:rsidR="00CA54DB">
        <w:rPr>
          <w:sz w:val="28"/>
          <w:szCs w:val="28"/>
          <w:lang w:val="uk-UA"/>
        </w:rPr>
        <w:t xml:space="preserve"> досягли 18-річного віку),крім інвалідів </w:t>
      </w:r>
      <w:r w:rsidR="00DB6B90">
        <w:rPr>
          <w:sz w:val="28"/>
          <w:szCs w:val="28"/>
          <w:lang w:val="uk-UA"/>
        </w:rPr>
        <w:t>унаслідок нещасного випадку</w:t>
      </w:r>
      <w:r w:rsidR="003F166D" w:rsidRPr="00A019B5">
        <w:rPr>
          <w:sz w:val="28"/>
          <w:szCs w:val="28"/>
          <w:lang w:val="uk-UA"/>
        </w:rPr>
        <w:t xml:space="preserve"> на </w:t>
      </w:r>
      <w:r w:rsidR="00DB6B90">
        <w:rPr>
          <w:sz w:val="28"/>
          <w:szCs w:val="28"/>
          <w:lang w:val="uk-UA"/>
        </w:rPr>
        <w:t xml:space="preserve">виробництві або професійного </w:t>
      </w:r>
      <w:r w:rsidR="00CA54DB">
        <w:rPr>
          <w:sz w:val="28"/>
          <w:szCs w:val="28"/>
          <w:lang w:val="uk-UA"/>
        </w:rPr>
        <w:t>захворювання,які</w:t>
      </w:r>
      <w:r w:rsidR="003F166D" w:rsidRPr="00A019B5">
        <w:rPr>
          <w:sz w:val="28"/>
          <w:szCs w:val="28"/>
          <w:lang w:val="uk-UA"/>
        </w:rPr>
        <w:t xml:space="preserve"> отримують  соці</w:t>
      </w:r>
      <w:r w:rsidRPr="00A019B5">
        <w:rPr>
          <w:sz w:val="28"/>
          <w:szCs w:val="28"/>
          <w:lang w:val="uk-UA"/>
        </w:rPr>
        <w:t xml:space="preserve">альну  допомогу  на  постійний </w:t>
      </w:r>
      <w:r w:rsidR="003F166D" w:rsidRPr="00A019B5">
        <w:rPr>
          <w:sz w:val="28"/>
          <w:szCs w:val="28"/>
          <w:lang w:val="uk-UA"/>
        </w:rPr>
        <w:t>сторонній догляд,  побутове та спеці</w:t>
      </w:r>
      <w:r w:rsidR="00CA54DB">
        <w:rPr>
          <w:sz w:val="28"/>
          <w:szCs w:val="28"/>
          <w:lang w:val="uk-UA"/>
        </w:rPr>
        <w:t xml:space="preserve">альне </w:t>
      </w:r>
      <w:r w:rsidRPr="00A019B5">
        <w:rPr>
          <w:sz w:val="28"/>
          <w:szCs w:val="28"/>
          <w:lang w:val="uk-UA"/>
        </w:rPr>
        <w:t xml:space="preserve">медичне  обслуговування </w:t>
      </w:r>
      <w:r w:rsidR="003F166D" w:rsidRPr="00A019B5">
        <w:rPr>
          <w:sz w:val="28"/>
          <w:szCs w:val="28"/>
          <w:lang w:val="uk-UA"/>
        </w:rPr>
        <w:t>відповідно  до  Закону  України  "Пр</w:t>
      </w:r>
      <w:r w:rsidR="00CA54DB">
        <w:rPr>
          <w:sz w:val="28"/>
          <w:szCs w:val="28"/>
          <w:lang w:val="uk-UA"/>
        </w:rPr>
        <w:t xml:space="preserve">о </w:t>
      </w:r>
      <w:r w:rsidRPr="00A019B5">
        <w:rPr>
          <w:sz w:val="28"/>
          <w:szCs w:val="28"/>
          <w:lang w:val="uk-UA"/>
        </w:rPr>
        <w:t xml:space="preserve">загальнообов'язкове державне </w:t>
      </w:r>
      <w:r w:rsidR="003F166D" w:rsidRPr="00A019B5">
        <w:rPr>
          <w:sz w:val="28"/>
          <w:szCs w:val="28"/>
          <w:lang w:val="uk-UA"/>
        </w:rPr>
        <w:t>соціальне страхування від  нещасного</w:t>
      </w:r>
      <w:r w:rsidR="00CA54DB">
        <w:rPr>
          <w:sz w:val="28"/>
          <w:szCs w:val="28"/>
          <w:lang w:val="uk-UA"/>
        </w:rPr>
        <w:t xml:space="preserve">  випадку  на  виробництві </w:t>
      </w:r>
      <w:r w:rsidRPr="00A019B5">
        <w:rPr>
          <w:sz w:val="28"/>
          <w:szCs w:val="28"/>
          <w:lang w:val="uk-UA"/>
        </w:rPr>
        <w:t xml:space="preserve">та </w:t>
      </w:r>
      <w:r w:rsidR="00CA54DB">
        <w:rPr>
          <w:sz w:val="28"/>
          <w:szCs w:val="28"/>
          <w:lang w:val="uk-UA"/>
        </w:rPr>
        <w:t>професійного захворювання,</w:t>
      </w:r>
      <w:r w:rsidR="003F166D" w:rsidRPr="00A019B5">
        <w:rPr>
          <w:sz w:val="28"/>
          <w:szCs w:val="28"/>
          <w:lang w:val="uk-UA"/>
        </w:rPr>
        <w:t>як</w:t>
      </w:r>
      <w:r w:rsidR="00CA54DB">
        <w:rPr>
          <w:sz w:val="28"/>
          <w:szCs w:val="28"/>
          <w:lang w:val="uk-UA"/>
        </w:rPr>
        <w:t xml:space="preserve">і спричинили втрату </w:t>
      </w:r>
      <w:r w:rsidR="003F166D" w:rsidRPr="00A019B5">
        <w:rPr>
          <w:sz w:val="28"/>
          <w:szCs w:val="28"/>
          <w:lang w:val="uk-UA"/>
        </w:rPr>
        <w:t>працездатності";</w:t>
      </w:r>
      <w:bookmarkStart w:id="2" w:name="o158"/>
      <w:bookmarkEnd w:id="2"/>
    </w:p>
    <w:p w:rsidR="003F166D" w:rsidRPr="00A019B5" w:rsidRDefault="00112046" w:rsidP="00D64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r w:rsidRPr="00A019B5">
        <w:rPr>
          <w:sz w:val="28"/>
          <w:szCs w:val="28"/>
          <w:lang w:val="uk-UA"/>
        </w:rPr>
        <w:t>-</w:t>
      </w:r>
      <w:r w:rsidR="003F166D" w:rsidRPr="00A019B5">
        <w:rPr>
          <w:sz w:val="28"/>
          <w:szCs w:val="28"/>
          <w:lang w:val="uk-UA"/>
        </w:rPr>
        <w:t xml:space="preserve"> хворих (з числа одиноких осіб п</w:t>
      </w:r>
      <w:r w:rsidR="00A019B5" w:rsidRPr="00A019B5">
        <w:rPr>
          <w:sz w:val="28"/>
          <w:szCs w:val="28"/>
          <w:lang w:val="uk-UA"/>
        </w:rPr>
        <w:t xml:space="preserve">рацездатного віку на період до </w:t>
      </w:r>
      <w:r w:rsidR="003F166D" w:rsidRPr="00A019B5">
        <w:rPr>
          <w:sz w:val="28"/>
          <w:szCs w:val="28"/>
          <w:lang w:val="uk-UA"/>
        </w:rPr>
        <w:t>встановлення  їм  групи  інвалідност</w:t>
      </w:r>
      <w:r w:rsidR="009A267E" w:rsidRPr="00A019B5">
        <w:rPr>
          <w:sz w:val="28"/>
          <w:szCs w:val="28"/>
          <w:lang w:val="uk-UA"/>
        </w:rPr>
        <w:t xml:space="preserve">і,  але  не  більш  як  чотири місяці). </w:t>
      </w:r>
    </w:p>
    <w:p w:rsidR="001D2056" w:rsidRPr="00A019B5" w:rsidRDefault="000D600A" w:rsidP="00D64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bookmarkStart w:id="3" w:name="o159"/>
      <w:bookmarkEnd w:id="3"/>
      <w:r>
        <w:rPr>
          <w:sz w:val="28"/>
          <w:szCs w:val="28"/>
          <w:lang w:val="uk-UA"/>
        </w:rPr>
        <w:t xml:space="preserve">     Відділення не здійснює</w:t>
      </w:r>
      <w:r w:rsidR="003F166D" w:rsidRPr="00A019B5">
        <w:rPr>
          <w:sz w:val="28"/>
          <w:szCs w:val="28"/>
          <w:lang w:val="uk-UA"/>
        </w:rPr>
        <w:t xml:space="preserve"> надання соціальних послуг громадян, </w:t>
      </w:r>
      <w:r w:rsidR="003F166D" w:rsidRPr="00A019B5">
        <w:rPr>
          <w:sz w:val="28"/>
          <w:szCs w:val="28"/>
          <w:lang w:val="uk-UA"/>
        </w:rPr>
        <w:br/>
        <w:t>які потребують цілодобового стороннього догляду.</w:t>
      </w:r>
    </w:p>
    <w:p w:rsidR="001D2056" w:rsidRDefault="003F166D" w:rsidP="00D64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r w:rsidRPr="00A019B5">
        <w:rPr>
          <w:sz w:val="28"/>
          <w:szCs w:val="28"/>
          <w:lang w:val="uk-UA"/>
        </w:rPr>
        <w:t xml:space="preserve"> </w:t>
      </w:r>
      <w:bookmarkStart w:id="4" w:name="o160"/>
      <w:bookmarkEnd w:id="4"/>
      <w:r w:rsidR="001D2056" w:rsidRPr="00A019B5">
        <w:rPr>
          <w:sz w:val="28"/>
          <w:szCs w:val="28"/>
          <w:lang w:val="uk-UA"/>
        </w:rPr>
        <w:t xml:space="preserve">     </w:t>
      </w:r>
      <w:r w:rsidRPr="00A019B5">
        <w:rPr>
          <w:sz w:val="28"/>
          <w:szCs w:val="28"/>
          <w:lang w:val="uk-UA"/>
        </w:rPr>
        <w:t xml:space="preserve">  Право   на   позачергове </w:t>
      </w:r>
      <w:r w:rsidR="001D2056" w:rsidRPr="00A019B5">
        <w:rPr>
          <w:sz w:val="28"/>
          <w:szCs w:val="28"/>
          <w:lang w:val="uk-UA"/>
        </w:rPr>
        <w:t xml:space="preserve">  надання   соціальних  послуг </w:t>
      </w:r>
      <w:r w:rsidRPr="00A019B5">
        <w:rPr>
          <w:sz w:val="28"/>
          <w:szCs w:val="28"/>
          <w:lang w:val="uk-UA"/>
        </w:rPr>
        <w:t>відділенням  соціальної  допомоги  в</w:t>
      </w:r>
      <w:r w:rsidR="001D2056" w:rsidRPr="00A019B5">
        <w:rPr>
          <w:sz w:val="28"/>
          <w:szCs w:val="28"/>
          <w:lang w:val="uk-UA"/>
        </w:rPr>
        <w:t xml:space="preserve">дома  мають  одинокі  ветерани </w:t>
      </w:r>
      <w:r w:rsidRPr="00A019B5">
        <w:rPr>
          <w:sz w:val="28"/>
          <w:szCs w:val="28"/>
          <w:lang w:val="uk-UA"/>
        </w:rPr>
        <w:t>війни,  особи,  на яких поширюється дія З</w:t>
      </w:r>
      <w:r w:rsidR="00AC4294">
        <w:rPr>
          <w:sz w:val="28"/>
          <w:szCs w:val="28"/>
          <w:lang w:val="uk-UA"/>
        </w:rPr>
        <w:t>акону України</w:t>
      </w:r>
      <w:r w:rsidR="001D2056" w:rsidRPr="00A019B5">
        <w:rPr>
          <w:sz w:val="28"/>
          <w:szCs w:val="28"/>
          <w:lang w:val="uk-UA"/>
        </w:rPr>
        <w:t xml:space="preserve">"Про статус </w:t>
      </w:r>
      <w:r w:rsidR="00AC4294">
        <w:rPr>
          <w:sz w:val="28"/>
          <w:szCs w:val="28"/>
          <w:lang w:val="uk-UA"/>
        </w:rPr>
        <w:t>ветеранів  війни,</w:t>
      </w:r>
      <w:r w:rsidRPr="00A019B5">
        <w:rPr>
          <w:sz w:val="28"/>
          <w:szCs w:val="28"/>
          <w:lang w:val="uk-UA"/>
        </w:rPr>
        <w:t>гаран</w:t>
      </w:r>
      <w:r w:rsidR="00AC4294">
        <w:rPr>
          <w:sz w:val="28"/>
          <w:szCs w:val="28"/>
          <w:lang w:val="uk-UA"/>
        </w:rPr>
        <w:t>тії  їх</w:t>
      </w:r>
      <w:r w:rsidR="00AC4294" w:rsidRPr="00AC4294">
        <w:rPr>
          <w:sz w:val="28"/>
          <w:szCs w:val="28"/>
          <w:lang w:val="uk-UA"/>
        </w:rPr>
        <w:t xml:space="preserve"> </w:t>
      </w:r>
      <w:r w:rsidR="00BE112F">
        <w:rPr>
          <w:sz w:val="28"/>
          <w:szCs w:val="28"/>
          <w:lang w:val="uk-UA"/>
        </w:rPr>
        <w:t>соціального захисту"</w:t>
      </w:r>
      <w:r w:rsidR="001D2056" w:rsidRPr="00A019B5">
        <w:rPr>
          <w:sz w:val="28"/>
          <w:szCs w:val="28"/>
          <w:lang w:val="uk-UA"/>
        </w:rPr>
        <w:t xml:space="preserve">, </w:t>
      </w:r>
      <w:r w:rsidRPr="00A019B5">
        <w:rPr>
          <w:sz w:val="28"/>
          <w:szCs w:val="28"/>
          <w:lang w:val="uk-UA"/>
        </w:rPr>
        <w:t>жертви нацистських переслідувань, ос</w:t>
      </w:r>
      <w:r w:rsidR="001D2056" w:rsidRPr="00A019B5">
        <w:rPr>
          <w:sz w:val="28"/>
          <w:szCs w:val="28"/>
          <w:lang w:val="uk-UA"/>
        </w:rPr>
        <w:t xml:space="preserve">оби, які постраждали внаслідок </w:t>
      </w:r>
      <w:r w:rsidRPr="00A019B5">
        <w:rPr>
          <w:sz w:val="28"/>
          <w:szCs w:val="28"/>
          <w:lang w:val="uk-UA"/>
        </w:rPr>
        <w:t>Чорнобильської  катастрофи  і  відне</w:t>
      </w:r>
      <w:r w:rsidR="001D2056" w:rsidRPr="00A019B5">
        <w:rPr>
          <w:sz w:val="28"/>
          <w:szCs w:val="28"/>
          <w:lang w:val="uk-UA"/>
        </w:rPr>
        <w:t xml:space="preserve">сені  до  1,  2 і 3 категорії, </w:t>
      </w:r>
      <w:r w:rsidRPr="00A019B5">
        <w:rPr>
          <w:sz w:val="28"/>
          <w:szCs w:val="28"/>
          <w:lang w:val="uk-UA"/>
        </w:rPr>
        <w:t>особи, депортовані за національною ознакою.</w:t>
      </w:r>
      <w:bookmarkStart w:id="5" w:name="o161"/>
      <w:bookmarkEnd w:id="5"/>
    </w:p>
    <w:p w:rsidR="009404F2" w:rsidRPr="00A019B5" w:rsidRDefault="009404F2" w:rsidP="00940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r w:rsidRPr="00A019B5">
        <w:rPr>
          <w:sz w:val="28"/>
          <w:szCs w:val="28"/>
          <w:lang w:val="uk-UA"/>
        </w:rPr>
        <w:t>Відділення соціальної допомоги вдома очолює завідувач, який призначається на посаду і звільняється  з  посади  директором територіального  центру  за погодженням з начальником  управління праці та  соціального захисту населення.</w:t>
      </w:r>
    </w:p>
    <w:p w:rsidR="009404F2" w:rsidRDefault="009404F2" w:rsidP="00940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r w:rsidRPr="00A019B5">
        <w:rPr>
          <w:sz w:val="28"/>
          <w:szCs w:val="28"/>
          <w:lang w:val="uk-UA"/>
        </w:rPr>
        <w:t xml:space="preserve"> </w:t>
      </w:r>
      <w:bookmarkStart w:id="6" w:name="o174"/>
      <w:bookmarkEnd w:id="6"/>
      <w:r>
        <w:rPr>
          <w:sz w:val="28"/>
          <w:szCs w:val="28"/>
          <w:lang w:val="uk-UA"/>
        </w:rPr>
        <w:t xml:space="preserve"> </w:t>
      </w:r>
      <w:r w:rsidRPr="00A019B5">
        <w:rPr>
          <w:sz w:val="28"/>
          <w:szCs w:val="28"/>
          <w:lang w:val="uk-UA"/>
        </w:rPr>
        <w:t xml:space="preserve">Завідувач </w:t>
      </w:r>
      <w:r w:rsidR="00AC4294">
        <w:rPr>
          <w:sz w:val="28"/>
          <w:szCs w:val="28"/>
          <w:lang w:val="uk-UA"/>
        </w:rPr>
        <w:t>відділення повинен мати вищу</w:t>
      </w:r>
      <w:r w:rsidR="00AC4294" w:rsidRPr="00852F56">
        <w:rPr>
          <w:sz w:val="28"/>
          <w:szCs w:val="28"/>
          <w:lang w:val="uk-UA"/>
        </w:rPr>
        <w:t xml:space="preserve"> </w:t>
      </w:r>
      <w:r w:rsidR="00AC4294">
        <w:rPr>
          <w:sz w:val="28"/>
          <w:szCs w:val="28"/>
          <w:lang w:val="uk-UA"/>
        </w:rPr>
        <w:t>освіту</w:t>
      </w:r>
      <w:r w:rsidR="00852F56">
        <w:rPr>
          <w:sz w:val="28"/>
          <w:szCs w:val="28"/>
          <w:lang w:val="uk-UA"/>
        </w:rPr>
        <w:t xml:space="preserve"> (магістр, </w:t>
      </w:r>
      <w:r w:rsidRPr="00A019B5">
        <w:rPr>
          <w:sz w:val="28"/>
          <w:szCs w:val="28"/>
          <w:lang w:val="uk-UA"/>
        </w:rPr>
        <w:t>спеціаліст) відповідного напряму під</w:t>
      </w:r>
      <w:r w:rsidR="00852F56">
        <w:rPr>
          <w:sz w:val="28"/>
          <w:szCs w:val="28"/>
          <w:lang w:val="uk-UA"/>
        </w:rPr>
        <w:t xml:space="preserve">готовки і стаж роботи за фахом </w:t>
      </w:r>
      <w:r w:rsidRPr="00A019B5">
        <w:rPr>
          <w:sz w:val="28"/>
          <w:szCs w:val="28"/>
          <w:lang w:val="uk-UA"/>
        </w:rPr>
        <w:t>не менш як три роки.</w:t>
      </w:r>
    </w:p>
    <w:p w:rsidR="007A6B75" w:rsidRPr="007A6B75" w:rsidRDefault="00B0602E" w:rsidP="00A5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r>
        <w:rPr>
          <w:sz w:val="28"/>
          <w:szCs w:val="28"/>
          <w:lang w:val="uk-UA"/>
        </w:rPr>
        <w:t xml:space="preserve">При </w:t>
      </w:r>
      <w:r w:rsidR="007A6B75">
        <w:rPr>
          <w:sz w:val="28"/>
          <w:szCs w:val="28"/>
          <w:lang w:val="uk-UA"/>
        </w:rPr>
        <w:t xml:space="preserve">відділенні соціальної </w:t>
      </w:r>
      <w:r>
        <w:rPr>
          <w:sz w:val="28"/>
          <w:szCs w:val="28"/>
          <w:lang w:val="uk-UA"/>
        </w:rPr>
        <w:t xml:space="preserve">допомоги вдома функціонує </w:t>
      </w:r>
      <w:proofErr w:type="spellStart"/>
      <w:r>
        <w:rPr>
          <w:sz w:val="28"/>
          <w:szCs w:val="28"/>
          <w:lang w:val="uk-UA"/>
        </w:rPr>
        <w:t>мультидисциплінарна</w:t>
      </w:r>
      <w:proofErr w:type="spellEnd"/>
      <w:r w:rsidR="007A6B75" w:rsidRPr="007A6B75">
        <w:rPr>
          <w:sz w:val="28"/>
          <w:szCs w:val="28"/>
          <w:lang w:val="uk-UA"/>
        </w:rPr>
        <w:t xml:space="preserve">  команди </w:t>
      </w:r>
      <w:r>
        <w:rPr>
          <w:sz w:val="28"/>
          <w:szCs w:val="28"/>
          <w:lang w:val="uk-UA"/>
        </w:rPr>
        <w:t>створена</w:t>
      </w:r>
      <w:r w:rsidR="007A6B75" w:rsidRPr="007A6B75">
        <w:rPr>
          <w:sz w:val="28"/>
          <w:szCs w:val="28"/>
          <w:lang w:val="uk-UA"/>
        </w:rPr>
        <w:t xml:space="preserve"> відпов</w:t>
      </w:r>
      <w:r w:rsidR="00852F56">
        <w:rPr>
          <w:sz w:val="28"/>
          <w:szCs w:val="28"/>
          <w:lang w:val="uk-UA"/>
        </w:rPr>
        <w:t>ідно</w:t>
      </w:r>
      <w:r>
        <w:rPr>
          <w:sz w:val="28"/>
          <w:szCs w:val="28"/>
          <w:lang w:val="uk-UA"/>
        </w:rPr>
        <w:t xml:space="preserve"> до  Порядку  організації </w:t>
      </w:r>
      <w:proofErr w:type="spellStart"/>
      <w:r w:rsidR="007A6B75" w:rsidRPr="007A6B75">
        <w:rPr>
          <w:sz w:val="28"/>
          <w:szCs w:val="28"/>
          <w:lang w:val="uk-UA"/>
        </w:rPr>
        <w:t>мультидисциплінарного</w:t>
      </w:r>
      <w:proofErr w:type="spellEnd"/>
      <w:r w:rsidR="007A6B75" w:rsidRPr="007A6B75">
        <w:rPr>
          <w:sz w:val="28"/>
          <w:szCs w:val="28"/>
          <w:lang w:val="uk-UA"/>
        </w:rPr>
        <w:t xml:space="preserve">   підходу  з  </w:t>
      </w:r>
      <w:r w:rsidR="00A51C1C">
        <w:rPr>
          <w:sz w:val="28"/>
          <w:szCs w:val="28"/>
          <w:lang w:val="uk-UA"/>
        </w:rPr>
        <w:t xml:space="preserve">надання  соціальних  послуг  у </w:t>
      </w:r>
      <w:r w:rsidR="007A6B75" w:rsidRPr="007A6B75">
        <w:rPr>
          <w:sz w:val="28"/>
          <w:szCs w:val="28"/>
          <w:lang w:val="uk-UA"/>
        </w:rPr>
        <w:t>територіальному   центрі   соціально</w:t>
      </w:r>
      <w:r w:rsidR="00F12ABA">
        <w:rPr>
          <w:sz w:val="28"/>
          <w:szCs w:val="28"/>
          <w:lang w:val="uk-UA"/>
        </w:rPr>
        <w:t xml:space="preserve">го </w:t>
      </w:r>
      <w:r w:rsidR="00852F56">
        <w:rPr>
          <w:sz w:val="28"/>
          <w:szCs w:val="28"/>
          <w:lang w:val="uk-UA"/>
        </w:rPr>
        <w:t>обслуговування(надання</w:t>
      </w:r>
      <w:r w:rsidR="00852F56" w:rsidRPr="00852F56">
        <w:rPr>
          <w:sz w:val="28"/>
          <w:szCs w:val="28"/>
          <w:lang w:val="uk-UA"/>
        </w:rPr>
        <w:t xml:space="preserve"> </w:t>
      </w:r>
      <w:r w:rsidR="00A51C1C">
        <w:rPr>
          <w:sz w:val="28"/>
          <w:szCs w:val="28"/>
          <w:lang w:val="uk-UA"/>
        </w:rPr>
        <w:t xml:space="preserve">соціальних </w:t>
      </w:r>
      <w:r w:rsidR="007A6B75" w:rsidRPr="007A6B75">
        <w:rPr>
          <w:sz w:val="28"/>
          <w:szCs w:val="28"/>
          <w:lang w:val="uk-UA"/>
        </w:rPr>
        <w:t>послуг)</w:t>
      </w:r>
      <w:r w:rsidR="00A51C1C">
        <w:rPr>
          <w:sz w:val="28"/>
          <w:szCs w:val="28"/>
          <w:lang w:val="uk-UA"/>
        </w:rPr>
        <w:t xml:space="preserve">,затвердженого наказом </w:t>
      </w:r>
      <w:proofErr w:type="spellStart"/>
      <w:r w:rsidR="007A6B75" w:rsidRPr="007A6B75">
        <w:rPr>
          <w:sz w:val="28"/>
          <w:szCs w:val="28"/>
          <w:lang w:val="uk-UA"/>
        </w:rPr>
        <w:t>Мінсоцполітики</w:t>
      </w:r>
      <w:proofErr w:type="spellEnd"/>
      <w:r w:rsidR="007A6B75" w:rsidRPr="007A6B75">
        <w:rPr>
          <w:sz w:val="28"/>
          <w:szCs w:val="28"/>
          <w:lang w:val="uk-UA"/>
        </w:rPr>
        <w:t>.</w:t>
      </w:r>
    </w:p>
    <w:p w:rsidR="00A7279B" w:rsidRDefault="000D600A" w:rsidP="00A7279B">
      <w:pPr>
        <w:pStyle w:val="HTML"/>
        <w:tabs>
          <w:tab w:val="clear" w:pos="8244"/>
          <w:tab w:val="left" w:pos="8647"/>
        </w:tabs>
        <w:ind w:left="-567" w:firstLine="426"/>
        <w:jc w:val="both"/>
        <w:rPr>
          <w:rFonts w:ascii="Times New Roman" w:hAnsi="Times New Roman" w:cs="Times New Roman"/>
          <w:sz w:val="28"/>
          <w:szCs w:val="28"/>
          <w:lang w:val="uk-UA"/>
        </w:rPr>
      </w:pPr>
      <w:r w:rsidRPr="009404F2">
        <w:rPr>
          <w:rFonts w:ascii="Times New Roman" w:hAnsi="Times New Roman" w:cs="Times New Roman"/>
          <w:sz w:val="28"/>
          <w:szCs w:val="28"/>
          <w:lang w:val="uk-UA"/>
        </w:rPr>
        <w:t xml:space="preserve">     </w:t>
      </w:r>
      <w:r>
        <w:rPr>
          <w:rFonts w:ascii="Times New Roman" w:hAnsi="Times New Roman" w:cs="Times New Roman"/>
          <w:sz w:val="28"/>
          <w:szCs w:val="28"/>
          <w:lang w:val="uk-UA"/>
        </w:rPr>
        <w:t>Для надання соціальних</w:t>
      </w:r>
      <w:r w:rsidR="00A7279B" w:rsidRPr="00A019B5">
        <w:rPr>
          <w:rFonts w:ascii="Times New Roman" w:hAnsi="Times New Roman" w:cs="Times New Roman"/>
          <w:sz w:val="28"/>
          <w:szCs w:val="28"/>
          <w:lang w:val="uk-UA"/>
        </w:rPr>
        <w:t xml:space="preserve"> послуг  громадяни, под</w:t>
      </w:r>
      <w:r>
        <w:rPr>
          <w:rFonts w:ascii="Times New Roman" w:hAnsi="Times New Roman" w:cs="Times New Roman"/>
          <w:sz w:val="28"/>
          <w:szCs w:val="28"/>
          <w:lang w:val="uk-UA"/>
        </w:rPr>
        <w:t xml:space="preserve">ають письмову заяву </w:t>
      </w:r>
      <w:r>
        <w:rPr>
          <w:rFonts w:ascii="Times New Roman" w:hAnsi="Times New Roman" w:cs="Times New Roman"/>
          <w:sz w:val="28"/>
          <w:szCs w:val="28"/>
          <w:lang w:val="uk-UA"/>
        </w:rPr>
        <w:br/>
        <w:t>управлінню</w:t>
      </w:r>
      <w:r w:rsidRPr="000D600A">
        <w:rPr>
          <w:rFonts w:ascii="Times New Roman" w:hAnsi="Times New Roman" w:cs="Times New Roman"/>
          <w:sz w:val="28"/>
          <w:szCs w:val="28"/>
        </w:rPr>
        <w:t xml:space="preserve"> </w:t>
      </w:r>
      <w:r w:rsidR="007A7297">
        <w:rPr>
          <w:rFonts w:ascii="Times New Roman" w:hAnsi="Times New Roman" w:cs="Times New Roman"/>
          <w:sz w:val="28"/>
          <w:szCs w:val="28"/>
          <w:lang w:val="uk-UA"/>
        </w:rPr>
        <w:t xml:space="preserve">праці </w:t>
      </w:r>
      <w:r w:rsidR="00A7279B" w:rsidRPr="00A019B5">
        <w:rPr>
          <w:rFonts w:ascii="Times New Roman" w:hAnsi="Times New Roman" w:cs="Times New Roman"/>
          <w:sz w:val="28"/>
          <w:szCs w:val="28"/>
          <w:lang w:val="uk-UA"/>
        </w:rPr>
        <w:t>та соціальн</w:t>
      </w:r>
      <w:r>
        <w:rPr>
          <w:rFonts w:ascii="Times New Roman" w:hAnsi="Times New Roman" w:cs="Times New Roman"/>
          <w:sz w:val="28"/>
          <w:szCs w:val="28"/>
          <w:lang w:val="uk-UA"/>
        </w:rPr>
        <w:t>ого захисту населення за місцем</w:t>
      </w:r>
      <w:r w:rsidR="00667AAB">
        <w:rPr>
          <w:rFonts w:ascii="Times New Roman" w:hAnsi="Times New Roman" w:cs="Times New Roman"/>
          <w:sz w:val="28"/>
          <w:szCs w:val="28"/>
          <w:lang w:val="uk-UA"/>
        </w:rPr>
        <w:t xml:space="preserve"> </w:t>
      </w:r>
      <w:r w:rsidR="00A7279B" w:rsidRPr="00A019B5">
        <w:rPr>
          <w:rFonts w:ascii="Times New Roman" w:hAnsi="Times New Roman" w:cs="Times New Roman"/>
          <w:sz w:val="28"/>
          <w:szCs w:val="28"/>
          <w:lang w:val="uk-UA"/>
        </w:rPr>
        <w:t>проживання/перебування,</w:t>
      </w:r>
      <w:r w:rsidR="00667AAB">
        <w:rPr>
          <w:rFonts w:ascii="Times New Roman" w:hAnsi="Times New Roman" w:cs="Times New Roman"/>
          <w:sz w:val="28"/>
          <w:szCs w:val="28"/>
          <w:lang w:val="uk-UA"/>
        </w:rPr>
        <w:t xml:space="preserve"> </w:t>
      </w:r>
      <w:r w:rsidR="00A7279B" w:rsidRPr="00A019B5">
        <w:rPr>
          <w:rFonts w:ascii="Times New Roman" w:hAnsi="Times New Roman" w:cs="Times New Roman"/>
          <w:sz w:val="28"/>
          <w:szCs w:val="28"/>
          <w:lang w:val="uk-UA"/>
        </w:rPr>
        <w:t xml:space="preserve"> яке в триденний  строк  після  її  надходження надсилає запит до закла</w:t>
      </w:r>
      <w:r w:rsidR="00682A37">
        <w:rPr>
          <w:rFonts w:ascii="Times New Roman" w:hAnsi="Times New Roman" w:cs="Times New Roman"/>
          <w:sz w:val="28"/>
          <w:szCs w:val="28"/>
          <w:lang w:val="uk-UA"/>
        </w:rPr>
        <w:t>ду охорони</w:t>
      </w:r>
      <w:r w:rsidR="00A7279B" w:rsidRPr="00A019B5">
        <w:rPr>
          <w:rFonts w:ascii="Times New Roman" w:hAnsi="Times New Roman" w:cs="Times New Roman"/>
          <w:sz w:val="28"/>
          <w:szCs w:val="28"/>
          <w:lang w:val="uk-UA"/>
        </w:rPr>
        <w:t xml:space="preserve"> здоров'я за місцем проживання/перебув</w:t>
      </w:r>
      <w:r>
        <w:rPr>
          <w:rFonts w:ascii="Times New Roman" w:hAnsi="Times New Roman" w:cs="Times New Roman"/>
          <w:sz w:val="28"/>
          <w:szCs w:val="28"/>
          <w:lang w:val="uk-UA"/>
        </w:rPr>
        <w:t xml:space="preserve">ання </w:t>
      </w:r>
      <w:r>
        <w:rPr>
          <w:rFonts w:ascii="Times New Roman" w:hAnsi="Times New Roman" w:cs="Times New Roman"/>
          <w:sz w:val="28"/>
          <w:szCs w:val="28"/>
          <w:lang w:val="uk-UA"/>
        </w:rPr>
        <w:lastRenderedPageBreak/>
        <w:t xml:space="preserve">громадянина для одержання  медичного   висновку   про   його  здатність </w:t>
      </w:r>
      <w:r w:rsidR="00A7279B" w:rsidRPr="00A019B5">
        <w:rPr>
          <w:rFonts w:ascii="Times New Roman" w:hAnsi="Times New Roman" w:cs="Times New Roman"/>
          <w:sz w:val="28"/>
          <w:szCs w:val="28"/>
          <w:lang w:val="uk-UA"/>
        </w:rPr>
        <w:t xml:space="preserve"> до </w:t>
      </w:r>
      <w:r w:rsidR="00A7279B" w:rsidRPr="00A019B5">
        <w:rPr>
          <w:rFonts w:ascii="Times New Roman" w:hAnsi="Times New Roman" w:cs="Times New Roman"/>
          <w:sz w:val="28"/>
          <w:szCs w:val="28"/>
          <w:lang w:val="uk-UA"/>
        </w:rPr>
        <w:br/>
        <w:t xml:space="preserve">самообслуговування та потребу в постійній сторонній допомозі (далі </w:t>
      </w:r>
      <w:r w:rsidR="00A7279B" w:rsidRPr="00A019B5">
        <w:rPr>
          <w:rFonts w:ascii="Times New Roman" w:hAnsi="Times New Roman" w:cs="Times New Roman"/>
          <w:sz w:val="28"/>
          <w:szCs w:val="28"/>
          <w:lang w:val="uk-UA"/>
        </w:rPr>
        <w:br/>
        <w:t>-  медичний  висновок),  до  відповідного  підприємства, установи, організації,  що  надають послуги з утримання будинків і споруд та пр</w:t>
      </w:r>
      <w:r w:rsidR="00002188">
        <w:rPr>
          <w:rFonts w:ascii="Times New Roman" w:hAnsi="Times New Roman" w:cs="Times New Roman"/>
          <w:sz w:val="28"/>
          <w:szCs w:val="28"/>
          <w:lang w:val="uk-UA"/>
        </w:rPr>
        <w:t xml:space="preserve">ибудинкових   територій,   або  виконавчого </w:t>
      </w:r>
      <w:r w:rsidR="00A7279B" w:rsidRPr="00A019B5">
        <w:rPr>
          <w:rFonts w:ascii="Times New Roman" w:hAnsi="Times New Roman" w:cs="Times New Roman"/>
          <w:sz w:val="28"/>
          <w:szCs w:val="28"/>
          <w:lang w:val="uk-UA"/>
        </w:rPr>
        <w:t xml:space="preserve"> орган</w:t>
      </w:r>
      <w:r w:rsidR="00002188">
        <w:rPr>
          <w:rFonts w:ascii="Times New Roman" w:hAnsi="Times New Roman" w:cs="Times New Roman"/>
          <w:sz w:val="28"/>
          <w:szCs w:val="28"/>
          <w:lang w:val="uk-UA"/>
        </w:rPr>
        <w:t>у  для отримання довідки  про  скла</w:t>
      </w:r>
      <w:r w:rsidR="00752423">
        <w:rPr>
          <w:rFonts w:ascii="Times New Roman" w:hAnsi="Times New Roman" w:cs="Times New Roman"/>
          <w:sz w:val="28"/>
          <w:szCs w:val="28"/>
          <w:lang w:val="uk-UA"/>
        </w:rPr>
        <w:t>д</w:t>
      </w:r>
      <w:r w:rsidR="00002188">
        <w:rPr>
          <w:rFonts w:ascii="Times New Roman" w:hAnsi="Times New Roman" w:cs="Times New Roman"/>
          <w:sz w:val="28"/>
          <w:szCs w:val="28"/>
          <w:lang w:val="uk-UA"/>
        </w:rPr>
        <w:t xml:space="preserve"> сім'ї </w:t>
      </w:r>
      <w:r w:rsidR="00A7279B" w:rsidRPr="00A019B5">
        <w:rPr>
          <w:rFonts w:ascii="Times New Roman" w:hAnsi="Times New Roman" w:cs="Times New Roman"/>
          <w:sz w:val="28"/>
          <w:szCs w:val="28"/>
          <w:lang w:val="uk-UA"/>
        </w:rPr>
        <w:t xml:space="preserve"> або   зареєстрованих  у  житловому приміщенні/будинку  осіб  і  до  територіального органу  ДФС  для отримання довідки про доходи громадянина (у разі потреби). </w:t>
      </w:r>
    </w:p>
    <w:p w:rsidR="00752423" w:rsidRPr="00752423" w:rsidRDefault="00752423" w:rsidP="00A7279B">
      <w:pPr>
        <w:pStyle w:val="HTML"/>
        <w:tabs>
          <w:tab w:val="clear" w:pos="8244"/>
          <w:tab w:val="left" w:pos="8647"/>
        </w:tabs>
        <w:ind w:left="-567" w:firstLine="426"/>
        <w:jc w:val="both"/>
        <w:rPr>
          <w:rFonts w:ascii="Times New Roman" w:hAnsi="Times New Roman" w:cs="Times New Roman"/>
          <w:sz w:val="28"/>
          <w:szCs w:val="28"/>
          <w:lang w:val="uk-UA"/>
        </w:rPr>
      </w:pPr>
      <w:r w:rsidRPr="00752423">
        <w:rPr>
          <w:rFonts w:ascii="Times New Roman" w:hAnsi="Times New Roman" w:cs="Times New Roman"/>
          <w:sz w:val="28"/>
          <w:szCs w:val="28"/>
          <w:lang w:val="uk-UA"/>
        </w:rPr>
        <w:t xml:space="preserve">     З метою встановлення наявності (відс</w:t>
      </w:r>
      <w:r w:rsidR="00A52D7C">
        <w:rPr>
          <w:rFonts w:ascii="Times New Roman" w:hAnsi="Times New Roman" w:cs="Times New Roman"/>
          <w:sz w:val="28"/>
          <w:szCs w:val="28"/>
          <w:lang w:val="uk-UA"/>
        </w:rPr>
        <w:t xml:space="preserve">утності) обтяжень речових </w:t>
      </w:r>
      <w:r w:rsidR="00A52D7C">
        <w:rPr>
          <w:rFonts w:ascii="Times New Roman" w:hAnsi="Times New Roman" w:cs="Times New Roman"/>
          <w:sz w:val="28"/>
          <w:szCs w:val="28"/>
          <w:lang w:val="uk-UA"/>
        </w:rPr>
        <w:br/>
        <w:t>прав</w:t>
      </w:r>
      <w:r w:rsidRPr="00752423">
        <w:rPr>
          <w:rFonts w:ascii="Times New Roman" w:hAnsi="Times New Roman" w:cs="Times New Roman"/>
          <w:sz w:val="28"/>
          <w:szCs w:val="28"/>
          <w:lang w:val="uk-UA"/>
        </w:rPr>
        <w:t xml:space="preserve"> </w:t>
      </w:r>
      <w:r w:rsidR="00A52D7C">
        <w:rPr>
          <w:rFonts w:ascii="Times New Roman" w:hAnsi="Times New Roman" w:cs="Times New Roman"/>
          <w:sz w:val="28"/>
          <w:szCs w:val="28"/>
          <w:lang w:val="uk-UA"/>
        </w:rPr>
        <w:t>на нерухоме майно  громадян</w:t>
      </w:r>
      <w:r w:rsidRPr="00752423">
        <w:rPr>
          <w:rFonts w:ascii="Times New Roman" w:hAnsi="Times New Roman" w:cs="Times New Roman"/>
          <w:sz w:val="28"/>
          <w:szCs w:val="28"/>
          <w:lang w:val="uk-UA"/>
        </w:rPr>
        <w:t xml:space="preserve">, які подали письмову заяву </w:t>
      </w:r>
      <w:r w:rsidR="00AD180E">
        <w:rPr>
          <w:rFonts w:ascii="Times New Roman" w:hAnsi="Times New Roman" w:cs="Times New Roman"/>
          <w:sz w:val="28"/>
          <w:szCs w:val="28"/>
          <w:lang w:val="uk-UA"/>
        </w:rPr>
        <w:t xml:space="preserve"> управлінню праці та </w:t>
      </w:r>
      <w:r w:rsidRPr="00752423">
        <w:rPr>
          <w:rFonts w:ascii="Times New Roman" w:hAnsi="Times New Roman" w:cs="Times New Roman"/>
          <w:sz w:val="28"/>
          <w:szCs w:val="28"/>
          <w:lang w:val="uk-UA"/>
        </w:rPr>
        <w:t>с</w:t>
      </w:r>
      <w:r w:rsidR="00AD180E">
        <w:rPr>
          <w:rFonts w:ascii="Times New Roman" w:hAnsi="Times New Roman" w:cs="Times New Roman"/>
          <w:sz w:val="28"/>
          <w:szCs w:val="28"/>
          <w:lang w:val="uk-UA"/>
        </w:rPr>
        <w:t>оціального захисту  населення</w:t>
      </w:r>
      <w:r w:rsidRPr="00752423">
        <w:rPr>
          <w:rFonts w:ascii="Times New Roman" w:hAnsi="Times New Roman" w:cs="Times New Roman"/>
          <w:sz w:val="28"/>
          <w:szCs w:val="28"/>
          <w:lang w:val="uk-UA"/>
        </w:rPr>
        <w:t>, а</w:t>
      </w:r>
      <w:r w:rsidR="00AD180E">
        <w:rPr>
          <w:rFonts w:ascii="Times New Roman" w:hAnsi="Times New Roman" w:cs="Times New Roman"/>
          <w:sz w:val="28"/>
          <w:szCs w:val="28"/>
          <w:lang w:val="uk-UA"/>
        </w:rPr>
        <w:t xml:space="preserve"> </w:t>
      </w:r>
      <w:r w:rsidRPr="00752423">
        <w:rPr>
          <w:rFonts w:ascii="Times New Roman" w:hAnsi="Times New Roman" w:cs="Times New Roman"/>
          <w:sz w:val="28"/>
          <w:szCs w:val="28"/>
          <w:lang w:val="uk-UA"/>
        </w:rPr>
        <w:t xml:space="preserve">також   наявності   (відсутності)   </w:t>
      </w:r>
      <w:r w:rsidR="00AD180E">
        <w:rPr>
          <w:rFonts w:ascii="Times New Roman" w:hAnsi="Times New Roman" w:cs="Times New Roman"/>
          <w:sz w:val="28"/>
          <w:szCs w:val="28"/>
          <w:lang w:val="uk-UA"/>
        </w:rPr>
        <w:t xml:space="preserve">укладених  такими  громадянами </w:t>
      </w:r>
      <w:r w:rsidRPr="00752423">
        <w:rPr>
          <w:rFonts w:ascii="Times New Roman" w:hAnsi="Times New Roman" w:cs="Times New Roman"/>
          <w:sz w:val="28"/>
          <w:szCs w:val="28"/>
          <w:lang w:val="uk-UA"/>
        </w:rPr>
        <w:t xml:space="preserve">договорів  довічного  утримання  (догляду)  посадова  особа  </w:t>
      </w:r>
      <w:r w:rsidR="0084400D">
        <w:rPr>
          <w:rFonts w:ascii="Times New Roman" w:hAnsi="Times New Roman" w:cs="Times New Roman"/>
          <w:sz w:val="28"/>
          <w:szCs w:val="28"/>
          <w:lang w:val="uk-UA"/>
        </w:rPr>
        <w:t xml:space="preserve"> управління праці та соціального захисту населення </w:t>
      </w:r>
      <w:r w:rsidRPr="00752423">
        <w:rPr>
          <w:rFonts w:ascii="Times New Roman" w:hAnsi="Times New Roman" w:cs="Times New Roman"/>
          <w:sz w:val="28"/>
          <w:szCs w:val="28"/>
          <w:lang w:val="uk-UA"/>
        </w:rPr>
        <w:t>в   триденний  строк  п</w:t>
      </w:r>
      <w:r w:rsidR="0084400D">
        <w:rPr>
          <w:rFonts w:ascii="Times New Roman" w:hAnsi="Times New Roman" w:cs="Times New Roman"/>
          <w:sz w:val="28"/>
          <w:szCs w:val="28"/>
          <w:lang w:val="uk-UA"/>
        </w:rPr>
        <w:t xml:space="preserve">ісля  надходження  відповідної </w:t>
      </w:r>
      <w:r w:rsidRPr="00752423">
        <w:rPr>
          <w:rFonts w:ascii="Times New Roman" w:hAnsi="Times New Roman" w:cs="Times New Roman"/>
          <w:sz w:val="28"/>
          <w:szCs w:val="28"/>
          <w:lang w:val="uk-UA"/>
        </w:rPr>
        <w:t>письмової  заяви  отримує  інформаці</w:t>
      </w:r>
      <w:r w:rsidR="0084400D">
        <w:rPr>
          <w:rFonts w:ascii="Times New Roman" w:hAnsi="Times New Roman" w:cs="Times New Roman"/>
          <w:sz w:val="28"/>
          <w:szCs w:val="28"/>
          <w:lang w:val="uk-UA"/>
        </w:rPr>
        <w:t xml:space="preserve">ю з Державного реєстру речових </w:t>
      </w:r>
      <w:r w:rsidRPr="00752423">
        <w:rPr>
          <w:rFonts w:ascii="Times New Roman" w:hAnsi="Times New Roman" w:cs="Times New Roman"/>
          <w:sz w:val="28"/>
          <w:szCs w:val="28"/>
          <w:lang w:val="uk-UA"/>
        </w:rPr>
        <w:t xml:space="preserve">прав  на  нерухоме  майно  (далі  - </w:t>
      </w:r>
      <w:r w:rsidR="0084400D">
        <w:rPr>
          <w:rFonts w:ascii="Times New Roman" w:hAnsi="Times New Roman" w:cs="Times New Roman"/>
          <w:sz w:val="28"/>
          <w:szCs w:val="28"/>
          <w:lang w:val="uk-UA"/>
        </w:rPr>
        <w:t xml:space="preserve"> Державний реєстр прав) шляхом </w:t>
      </w:r>
      <w:r w:rsidRPr="00752423">
        <w:rPr>
          <w:rFonts w:ascii="Times New Roman" w:hAnsi="Times New Roman" w:cs="Times New Roman"/>
          <w:sz w:val="28"/>
          <w:szCs w:val="28"/>
          <w:lang w:val="uk-UA"/>
        </w:rPr>
        <w:t xml:space="preserve">безпосереднього  доступу  до  нього відповідно до законодавства та </w:t>
      </w:r>
      <w:r w:rsidRPr="00752423">
        <w:rPr>
          <w:rFonts w:ascii="Times New Roman" w:hAnsi="Times New Roman" w:cs="Times New Roman"/>
          <w:sz w:val="28"/>
          <w:szCs w:val="28"/>
          <w:lang w:val="uk-UA"/>
        </w:rPr>
        <w:br/>
        <w:t xml:space="preserve">долучає  її  до  заяви  громадянина.  </w:t>
      </w:r>
    </w:p>
    <w:p w:rsidR="00A7279B" w:rsidRPr="00A019B5" w:rsidRDefault="006345D7" w:rsidP="00D2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26"/>
        <w:jc w:val="both"/>
        <w:rPr>
          <w:sz w:val="28"/>
          <w:szCs w:val="28"/>
          <w:lang w:val="uk-UA"/>
        </w:rPr>
      </w:pPr>
      <w:r>
        <w:rPr>
          <w:sz w:val="28"/>
          <w:szCs w:val="28"/>
          <w:lang w:val="uk-UA"/>
        </w:rPr>
        <w:t xml:space="preserve">     У</w:t>
      </w:r>
      <w:r w:rsidR="00700723">
        <w:rPr>
          <w:sz w:val="28"/>
          <w:szCs w:val="28"/>
          <w:lang w:val="uk-UA"/>
        </w:rPr>
        <w:t xml:space="preserve"> п’ятиденний строк після надходження запиту відповідні </w:t>
      </w:r>
      <w:r w:rsidR="00A7279B" w:rsidRPr="00A019B5">
        <w:rPr>
          <w:sz w:val="28"/>
          <w:szCs w:val="28"/>
          <w:lang w:val="uk-UA"/>
        </w:rPr>
        <w:t>суб’єкти, надають медичний  висновок,  довідку  про склад сім’ї або зареєстрованих у житловому  приміщенні/будинку осіб, довідку про доходи громадянина (у  разі  потреби) управлінню праці та соціального захисту населення  яке  в  одноденний  строк  після  їх надходження  приймає  рішення  про  надання  або відмову в наданні соціальних  послуг і надсилає такі документи територ</w:t>
      </w:r>
      <w:r w:rsidR="00002188">
        <w:rPr>
          <w:sz w:val="28"/>
          <w:szCs w:val="28"/>
          <w:lang w:val="uk-UA"/>
        </w:rPr>
        <w:t>іальному центру разом із заявою</w:t>
      </w:r>
      <w:r w:rsidR="00752423">
        <w:rPr>
          <w:sz w:val="28"/>
          <w:szCs w:val="28"/>
          <w:lang w:val="uk-UA"/>
        </w:rPr>
        <w:t xml:space="preserve"> громадянина</w:t>
      </w:r>
      <w:r w:rsidR="00A7279B" w:rsidRPr="00A019B5">
        <w:rPr>
          <w:sz w:val="28"/>
          <w:szCs w:val="28"/>
          <w:lang w:val="uk-UA"/>
        </w:rPr>
        <w:t xml:space="preserve"> та  інформацією  з Державного  реєстру прав. </w:t>
      </w:r>
      <w:bookmarkStart w:id="7" w:name="o105"/>
      <w:bookmarkEnd w:id="7"/>
    </w:p>
    <w:p w:rsidR="003242A3" w:rsidRPr="00A019B5" w:rsidRDefault="00A7279B" w:rsidP="00D2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26"/>
        <w:jc w:val="both"/>
        <w:rPr>
          <w:sz w:val="28"/>
          <w:szCs w:val="28"/>
          <w:lang w:val="uk-UA"/>
        </w:rPr>
      </w:pPr>
      <w:r w:rsidRPr="00A019B5">
        <w:rPr>
          <w:sz w:val="28"/>
          <w:szCs w:val="28"/>
          <w:lang w:val="uk-UA"/>
        </w:rPr>
        <w:t xml:space="preserve">Після надходження зазначених документів до територіального центру, відділення </w:t>
      </w:r>
      <w:r w:rsidR="00164163" w:rsidRPr="00A019B5">
        <w:rPr>
          <w:sz w:val="28"/>
          <w:szCs w:val="28"/>
          <w:lang w:val="uk-UA"/>
        </w:rPr>
        <w:t xml:space="preserve">соціальної допомоги вдома </w:t>
      </w:r>
      <w:r w:rsidRPr="00A019B5">
        <w:rPr>
          <w:sz w:val="28"/>
          <w:szCs w:val="28"/>
          <w:lang w:val="uk-UA"/>
        </w:rPr>
        <w:t>протяг</w:t>
      </w:r>
      <w:r w:rsidR="00002188">
        <w:rPr>
          <w:sz w:val="28"/>
          <w:szCs w:val="28"/>
          <w:lang w:val="uk-UA"/>
        </w:rPr>
        <w:t>ом</w:t>
      </w:r>
      <w:r w:rsidRPr="00A019B5">
        <w:rPr>
          <w:sz w:val="28"/>
          <w:szCs w:val="28"/>
          <w:lang w:val="uk-UA"/>
        </w:rPr>
        <w:t xml:space="preserve"> строку,  визначеного  у  державни</w:t>
      </w:r>
      <w:r w:rsidR="00002188">
        <w:rPr>
          <w:sz w:val="28"/>
          <w:szCs w:val="28"/>
          <w:lang w:val="uk-UA"/>
        </w:rPr>
        <w:t>х стандартах соціальних послуг,</w:t>
      </w:r>
      <w:r w:rsidRPr="00A019B5">
        <w:rPr>
          <w:sz w:val="28"/>
          <w:szCs w:val="28"/>
          <w:lang w:val="uk-UA"/>
        </w:rPr>
        <w:t xml:space="preserve">  визначає  індивідуальні  потреби  </w:t>
      </w:r>
      <w:proofErr w:type="spellStart"/>
      <w:r w:rsidRPr="00A019B5">
        <w:rPr>
          <w:sz w:val="28"/>
          <w:szCs w:val="28"/>
          <w:lang w:val="uk-UA"/>
        </w:rPr>
        <w:t>отримувача</w:t>
      </w:r>
      <w:proofErr w:type="spellEnd"/>
      <w:r w:rsidRPr="00A019B5">
        <w:rPr>
          <w:sz w:val="28"/>
          <w:szCs w:val="28"/>
          <w:lang w:val="uk-UA"/>
        </w:rPr>
        <w:t xml:space="preserve">  соціальної послуги,  встановлює  групу  рухової  активності,  визначає  зміст соціальних  послуг,  уточнює  обсяг,  складає індивідуальний план, приймає рішення про необхідність надання соціальних послуг, про що видається  відповідний  наказ, та укладає з </w:t>
      </w:r>
      <w:proofErr w:type="spellStart"/>
      <w:r w:rsidRPr="00A019B5">
        <w:rPr>
          <w:sz w:val="28"/>
          <w:szCs w:val="28"/>
          <w:lang w:val="uk-UA"/>
        </w:rPr>
        <w:t>отримувачем</w:t>
      </w:r>
      <w:proofErr w:type="spellEnd"/>
      <w:r w:rsidRPr="00A019B5">
        <w:rPr>
          <w:sz w:val="28"/>
          <w:szCs w:val="28"/>
          <w:lang w:val="uk-UA"/>
        </w:rPr>
        <w:t xml:space="preserve"> соціальної послуги  договір  про  надання  таких  послуг.  </w:t>
      </w:r>
    </w:p>
    <w:p w:rsidR="003242A3" w:rsidRPr="00A019B5" w:rsidRDefault="00815855" w:rsidP="0081585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bookmarkStart w:id="8" w:name="o179"/>
      <w:bookmarkStart w:id="9" w:name="o180"/>
      <w:bookmarkEnd w:id="8"/>
      <w:bookmarkEnd w:id="9"/>
      <w:r>
        <w:rPr>
          <w:sz w:val="28"/>
          <w:szCs w:val="28"/>
          <w:lang w:val="uk-UA"/>
        </w:rPr>
        <w:t xml:space="preserve">  </w:t>
      </w:r>
      <w:r w:rsidR="00C12E41">
        <w:rPr>
          <w:sz w:val="28"/>
          <w:szCs w:val="28"/>
          <w:lang w:val="uk-UA"/>
        </w:rPr>
        <w:t xml:space="preserve"> Відділення соціальної допомоги вдома згідно з умовами </w:t>
      </w:r>
      <w:r w:rsidR="003242A3" w:rsidRPr="00A019B5">
        <w:rPr>
          <w:sz w:val="28"/>
          <w:szCs w:val="28"/>
          <w:lang w:val="uk-UA"/>
        </w:rPr>
        <w:t xml:space="preserve">договору,  затвердженим  графіком  роботи та індивідуальним планом надання соціальної послуги з догляду вдома надає соціальну послугу з  догляду вдома постійно (III група рухової активності - два рази на  тиждень, IV - три рази, V - п’ять </w:t>
      </w:r>
      <w:r w:rsidR="00AB1179">
        <w:rPr>
          <w:sz w:val="28"/>
          <w:szCs w:val="28"/>
          <w:lang w:val="uk-UA"/>
        </w:rPr>
        <w:t>разів), періодично (два рази на</w:t>
      </w:r>
      <w:r w:rsidR="003242A3" w:rsidRPr="00A019B5">
        <w:rPr>
          <w:sz w:val="28"/>
          <w:szCs w:val="28"/>
          <w:lang w:val="uk-UA"/>
        </w:rPr>
        <w:t xml:space="preserve"> місяць), тимчасово (визначений у договорі період),організовує надання   передбачених  договором  послуг,  контролює  їх  якість, визначає додаткові потреби, вживає заходів до їх задоволення.</w:t>
      </w:r>
    </w:p>
    <w:p w:rsidR="00A019B5" w:rsidRDefault="00D2404E" w:rsidP="00A019B5">
      <w:pPr>
        <w:pStyle w:val="HTML"/>
        <w:tabs>
          <w:tab w:val="clear" w:pos="8244"/>
          <w:tab w:val="left" w:pos="8647"/>
        </w:tabs>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Надання  внутрішньо  переміщеним</w:t>
      </w:r>
      <w:r w:rsidR="00A019B5" w:rsidRPr="00910F01">
        <w:rPr>
          <w:rFonts w:ascii="Times New Roman" w:hAnsi="Times New Roman" w:cs="Times New Roman"/>
          <w:sz w:val="28"/>
          <w:szCs w:val="28"/>
          <w:lang w:val="uk-UA"/>
        </w:rPr>
        <w:t xml:space="preserve"> особам  со</w:t>
      </w:r>
      <w:r w:rsidR="00A019B5">
        <w:rPr>
          <w:rFonts w:ascii="Times New Roman" w:hAnsi="Times New Roman" w:cs="Times New Roman"/>
          <w:sz w:val="28"/>
          <w:szCs w:val="28"/>
          <w:lang w:val="uk-UA"/>
        </w:rPr>
        <w:t xml:space="preserve">ціальних  послуг </w:t>
      </w:r>
      <w:r w:rsidR="00A019B5" w:rsidRPr="00910F01">
        <w:rPr>
          <w:rFonts w:ascii="Times New Roman" w:hAnsi="Times New Roman" w:cs="Times New Roman"/>
          <w:sz w:val="28"/>
          <w:szCs w:val="28"/>
          <w:lang w:val="uk-UA"/>
        </w:rPr>
        <w:t xml:space="preserve">здійснюється невідкладно.  Особова  справа формується на підставі </w:t>
      </w:r>
      <w:r>
        <w:rPr>
          <w:rFonts w:ascii="Times New Roman" w:hAnsi="Times New Roman" w:cs="Times New Roman"/>
          <w:sz w:val="28"/>
          <w:szCs w:val="28"/>
          <w:lang w:val="uk-UA"/>
        </w:rPr>
        <w:t xml:space="preserve">документа, що посвідчує  особу, та довідки про взяття на облік внутрішньо </w:t>
      </w:r>
      <w:r w:rsidR="00A019B5" w:rsidRPr="00910F01">
        <w:rPr>
          <w:rFonts w:ascii="Times New Roman" w:hAnsi="Times New Roman" w:cs="Times New Roman"/>
          <w:sz w:val="28"/>
          <w:szCs w:val="28"/>
          <w:lang w:val="uk-UA"/>
        </w:rPr>
        <w:t xml:space="preserve">переміщеної особи. </w:t>
      </w:r>
    </w:p>
    <w:p w:rsidR="001462C3" w:rsidRDefault="007B3764" w:rsidP="007B3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sz w:val="28"/>
          <w:szCs w:val="28"/>
          <w:lang w:val="uk-UA"/>
        </w:rPr>
      </w:pPr>
      <w:r w:rsidRPr="001462C3">
        <w:rPr>
          <w:sz w:val="28"/>
          <w:szCs w:val="28"/>
          <w:lang w:val="uk-UA"/>
        </w:rPr>
        <w:t xml:space="preserve">У разі коли громадянин, який потребує надання соціальних послуг,  за  віком  або за станом здоров'я неспроможний самостійно прийняти  рішення  про  необхідність його здійснення (їх надання), таке рішення може прийняти опікун чи піклувальник. </w:t>
      </w:r>
    </w:p>
    <w:p w:rsidR="007B3764" w:rsidRPr="00D0260B" w:rsidRDefault="00667AAB" w:rsidP="001462C3">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sz w:val="28"/>
          <w:szCs w:val="28"/>
          <w:lang w:val="uk-UA"/>
        </w:rPr>
      </w:pPr>
      <w:r>
        <w:rPr>
          <w:sz w:val="28"/>
          <w:szCs w:val="28"/>
          <w:lang w:val="uk-UA"/>
        </w:rPr>
        <w:t>Форми</w:t>
      </w:r>
      <w:r w:rsidR="00AB1179">
        <w:rPr>
          <w:sz w:val="28"/>
          <w:szCs w:val="28"/>
          <w:lang w:val="uk-UA"/>
        </w:rPr>
        <w:t xml:space="preserve"> заяви, медичного</w:t>
      </w:r>
      <w:r w:rsidR="001462C3" w:rsidRPr="00D0260B">
        <w:rPr>
          <w:sz w:val="28"/>
          <w:szCs w:val="28"/>
          <w:lang w:val="uk-UA"/>
        </w:rPr>
        <w:t xml:space="preserve"> вис</w:t>
      </w:r>
      <w:r w:rsidR="00AB1179">
        <w:rPr>
          <w:sz w:val="28"/>
          <w:szCs w:val="28"/>
          <w:lang w:val="uk-UA"/>
        </w:rPr>
        <w:t>новку, договір</w:t>
      </w:r>
      <w:r w:rsidR="0039230E" w:rsidRPr="00D0260B">
        <w:rPr>
          <w:sz w:val="28"/>
          <w:szCs w:val="28"/>
          <w:lang w:val="uk-UA"/>
        </w:rPr>
        <w:t xml:space="preserve"> про  надання </w:t>
      </w:r>
      <w:r>
        <w:rPr>
          <w:sz w:val="28"/>
          <w:szCs w:val="28"/>
          <w:lang w:val="uk-UA"/>
        </w:rPr>
        <w:t xml:space="preserve">соціальних   послуг,  карти </w:t>
      </w:r>
      <w:r w:rsidR="001462C3" w:rsidRPr="00D0260B">
        <w:rPr>
          <w:sz w:val="28"/>
          <w:szCs w:val="28"/>
          <w:lang w:val="uk-UA"/>
        </w:rPr>
        <w:t xml:space="preserve"> визначення   індив</w:t>
      </w:r>
      <w:r w:rsidR="00D0260B">
        <w:rPr>
          <w:sz w:val="28"/>
          <w:szCs w:val="28"/>
          <w:lang w:val="uk-UA"/>
        </w:rPr>
        <w:t xml:space="preserve">ідуальних  потреб </w:t>
      </w:r>
      <w:proofErr w:type="spellStart"/>
      <w:r w:rsidR="00D0260B">
        <w:rPr>
          <w:sz w:val="28"/>
          <w:szCs w:val="28"/>
          <w:lang w:val="uk-UA"/>
        </w:rPr>
        <w:t>отримувача</w:t>
      </w:r>
      <w:proofErr w:type="spellEnd"/>
      <w:r w:rsidR="00D0260B">
        <w:rPr>
          <w:sz w:val="28"/>
          <w:szCs w:val="28"/>
          <w:lang w:val="uk-UA"/>
        </w:rPr>
        <w:t xml:space="preserve"> </w:t>
      </w:r>
      <w:r>
        <w:rPr>
          <w:sz w:val="28"/>
          <w:szCs w:val="28"/>
          <w:lang w:val="uk-UA"/>
        </w:rPr>
        <w:t xml:space="preserve">  соціальної  послуги,</w:t>
      </w:r>
      <w:r w:rsidR="00AB1179">
        <w:rPr>
          <w:sz w:val="28"/>
          <w:szCs w:val="28"/>
          <w:lang w:val="uk-UA"/>
        </w:rPr>
        <w:t xml:space="preserve">  </w:t>
      </w:r>
      <w:r w:rsidR="00AB1179">
        <w:rPr>
          <w:sz w:val="28"/>
          <w:szCs w:val="28"/>
          <w:lang w:val="uk-UA"/>
        </w:rPr>
        <w:lastRenderedPageBreak/>
        <w:t xml:space="preserve">акта </w:t>
      </w:r>
      <w:r w:rsidR="001462C3" w:rsidRPr="00D0260B">
        <w:rPr>
          <w:sz w:val="28"/>
          <w:szCs w:val="28"/>
          <w:lang w:val="uk-UA"/>
        </w:rPr>
        <w:t xml:space="preserve"> обстеження матеріально-побутових   умов,   журн</w:t>
      </w:r>
      <w:r w:rsidR="0039230E" w:rsidRPr="00D0260B">
        <w:rPr>
          <w:sz w:val="28"/>
          <w:szCs w:val="28"/>
          <w:lang w:val="uk-UA"/>
        </w:rPr>
        <w:t xml:space="preserve">алу   обліку </w:t>
      </w:r>
      <w:r w:rsidR="00AB1179">
        <w:rPr>
          <w:sz w:val="28"/>
          <w:szCs w:val="28"/>
          <w:lang w:val="uk-UA"/>
        </w:rPr>
        <w:t>громадян,  яких обслуговує територіальний центр,</w:t>
      </w:r>
      <w:r w:rsidR="0039230E" w:rsidRPr="00D0260B">
        <w:rPr>
          <w:sz w:val="28"/>
          <w:szCs w:val="28"/>
          <w:lang w:val="uk-UA"/>
        </w:rPr>
        <w:t>затверджує</w:t>
      </w:r>
      <w:r w:rsidR="00AB1179">
        <w:rPr>
          <w:sz w:val="28"/>
          <w:szCs w:val="28"/>
          <w:lang w:val="uk-UA"/>
        </w:rPr>
        <w:t xml:space="preserve"> </w:t>
      </w:r>
      <w:proofErr w:type="spellStart"/>
      <w:r>
        <w:rPr>
          <w:sz w:val="28"/>
          <w:szCs w:val="28"/>
          <w:lang w:val="uk-UA"/>
        </w:rPr>
        <w:t>Мінсоцполітики</w:t>
      </w:r>
      <w:proofErr w:type="spellEnd"/>
      <w:r>
        <w:rPr>
          <w:sz w:val="28"/>
          <w:szCs w:val="28"/>
          <w:lang w:val="uk-UA"/>
        </w:rPr>
        <w:t xml:space="preserve"> </w:t>
      </w:r>
      <w:r w:rsidR="00AB1179">
        <w:rPr>
          <w:sz w:val="28"/>
          <w:szCs w:val="28"/>
          <w:lang w:val="uk-UA"/>
        </w:rPr>
        <w:t xml:space="preserve">в </w:t>
      </w:r>
      <w:r w:rsidR="001462C3" w:rsidRPr="00D0260B">
        <w:rPr>
          <w:sz w:val="28"/>
          <w:szCs w:val="28"/>
          <w:lang w:val="uk-UA"/>
        </w:rPr>
        <w:t xml:space="preserve">установленому  порядку.  </w:t>
      </w:r>
    </w:p>
    <w:p w:rsidR="007C2634" w:rsidRPr="00A019B5" w:rsidRDefault="007C2634" w:rsidP="00D64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bookmarkStart w:id="10" w:name="o162"/>
      <w:bookmarkEnd w:id="10"/>
      <w:r w:rsidRPr="00A019B5">
        <w:rPr>
          <w:sz w:val="28"/>
          <w:szCs w:val="28"/>
          <w:lang w:val="uk-UA"/>
        </w:rPr>
        <w:t xml:space="preserve">    </w:t>
      </w:r>
      <w:bookmarkStart w:id="11" w:name="o163"/>
      <w:bookmarkEnd w:id="11"/>
      <w:r w:rsidR="003F166D" w:rsidRPr="00A019B5">
        <w:rPr>
          <w:sz w:val="28"/>
          <w:szCs w:val="28"/>
          <w:lang w:val="uk-UA"/>
        </w:rPr>
        <w:t xml:space="preserve">  </w:t>
      </w:r>
      <w:bookmarkStart w:id="12" w:name="o165"/>
      <w:bookmarkStart w:id="13" w:name="o166"/>
      <w:bookmarkEnd w:id="12"/>
      <w:bookmarkEnd w:id="13"/>
      <w:r w:rsidR="003F166D" w:rsidRPr="00A019B5">
        <w:rPr>
          <w:sz w:val="28"/>
          <w:szCs w:val="28"/>
          <w:lang w:val="uk-UA"/>
        </w:rPr>
        <w:t xml:space="preserve">  Відділення соціальної допомоги вдома надає відповідно до </w:t>
      </w:r>
      <w:r w:rsidR="003F166D" w:rsidRPr="00A019B5">
        <w:rPr>
          <w:sz w:val="28"/>
          <w:szCs w:val="28"/>
          <w:lang w:val="uk-UA"/>
        </w:rPr>
        <w:br/>
        <w:t xml:space="preserve">державних стандартів соціальних послуг такі послуги: </w:t>
      </w:r>
    </w:p>
    <w:p w:rsidR="007C2634" w:rsidRPr="006D3585" w:rsidRDefault="003F166D" w:rsidP="00D64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bookmarkStart w:id="14" w:name="o167"/>
      <w:bookmarkEnd w:id="14"/>
      <w:r w:rsidRPr="00A019B5">
        <w:rPr>
          <w:sz w:val="28"/>
          <w:szCs w:val="28"/>
          <w:lang w:val="uk-UA"/>
        </w:rPr>
        <w:t xml:space="preserve">     1) догляд вдома</w:t>
      </w:r>
      <w:r w:rsidR="006D3585">
        <w:rPr>
          <w:sz w:val="28"/>
          <w:szCs w:val="28"/>
          <w:lang w:val="uk-UA"/>
        </w:rPr>
        <w:t xml:space="preserve"> - </w:t>
      </w:r>
      <w:r w:rsidR="006D3585" w:rsidRPr="006D3585">
        <w:rPr>
          <w:rStyle w:val="rvts0"/>
          <w:sz w:val="28"/>
          <w:szCs w:val="28"/>
          <w:lang w:val="uk-UA"/>
        </w:rPr>
        <w:t xml:space="preserve">комплекс заходів, що здійснюються за місцем проживання (вдома) </w:t>
      </w:r>
      <w:proofErr w:type="spellStart"/>
      <w:r w:rsidR="006D3585" w:rsidRPr="006D3585">
        <w:rPr>
          <w:rStyle w:val="rvts0"/>
          <w:sz w:val="28"/>
          <w:szCs w:val="28"/>
          <w:lang w:val="uk-UA"/>
        </w:rPr>
        <w:t>отримувача</w:t>
      </w:r>
      <w:proofErr w:type="spellEnd"/>
      <w:r w:rsidR="006D3585" w:rsidRPr="006D3585">
        <w:rPr>
          <w:rStyle w:val="rvts0"/>
          <w:sz w:val="28"/>
          <w:szCs w:val="28"/>
          <w:lang w:val="uk-UA"/>
        </w:rPr>
        <w:t xml:space="preserve"> соціальної послуг</w:t>
      </w:r>
      <w:r w:rsidR="006D3585">
        <w:rPr>
          <w:rStyle w:val="rvts0"/>
          <w:sz w:val="28"/>
          <w:szCs w:val="28"/>
          <w:lang w:val="uk-UA"/>
        </w:rPr>
        <w:t xml:space="preserve">и протягом робочого дня суб’єкта </w:t>
      </w:r>
      <w:r w:rsidR="00315411">
        <w:rPr>
          <w:rStyle w:val="rvts0"/>
          <w:sz w:val="28"/>
          <w:szCs w:val="28"/>
          <w:lang w:val="uk-UA"/>
        </w:rPr>
        <w:t>та</w:t>
      </w:r>
      <w:r w:rsidR="006D3585" w:rsidRPr="006D3585">
        <w:rPr>
          <w:rStyle w:val="rvts0"/>
          <w:sz w:val="28"/>
          <w:szCs w:val="28"/>
          <w:lang w:val="uk-UA"/>
        </w:rPr>
        <w:t xml:space="preserve"> спрямований на створення умов забезпечення життєдіяльності осіб, які частково або повністю втратили / не набули здатності до самообслуговування;</w:t>
      </w:r>
    </w:p>
    <w:p w:rsidR="007C5637" w:rsidRPr="00A019B5" w:rsidRDefault="007C5637" w:rsidP="007C5637">
      <w:pPr>
        <w:ind w:left="-567" w:firstLine="567"/>
        <w:jc w:val="both"/>
        <w:rPr>
          <w:sz w:val="28"/>
          <w:szCs w:val="28"/>
          <w:lang w:val="uk-UA"/>
        </w:rPr>
      </w:pPr>
      <w:bookmarkStart w:id="15" w:name="o168"/>
      <w:bookmarkStart w:id="16" w:name="o202"/>
      <w:bookmarkStart w:id="17" w:name="o203"/>
      <w:bookmarkEnd w:id="15"/>
      <w:bookmarkEnd w:id="16"/>
      <w:bookmarkEnd w:id="17"/>
      <w:r w:rsidRPr="00A019B5">
        <w:rPr>
          <w:sz w:val="28"/>
          <w:szCs w:val="28"/>
          <w:lang w:val="uk-UA"/>
        </w:rPr>
        <w:t xml:space="preserve">     </w:t>
      </w:r>
      <w:r w:rsidR="003751A8">
        <w:rPr>
          <w:sz w:val="28"/>
          <w:szCs w:val="28"/>
          <w:lang w:val="uk-UA"/>
        </w:rPr>
        <w:t xml:space="preserve">  Під </w:t>
      </w:r>
      <w:r w:rsidRPr="00A019B5">
        <w:rPr>
          <w:sz w:val="28"/>
          <w:szCs w:val="28"/>
          <w:lang w:val="uk-UA"/>
        </w:rPr>
        <w:t>час надання соціальни</w:t>
      </w:r>
      <w:r w:rsidR="003751A8">
        <w:rPr>
          <w:sz w:val="28"/>
          <w:szCs w:val="28"/>
          <w:lang w:val="uk-UA"/>
        </w:rPr>
        <w:t xml:space="preserve">х послуг відділення соціальної </w:t>
      </w:r>
      <w:r w:rsidRPr="00A019B5">
        <w:rPr>
          <w:sz w:val="28"/>
          <w:szCs w:val="28"/>
          <w:lang w:val="uk-UA"/>
        </w:rPr>
        <w:t xml:space="preserve">допомоги  вдома  може  надавати  у тимчасове користування громадян наявні  у </w:t>
      </w:r>
      <w:r w:rsidR="003751A8">
        <w:rPr>
          <w:sz w:val="28"/>
          <w:szCs w:val="28"/>
          <w:lang w:val="uk-UA"/>
        </w:rPr>
        <w:t xml:space="preserve">нього </w:t>
      </w:r>
      <w:r w:rsidRPr="00A019B5">
        <w:rPr>
          <w:sz w:val="28"/>
          <w:szCs w:val="28"/>
          <w:lang w:val="uk-UA"/>
        </w:rPr>
        <w:t xml:space="preserve">технічні та інші засоби реабілітації, засоби малої </w:t>
      </w:r>
      <w:r w:rsidR="003751A8">
        <w:rPr>
          <w:sz w:val="28"/>
          <w:szCs w:val="28"/>
          <w:lang w:val="uk-UA"/>
        </w:rPr>
        <w:t xml:space="preserve">механізації,  предмети  першої </w:t>
      </w:r>
      <w:r w:rsidRPr="00A019B5">
        <w:rPr>
          <w:sz w:val="28"/>
          <w:szCs w:val="28"/>
          <w:lang w:val="uk-UA"/>
        </w:rPr>
        <w:t>потреби,  окремі  побутові прилади тощо.</w:t>
      </w:r>
    </w:p>
    <w:p w:rsidR="001E758F" w:rsidRDefault="001E758F" w:rsidP="001E7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709"/>
        <w:jc w:val="both"/>
        <w:rPr>
          <w:sz w:val="28"/>
          <w:szCs w:val="28"/>
          <w:lang w:val="uk-UA"/>
        </w:rPr>
      </w:pPr>
      <w:r>
        <w:rPr>
          <w:sz w:val="28"/>
          <w:szCs w:val="28"/>
          <w:lang w:val="uk-UA"/>
        </w:rPr>
        <w:t>Відділення</w:t>
      </w:r>
      <w:r>
        <w:rPr>
          <w:sz w:val="28"/>
          <w:szCs w:val="28"/>
        </w:rPr>
        <w:t xml:space="preserve"> </w:t>
      </w:r>
      <w:proofErr w:type="spellStart"/>
      <w:r>
        <w:rPr>
          <w:sz w:val="28"/>
          <w:szCs w:val="28"/>
        </w:rPr>
        <w:t>забезпечує</w:t>
      </w:r>
      <w:proofErr w:type="spellEnd"/>
      <w:r>
        <w:rPr>
          <w:sz w:val="28"/>
          <w:szCs w:val="28"/>
        </w:rPr>
        <w:t xml:space="preserve"> </w:t>
      </w:r>
      <w:proofErr w:type="spellStart"/>
      <w:r>
        <w:rPr>
          <w:sz w:val="28"/>
          <w:szCs w:val="28"/>
        </w:rPr>
        <w:t>безоплатне</w:t>
      </w:r>
      <w:proofErr w:type="spellEnd"/>
      <w:r>
        <w:rPr>
          <w:sz w:val="28"/>
          <w:szCs w:val="28"/>
        </w:rPr>
        <w:t xml:space="preserve"> в </w:t>
      </w:r>
      <w:proofErr w:type="spellStart"/>
      <w:r>
        <w:rPr>
          <w:sz w:val="28"/>
          <w:szCs w:val="28"/>
        </w:rPr>
        <w:t>обсягах</w:t>
      </w:r>
      <w:proofErr w:type="spellEnd"/>
      <w:r>
        <w:rPr>
          <w:sz w:val="28"/>
          <w:szCs w:val="28"/>
        </w:rPr>
        <w:t xml:space="preserve">, </w:t>
      </w:r>
      <w:proofErr w:type="spellStart"/>
      <w:r w:rsidRPr="001E758F">
        <w:rPr>
          <w:sz w:val="28"/>
          <w:szCs w:val="28"/>
        </w:rPr>
        <w:t>визначених</w:t>
      </w:r>
      <w:proofErr w:type="spellEnd"/>
      <w:r w:rsidRPr="001E758F">
        <w:rPr>
          <w:sz w:val="28"/>
          <w:szCs w:val="28"/>
        </w:rPr>
        <w:t xml:space="preserve"> </w:t>
      </w:r>
      <w:proofErr w:type="spellStart"/>
      <w:r w:rsidRPr="001E758F">
        <w:rPr>
          <w:sz w:val="28"/>
          <w:szCs w:val="28"/>
        </w:rPr>
        <w:t>державними</w:t>
      </w:r>
      <w:proofErr w:type="spellEnd"/>
      <w:r w:rsidRPr="001E758F">
        <w:rPr>
          <w:sz w:val="28"/>
          <w:szCs w:val="28"/>
        </w:rPr>
        <w:t xml:space="preserve"> стандартами, </w:t>
      </w:r>
      <w:proofErr w:type="spellStart"/>
      <w:r w:rsidRPr="001E758F">
        <w:rPr>
          <w:sz w:val="28"/>
          <w:szCs w:val="28"/>
        </w:rPr>
        <w:t>надання</w:t>
      </w:r>
      <w:proofErr w:type="spellEnd"/>
      <w:r w:rsidRPr="001E758F">
        <w:rPr>
          <w:sz w:val="28"/>
          <w:szCs w:val="28"/>
        </w:rPr>
        <w:t xml:space="preserve"> </w:t>
      </w:r>
      <w:proofErr w:type="spellStart"/>
      <w:r w:rsidRPr="001E758F">
        <w:rPr>
          <w:sz w:val="28"/>
          <w:szCs w:val="28"/>
        </w:rPr>
        <w:t>соціальних</w:t>
      </w:r>
      <w:proofErr w:type="spellEnd"/>
      <w:r w:rsidRPr="001E758F">
        <w:rPr>
          <w:sz w:val="28"/>
          <w:szCs w:val="28"/>
        </w:rPr>
        <w:t xml:space="preserve"> </w:t>
      </w:r>
      <w:proofErr w:type="spellStart"/>
      <w:r w:rsidRPr="001E758F">
        <w:rPr>
          <w:sz w:val="28"/>
          <w:szCs w:val="28"/>
        </w:rPr>
        <w:t>послуг</w:t>
      </w:r>
      <w:proofErr w:type="spellEnd"/>
      <w:r w:rsidRPr="001E758F">
        <w:rPr>
          <w:sz w:val="28"/>
          <w:szCs w:val="28"/>
        </w:rPr>
        <w:t xml:space="preserve">: </w:t>
      </w:r>
    </w:p>
    <w:p w:rsidR="001E758F" w:rsidRPr="001E758F" w:rsidRDefault="001E758F" w:rsidP="001E7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709"/>
        <w:jc w:val="both"/>
        <w:rPr>
          <w:sz w:val="28"/>
          <w:szCs w:val="28"/>
          <w:lang w:val="uk-UA"/>
        </w:rPr>
      </w:pPr>
      <w:bookmarkStart w:id="18" w:name="o112"/>
      <w:bookmarkEnd w:id="18"/>
      <w:r w:rsidRPr="001E758F">
        <w:rPr>
          <w:sz w:val="28"/>
          <w:szCs w:val="28"/>
          <w:lang w:val="uk-UA"/>
        </w:rPr>
        <w:t xml:space="preserve">     громадян  похилого  віку,  інва</w:t>
      </w:r>
      <w:r w:rsidR="007F2FFD">
        <w:rPr>
          <w:sz w:val="28"/>
          <w:szCs w:val="28"/>
          <w:lang w:val="uk-UA"/>
        </w:rPr>
        <w:t xml:space="preserve">лідів,  хворих  (з  числа осіб </w:t>
      </w:r>
      <w:r w:rsidRPr="001E758F">
        <w:rPr>
          <w:sz w:val="28"/>
          <w:szCs w:val="28"/>
          <w:lang w:val="uk-UA"/>
        </w:rPr>
        <w:t xml:space="preserve">працездатного   віку   на   період  </w:t>
      </w:r>
      <w:r w:rsidR="007F2FFD">
        <w:rPr>
          <w:sz w:val="28"/>
          <w:szCs w:val="28"/>
          <w:lang w:val="uk-UA"/>
        </w:rPr>
        <w:t xml:space="preserve"> до   встановлення   їм  групи </w:t>
      </w:r>
      <w:r w:rsidRPr="001E758F">
        <w:rPr>
          <w:sz w:val="28"/>
          <w:szCs w:val="28"/>
          <w:lang w:val="uk-UA"/>
        </w:rPr>
        <w:t>інвалідності,  але  не  більш  як чо</w:t>
      </w:r>
      <w:r w:rsidR="007F2FFD">
        <w:rPr>
          <w:sz w:val="28"/>
          <w:szCs w:val="28"/>
          <w:lang w:val="uk-UA"/>
        </w:rPr>
        <w:t xml:space="preserve">тири місяці), які не здатні до </w:t>
      </w:r>
      <w:r w:rsidRPr="001E758F">
        <w:rPr>
          <w:sz w:val="28"/>
          <w:szCs w:val="28"/>
          <w:lang w:val="uk-UA"/>
        </w:rPr>
        <w:t>самообслуговування  і  не мають рідн</w:t>
      </w:r>
      <w:r w:rsidR="007F2FFD">
        <w:rPr>
          <w:sz w:val="28"/>
          <w:szCs w:val="28"/>
          <w:lang w:val="uk-UA"/>
        </w:rPr>
        <w:t xml:space="preserve">их, які повинні забезпечити їм </w:t>
      </w:r>
      <w:r w:rsidRPr="001E758F">
        <w:rPr>
          <w:sz w:val="28"/>
          <w:szCs w:val="28"/>
          <w:lang w:val="uk-UA"/>
        </w:rPr>
        <w:t xml:space="preserve">догляд  і  допомогу,  або  рідні  є </w:t>
      </w:r>
      <w:r w:rsidR="007F2FFD">
        <w:rPr>
          <w:sz w:val="28"/>
          <w:szCs w:val="28"/>
          <w:lang w:val="uk-UA"/>
        </w:rPr>
        <w:t xml:space="preserve"> громадянами  похилого віку чи </w:t>
      </w:r>
      <w:r w:rsidRPr="001E758F">
        <w:rPr>
          <w:sz w:val="28"/>
          <w:szCs w:val="28"/>
          <w:lang w:val="uk-UA"/>
        </w:rPr>
        <w:t xml:space="preserve">визнані  інвалідами в установленому порядку; </w:t>
      </w:r>
    </w:p>
    <w:p w:rsidR="007F2FFD" w:rsidRDefault="001E758F" w:rsidP="001E7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709"/>
        <w:jc w:val="both"/>
        <w:rPr>
          <w:sz w:val="28"/>
          <w:szCs w:val="28"/>
          <w:lang w:val="uk-UA"/>
        </w:rPr>
      </w:pPr>
      <w:bookmarkStart w:id="19" w:name="o113"/>
      <w:bookmarkEnd w:id="19"/>
      <w:r w:rsidRPr="001E758F">
        <w:rPr>
          <w:sz w:val="28"/>
          <w:szCs w:val="28"/>
          <w:lang w:val="uk-UA"/>
        </w:rPr>
        <w:t xml:space="preserve">     </w:t>
      </w:r>
      <w:r w:rsidR="00667AAB">
        <w:rPr>
          <w:sz w:val="28"/>
          <w:szCs w:val="28"/>
          <w:lang w:val="uk-UA"/>
        </w:rPr>
        <w:t>громадян, які</w:t>
      </w:r>
      <w:r w:rsidRPr="007F2FFD">
        <w:rPr>
          <w:sz w:val="28"/>
          <w:szCs w:val="28"/>
          <w:lang w:val="uk-UA"/>
        </w:rPr>
        <w:t xml:space="preserve"> перебувають  у  складній  життєвій  ситуації у </w:t>
      </w:r>
      <w:r w:rsidRPr="007F2FFD">
        <w:rPr>
          <w:sz w:val="28"/>
          <w:szCs w:val="28"/>
          <w:lang w:val="uk-UA"/>
        </w:rPr>
        <w:br/>
        <w:t>зв'язку  з  безробіттям  і  зареєстр</w:t>
      </w:r>
      <w:r w:rsidR="007F2FFD" w:rsidRPr="007F2FFD">
        <w:rPr>
          <w:sz w:val="28"/>
          <w:szCs w:val="28"/>
          <w:lang w:val="uk-UA"/>
        </w:rPr>
        <w:t xml:space="preserve">овані   в   державній   службі </w:t>
      </w:r>
      <w:r w:rsidR="00667AAB">
        <w:rPr>
          <w:sz w:val="28"/>
          <w:szCs w:val="28"/>
          <w:lang w:val="uk-UA"/>
        </w:rPr>
        <w:t>зайнятості   як   такі,   що</w:t>
      </w:r>
      <w:r w:rsidRPr="007F2FFD">
        <w:rPr>
          <w:sz w:val="28"/>
          <w:szCs w:val="28"/>
          <w:lang w:val="uk-UA"/>
        </w:rPr>
        <w:t xml:space="preserve"> шукаю</w:t>
      </w:r>
      <w:r w:rsidR="00667AAB">
        <w:rPr>
          <w:sz w:val="28"/>
          <w:szCs w:val="28"/>
          <w:lang w:val="uk-UA"/>
        </w:rPr>
        <w:t>ть  роботу,</w:t>
      </w:r>
      <w:r w:rsidR="007F2FFD">
        <w:rPr>
          <w:sz w:val="28"/>
          <w:szCs w:val="28"/>
          <w:lang w:val="uk-UA"/>
        </w:rPr>
        <w:t xml:space="preserve">стихійним  лихом, </w:t>
      </w:r>
      <w:r w:rsidRPr="007F2FFD">
        <w:rPr>
          <w:sz w:val="28"/>
          <w:szCs w:val="28"/>
          <w:lang w:val="uk-UA"/>
        </w:rPr>
        <w:t>ка</w:t>
      </w:r>
      <w:r w:rsidR="00667AAB">
        <w:rPr>
          <w:sz w:val="28"/>
          <w:szCs w:val="28"/>
          <w:lang w:val="uk-UA"/>
        </w:rPr>
        <w:t xml:space="preserve">тастрофою (і мають  на  своєму </w:t>
      </w:r>
      <w:r w:rsidRPr="007F2FFD">
        <w:rPr>
          <w:sz w:val="28"/>
          <w:szCs w:val="28"/>
          <w:lang w:val="uk-UA"/>
        </w:rPr>
        <w:t>ут</w:t>
      </w:r>
      <w:r w:rsidR="007F2FFD">
        <w:rPr>
          <w:sz w:val="28"/>
          <w:szCs w:val="28"/>
          <w:lang w:val="uk-UA"/>
        </w:rPr>
        <w:t xml:space="preserve">риманні  неповнолітніх  дітей, </w:t>
      </w:r>
      <w:r w:rsidRPr="007F2FFD">
        <w:rPr>
          <w:sz w:val="28"/>
          <w:szCs w:val="28"/>
          <w:lang w:val="uk-UA"/>
        </w:rPr>
        <w:t>дітей-інвалідів,    осіб    похилого</w:t>
      </w:r>
      <w:r w:rsidR="004831D1">
        <w:rPr>
          <w:sz w:val="28"/>
          <w:szCs w:val="28"/>
          <w:lang w:val="uk-UA"/>
        </w:rPr>
        <w:t xml:space="preserve">    віку,   інвалідів),</w:t>
      </w:r>
      <w:r w:rsidR="007F2FFD">
        <w:rPr>
          <w:sz w:val="28"/>
          <w:szCs w:val="28"/>
          <w:lang w:val="uk-UA"/>
        </w:rPr>
        <w:t xml:space="preserve">якщо </w:t>
      </w:r>
      <w:r w:rsidRPr="007F2FFD">
        <w:rPr>
          <w:sz w:val="28"/>
          <w:szCs w:val="28"/>
          <w:lang w:val="uk-UA"/>
        </w:rPr>
        <w:t>середньомісячний  сукупний  дохід  ї</w:t>
      </w:r>
      <w:r w:rsidR="004831D1">
        <w:rPr>
          <w:sz w:val="28"/>
          <w:szCs w:val="28"/>
          <w:lang w:val="uk-UA"/>
        </w:rPr>
        <w:t xml:space="preserve">х сімей нижчий ніж </w:t>
      </w:r>
      <w:r w:rsidR="007F2FFD">
        <w:rPr>
          <w:sz w:val="28"/>
          <w:szCs w:val="28"/>
          <w:lang w:val="uk-UA"/>
        </w:rPr>
        <w:t xml:space="preserve">прожитковий </w:t>
      </w:r>
      <w:r w:rsidRPr="007F2FFD">
        <w:rPr>
          <w:sz w:val="28"/>
          <w:szCs w:val="28"/>
          <w:lang w:val="uk-UA"/>
        </w:rPr>
        <w:t>мінімум  для  сім'ї.</w:t>
      </w:r>
      <w:bookmarkStart w:id="20" w:name="o170"/>
      <w:bookmarkEnd w:id="20"/>
    </w:p>
    <w:p w:rsidR="00122155" w:rsidRPr="00357253" w:rsidRDefault="00B15BAA" w:rsidP="00122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709"/>
        <w:jc w:val="both"/>
        <w:rPr>
          <w:sz w:val="28"/>
          <w:szCs w:val="28"/>
          <w:lang w:val="uk-UA"/>
        </w:rPr>
      </w:pPr>
      <w:r w:rsidRPr="00A019B5">
        <w:rPr>
          <w:sz w:val="28"/>
          <w:szCs w:val="28"/>
          <w:lang w:val="uk-UA"/>
        </w:rPr>
        <w:t xml:space="preserve">     </w:t>
      </w:r>
      <w:r w:rsidR="003F166D" w:rsidRPr="00A019B5">
        <w:rPr>
          <w:sz w:val="28"/>
          <w:szCs w:val="28"/>
          <w:lang w:val="uk-UA"/>
        </w:rPr>
        <w:t xml:space="preserve"> </w:t>
      </w:r>
      <w:r w:rsidR="00852F56">
        <w:rPr>
          <w:sz w:val="28"/>
          <w:szCs w:val="28"/>
          <w:lang w:val="uk-UA"/>
        </w:rPr>
        <w:t xml:space="preserve">Територіальний  центр надає </w:t>
      </w:r>
      <w:r w:rsidR="00886B95">
        <w:rPr>
          <w:sz w:val="28"/>
          <w:szCs w:val="28"/>
          <w:lang w:val="uk-UA"/>
        </w:rPr>
        <w:t>платні</w:t>
      </w:r>
      <w:r w:rsidR="00122155" w:rsidRPr="00357253">
        <w:rPr>
          <w:sz w:val="28"/>
          <w:szCs w:val="28"/>
          <w:lang w:val="uk-UA"/>
        </w:rPr>
        <w:t xml:space="preserve"> соціальні послуги  (в</w:t>
      </w:r>
      <w:r w:rsidR="004831D1">
        <w:rPr>
          <w:sz w:val="28"/>
          <w:szCs w:val="28"/>
          <w:lang w:val="uk-UA"/>
        </w:rPr>
        <w:t xml:space="preserve">  межах  наявних  можливостей), визначені </w:t>
      </w:r>
      <w:r w:rsidR="00122155" w:rsidRPr="00357253">
        <w:rPr>
          <w:sz w:val="28"/>
          <w:szCs w:val="28"/>
          <w:lang w:val="uk-UA"/>
        </w:rPr>
        <w:t xml:space="preserve"> постановою Кабінету Міністрів України від 14 січня 2004 р. N 12 "Про порядок надання платних соціальних послуг та затвердження  їх переліку" (Офіційний  вісник  Україн</w:t>
      </w:r>
      <w:r w:rsidR="00F80722" w:rsidRPr="00357253">
        <w:rPr>
          <w:sz w:val="28"/>
          <w:szCs w:val="28"/>
          <w:lang w:val="uk-UA"/>
        </w:rPr>
        <w:t xml:space="preserve">и,  2004  р.,  N  2,  ст.  42; </w:t>
      </w:r>
      <w:r w:rsidR="00122155" w:rsidRPr="00357253">
        <w:rPr>
          <w:sz w:val="28"/>
          <w:szCs w:val="28"/>
          <w:lang w:val="uk-UA"/>
        </w:rPr>
        <w:t xml:space="preserve">2007 р., N 37, ст. 1494) та цим переліком: </w:t>
      </w:r>
    </w:p>
    <w:p w:rsidR="00122155" w:rsidRPr="00357253" w:rsidRDefault="00122155" w:rsidP="00122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709"/>
        <w:jc w:val="both"/>
        <w:rPr>
          <w:sz w:val="28"/>
          <w:szCs w:val="28"/>
          <w:lang w:val="uk-UA"/>
        </w:rPr>
      </w:pPr>
      <w:bookmarkStart w:id="21" w:name="o116"/>
      <w:bookmarkEnd w:id="21"/>
      <w:r w:rsidRPr="00357253">
        <w:rPr>
          <w:sz w:val="28"/>
          <w:szCs w:val="28"/>
          <w:lang w:val="uk-UA"/>
        </w:rPr>
        <w:t xml:space="preserve">   </w:t>
      </w:r>
      <w:r w:rsidR="00EF67B3">
        <w:rPr>
          <w:sz w:val="28"/>
          <w:szCs w:val="28"/>
          <w:lang w:val="uk-UA"/>
        </w:rPr>
        <w:t>-</w:t>
      </w:r>
      <w:r w:rsidR="00F14615">
        <w:rPr>
          <w:sz w:val="28"/>
          <w:szCs w:val="28"/>
          <w:lang w:val="uk-UA"/>
        </w:rPr>
        <w:t xml:space="preserve"> </w:t>
      </w:r>
      <w:r w:rsidRPr="00357253">
        <w:rPr>
          <w:sz w:val="28"/>
          <w:szCs w:val="28"/>
          <w:lang w:val="uk-UA"/>
        </w:rPr>
        <w:t>громадянам похилого віку, інвал</w:t>
      </w:r>
      <w:r w:rsidR="00044C86">
        <w:rPr>
          <w:sz w:val="28"/>
          <w:szCs w:val="28"/>
          <w:lang w:val="uk-UA"/>
        </w:rPr>
        <w:t xml:space="preserve">ідам, хворим, які не здатні до </w:t>
      </w:r>
      <w:r w:rsidRPr="00357253">
        <w:rPr>
          <w:sz w:val="28"/>
          <w:szCs w:val="28"/>
          <w:lang w:val="uk-UA"/>
        </w:rPr>
        <w:t>самообс</w:t>
      </w:r>
      <w:r w:rsidR="00F14615">
        <w:rPr>
          <w:sz w:val="28"/>
          <w:szCs w:val="28"/>
          <w:lang w:val="uk-UA"/>
        </w:rPr>
        <w:t>луговування і мають рідних, які</w:t>
      </w:r>
      <w:r w:rsidR="00044C86">
        <w:rPr>
          <w:sz w:val="28"/>
          <w:szCs w:val="28"/>
          <w:lang w:val="uk-UA"/>
        </w:rPr>
        <w:t xml:space="preserve"> повинні забезпечити їм </w:t>
      </w:r>
      <w:r w:rsidRPr="00357253">
        <w:rPr>
          <w:sz w:val="28"/>
          <w:szCs w:val="28"/>
          <w:lang w:val="uk-UA"/>
        </w:rPr>
        <w:t xml:space="preserve">догляд  і допомогу; </w:t>
      </w:r>
    </w:p>
    <w:p w:rsidR="00122155" w:rsidRPr="00357253" w:rsidRDefault="00122155" w:rsidP="00122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709"/>
        <w:jc w:val="both"/>
        <w:rPr>
          <w:sz w:val="28"/>
          <w:szCs w:val="28"/>
          <w:lang w:val="uk-UA"/>
        </w:rPr>
      </w:pPr>
      <w:bookmarkStart w:id="22" w:name="o117"/>
      <w:bookmarkEnd w:id="22"/>
      <w:r w:rsidRPr="00357253">
        <w:rPr>
          <w:sz w:val="28"/>
          <w:szCs w:val="28"/>
          <w:lang w:val="uk-UA"/>
        </w:rPr>
        <w:t xml:space="preserve">    </w:t>
      </w:r>
      <w:r w:rsidR="00EF67B3">
        <w:rPr>
          <w:sz w:val="28"/>
          <w:szCs w:val="28"/>
          <w:lang w:val="uk-UA"/>
        </w:rPr>
        <w:t>-</w:t>
      </w:r>
      <w:r w:rsidRPr="00357253">
        <w:rPr>
          <w:sz w:val="28"/>
          <w:szCs w:val="28"/>
          <w:lang w:val="uk-UA"/>
        </w:rPr>
        <w:t xml:space="preserve"> громадянам, які перебувають у с</w:t>
      </w:r>
      <w:r w:rsidR="009404F2">
        <w:rPr>
          <w:sz w:val="28"/>
          <w:szCs w:val="28"/>
          <w:lang w:val="uk-UA"/>
        </w:rPr>
        <w:t xml:space="preserve">кладній  життєвій  ситуації  у </w:t>
      </w:r>
      <w:r w:rsidRPr="00357253">
        <w:rPr>
          <w:sz w:val="28"/>
          <w:szCs w:val="28"/>
          <w:lang w:val="uk-UA"/>
        </w:rPr>
        <w:t>зв'язку   з   безробіттям   і  зареє</w:t>
      </w:r>
      <w:r w:rsidR="00D5293B" w:rsidRPr="00357253">
        <w:rPr>
          <w:sz w:val="28"/>
          <w:szCs w:val="28"/>
          <w:lang w:val="uk-UA"/>
        </w:rPr>
        <w:t xml:space="preserve">стровані  в  державній  службі </w:t>
      </w:r>
      <w:r w:rsidR="009404F2">
        <w:rPr>
          <w:sz w:val="28"/>
          <w:szCs w:val="28"/>
          <w:lang w:val="uk-UA"/>
        </w:rPr>
        <w:t xml:space="preserve">зайнятості  як  такі,  що </w:t>
      </w:r>
      <w:r w:rsidRPr="00357253">
        <w:rPr>
          <w:sz w:val="28"/>
          <w:szCs w:val="28"/>
          <w:lang w:val="uk-UA"/>
        </w:rPr>
        <w:t xml:space="preserve">шукають </w:t>
      </w:r>
      <w:r w:rsidR="00D5293B" w:rsidRPr="00357253">
        <w:rPr>
          <w:sz w:val="28"/>
          <w:szCs w:val="28"/>
          <w:lang w:val="uk-UA"/>
        </w:rPr>
        <w:t xml:space="preserve"> р</w:t>
      </w:r>
      <w:r w:rsidR="00044C86">
        <w:rPr>
          <w:sz w:val="28"/>
          <w:szCs w:val="28"/>
          <w:lang w:val="uk-UA"/>
        </w:rPr>
        <w:t xml:space="preserve">оботу,  стихійним </w:t>
      </w:r>
      <w:r w:rsidR="00D5293B" w:rsidRPr="00357253">
        <w:rPr>
          <w:sz w:val="28"/>
          <w:szCs w:val="28"/>
          <w:lang w:val="uk-UA"/>
        </w:rPr>
        <w:t xml:space="preserve"> лихом, </w:t>
      </w:r>
      <w:r w:rsidRPr="00357253">
        <w:rPr>
          <w:sz w:val="28"/>
          <w:szCs w:val="28"/>
          <w:lang w:val="uk-UA"/>
        </w:rPr>
        <w:t xml:space="preserve">катастрофою  (і  мають  на  своєму  </w:t>
      </w:r>
      <w:r w:rsidR="00D5293B" w:rsidRPr="00357253">
        <w:rPr>
          <w:sz w:val="28"/>
          <w:szCs w:val="28"/>
          <w:lang w:val="uk-UA"/>
        </w:rPr>
        <w:t xml:space="preserve">утриманні неповнолітніх дітей, </w:t>
      </w:r>
      <w:r w:rsidRPr="00357253">
        <w:rPr>
          <w:sz w:val="28"/>
          <w:szCs w:val="28"/>
          <w:lang w:val="uk-UA"/>
        </w:rPr>
        <w:t xml:space="preserve">дітей-інвалідів,   осіб   похилого  </w:t>
      </w:r>
      <w:r w:rsidR="00D5293B" w:rsidRPr="00357253">
        <w:rPr>
          <w:sz w:val="28"/>
          <w:szCs w:val="28"/>
          <w:lang w:val="uk-UA"/>
        </w:rPr>
        <w:t xml:space="preserve">  віку,    інвалідів),    якщо </w:t>
      </w:r>
      <w:r w:rsidRPr="00357253">
        <w:rPr>
          <w:sz w:val="28"/>
          <w:szCs w:val="28"/>
          <w:lang w:val="uk-UA"/>
        </w:rPr>
        <w:t xml:space="preserve">середньомісячний  сукупний  дохід  їх  сімей вищий ніж прожитковий </w:t>
      </w:r>
      <w:r w:rsidRPr="00357253">
        <w:rPr>
          <w:sz w:val="28"/>
          <w:szCs w:val="28"/>
          <w:lang w:val="uk-UA"/>
        </w:rPr>
        <w:br/>
        <w:t xml:space="preserve">мінімум  для сім'ї. </w:t>
      </w:r>
    </w:p>
    <w:p w:rsidR="00122155" w:rsidRPr="00357253" w:rsidRDefault="00D5293B" w:rsidP="00122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709"/>
        <w:jc w:val="both"/>
        <w:rPr>
          <w:sz w:val="28"/>
          <w:szCs w:val="28"/>
          <w:lang w:val="uk-UA"/>
        </w:rPr>
      </w:pPr>
      <w:bookmarkStart w:id="23" w:name="o118"/>
      <w:bookmarkEnd w:id="23"/>
      <w:r w:rsidRPr="00357253">
        <w:rPr>
          <w:sz w:val="28"/>
          <w:szCs w:val="28"/>
          <w:lang w:val="uk-UA"/>
        </w:rPr>
        <w:t xml:space="preserve">    Тарифи на  платні  соціальні  послуги встановлюються </w:t>
      </w:r>
      <w:r w:rsidR="00122155" w:rsidRPr="00357253">
        <w:rPr>
          <w:sz w:val="28"/>
          <w:szCs w:val="28"/>
          <w:lang w:val="uk-UA"/>
        </w:rPr>
        <w:t>територіальним центром відповідно до</w:t>
      </w:r>
      <w:r w:rsidRPr="00357253">
        <w:rPr>
          <w:sz w:val="28"/>
          <w:szCs w:val="28"/>
          <w:lang w:val="uk-UA"/>
        </w:rPr>
        <w:t xml:space="preserve"> постанови Кабінету  Міністрів </w:t>
      </w:r>
      <w:r w:rsidR="00122155" w:rsidRPr="00357253">
        <w:rPr>
          <w:sz w:val="28"/>
          <w:szCs w:val="28"/>
          <w:lang w:val="uk-UA"/>
        </w:rPr>
        <w:t>України від   9   квітня  2005  р.  N  268</w:t>
      </w:r>
      <w:r w:rsidRPr="00357253">
        <w:rPr>
          <w:sz w:val="28"/>
          <w:szCs w:val="28"/>
          <w:lang w:val="uk-UA"/>
        </w:rPr>
        <w:t xml:space="preserve">  "Про </w:t>
      </w:r>
      <w:r w:rsidR="00122155" w:rsidRPr="00357253">
        <w:rPr>
          <w:sz w:val="28"/>
          <w:szCs w:val="28"/>
          <w:lang w:val="uk-UA"/>
        </w:rPr>
        <w:t>затвердження  Порядку  регулювання  тарифів</w:t>
      </w:r>
      <w:r w:rsidRPr="00357253">
        <w:rPr>
          <w:sz w:val="28"/>
          <w:szCs w:val="28"/>
          <w:lang w:val="uk-UA"/>
        </w:rPr>
        <w:t xml:space="preserve">  на  платні  соціальні </w:t>
      </w:r>
      <w:r w:rsidR="00044C86">
        <w:rPr>
          <w:sz w:val="28"/>
          <w:szCs w:val="28"/>
          <w:lang w:val="uk-UA"/>
        </w:rPr>
        <w:t xml:space="preserve">послуги і </w:t>
      </w:r>
      <w:r w:rsidR="00122155" w:rsidRPr="00357253">
        <w:rPr>
          <w:sz w:val="28"/>
          <w:szCs w:val="28"/>
          <w:lang w:val="uk-UA"/>
        </w:rPr>
        <w:t>затверджуються</w:t>
      </w:r>
      <w:r w:rsidR="00B63738">
        <w:rPr>
          <w:sz w:val="28"/>
          <w:szCs w:val="28"/>
          <w:lang w:val="uk-UA"/>
        </w:rPr>
        <w:t xml:space="preserve"> рішенням виконавчого комітету </w:t>
      </w:r>
      <w:proofErr w:type="spellStart"/>
      <w:r w:rsidR="00B63738">
        <w:rPr>
          <w:sz w:val="28"/>
          <w:szCs w:val="28"/>
          <w:lang w:val="uk-UA"/>
        </w:rPr>
        <w:t>Орджонікідзевської</w:t>
      </w:r>
      <w:proofErr w:type="spellEnd"/>
      <w:r w:rsidR="00B63738">
        <w:rPr>
          <w:sz w:val="28"/>
          <w:szCs w:val="28"/>
          <w:lang w:val="uk-UA"/>
        </w:rPr>
        <w:t xml:space="preserve"> міської ради</w:t>
      </w:r>
      <w:r w:rsidR="00122155" w:rsidRPr="00357253">
        <w:rPr>
          <w:sz w:val="28"/>
          <w:szCs w:val="28"/>
          <w:lang w:val="uk-UA"/>
        </w:rPr>
        <w:t xml:space="preserve">. </w:t>
      </w:r>
    </w:p>
    <w:p w:rsidR="00122155" w:rsidRPr="00357253" w:rsidRDefault="00B63738" w:rsidP="00122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709"/>
        <w:jc w:val="both"/>
        <w:rPr>
          <w:sz w:val="28"/>
          <w:szCs w:val="28"/>
          <w:lang w:val="uk-UA"/>
        </w:rPr>
      </w:pPr>
      <w:bookmarkStart w:id="24" w:name="o119"/>
      <w:bookmarkEnd w:id="24"/>
      <w:r>
        <w:rPr>
          <w:sz w:val="28"/>
          <w:szCs w:val="28"/>
          <w:lang w:val="uk-UA"/>
        </w:rPr>
        <w:t xml:space="preserve">     Кошти, що надходять</w:t>
      </w:r>
      <w:r w:rsidR="00122155" w:rsidRPr="00357253">
        <w:rPr>
          <w:sz w:val="28"/>
          <w:szCs w:val="28"/>
          <w:lang w:val="uk-UA"/>
        </w:rPr>
        <w:t xml:space="preserve"> від надання платних соціальних послуг, </w:t>
      </w:r>
      <w:r w:rsidR="00122155" w:rsidRPr="00357253">
        <w:rPr>
          <w:sz w:val="28"/>
          <w:szCs w:val="28"/>
          <w:lang w:val="uk-UA"/>
        </w:rPr>
        <w:br/>
        <w:t>використовуються  в  установленому законодавством порядку.</w:t>
      </w:r>
    </w:p>
    <w:p w:rsidR="009A6508" w:rsidRPr="00357253" w:rsidRDefault="00122155" w:rsidP="00122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709"/>
        <w:jc w:val="both"/>
        <w:rPr>
          <w:sz w:val="28"/>
          <w:szCs w:val="28"/>
          <w:lang w:val="uk-UA"/>
        </w:rPr>
      </w:pPr>
      <w:bookmarkStart w:id="25" w:name="o120"/>
      <w:bookmarkEnd w:id="25"/>
      <w:r w:rsidRPr="00357253">
        <w:rPr>
          <w:sz w:val="28"/>
          <w:szCs w:val="28"/>
          <w:lang w:val="uk-UA"/>
        </w:rPr>
        <w:lastRenderedPageBreak/>
        <w:t xml:space="preserve">     </w:t>
      </w:r>
      <w:r w:rsidR="009A6508" w:rsidRPr="00357253">
        <w:rPr>
          <w:sz w:val="28"/>
          <w:szCs w:val="28"/>
          <w:lang w:val="uk-UA"/>
        </w:rPr>
        <w:t xml:space="preserve"> Відділення </w:t>
      </w:r>
      <w:r w:rsidRPr="00357253">
        <w:rPr>
          <w:sz w:val="28"/>
          <w:szCs w:val="28"/>
          <w:lang w:val="uk-UA"/>
        </w:rPr>
        <w:t>(у  межа</w:t>
      </w:r>
      <w:r w:rsidR="00357253" w:rsidRPr="00357253">
        <w:rPr>
          <w:sz w:val="28"/>
          <w:szCs w:val="28"/>
          <w:lang w:val="uk-UA"/>
        </w:rPr>
        <w:t xml:space="preserve">х  наявних  можливостей)  може </w:t>
      </w:r>
      <w:r w:rsidRPr="00357253">
        <w:rPr>
          <w:sz w:val="28"/>
          <w:szCs w:val="28"/>
          <w:lang w:val="uk-UA"/>
        </w:rPr>
        <w:t>надавати   соціальні  послуги  в  об</w:t>
      </w:r>
      <w:r w:rsidR="00357253" w:rsidRPr="00357253">
        <w:rPr>
          <w:sz w:val="28"/>
          <w:szCs w:val="28"/>
          <w:lang w:val="uk-UA"/>
        </w:rPr>
        <w:t xml:space="preserve">сягах,  визначених  державними </w:t>
      </w:r>
      <w:r w:rsidRPr="00357253">
        <w:rPr>
          <w:sz w:val="28"/>
          <w:szCs w:val="28"/>
          <w:lang w:val="uk-UA"/>
        </w:rPr>
        <w:t xml:space="preserve">стандартами  соціальних  послуг, із </w:t>
      </w:r>
      <w:r w:rsidR="00357253" w:rsidRPr="00357253">
        <w:rPr>
          <w:sz w:val="28"/>
          <w:szCs w:val="28"/>
          <w:lang w:val="uk-UA"/>
        </w:rPr>
        <w:t xml:space="preserve">встановленням диференційованої </w:t>
      </w:r>
      <w:r w:rsidRPr="00357253">
        <w:rPr>
          <w:sz w:val="28"/>
          <w:szCs w:val="28"/>
          <w:lang w:val="uk-UA"/>
        </w:rPr>
        <w:t xml:space="preserve">плати  відповідно  до  законодавства.  </w:t>
      </w:r>
    </w:p>
    <w:p w:rsidR="0056204B" w:rsidRPr="00550209" w:rsidRDefault="00122155" w:rsidP="00A60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709"/>
        <w:jc w:val="both"/>
        <w:rPr>
          <w:sz w:val="28"/>
          <w:szCs w:val="28"/>
          <w:lang w:val="uk-UA"/>
        </w:rPr>
      </w:pPr>
      <w:bookmarkStart w:id="26" w:name="o121"/>
      <w:bookmarkEnd w:id="26"/>
      <w:r w:rsidRPr="00357253">
        <w:rPr>
          <w:sz w:val="28"/>
          <w:szCs w:val="28"/>
          <w:lang w:val="uk-UA"/>
        </w:rPr>
        <w:t xml:space="preserve">     Соціальні   послуги   понад   о</w:t>
      </w:r>
      <w:r w:rsidR="009A6508" w:rsidRPr="00357253">
        <w:rPr>
          <w:sz w:val="28"/>
          <w:szCs w:val="28"/>
          <w:lang w:val="uk-UA"/>
        </w:rPr>
        <w:t xml:space="preserve">бсяги,   визначені  державними </w:t>
      </w:r>
      <w:r w:rsidRPr="00357253">
        <w:rPr>
          <w:sz w:val="28"/>
          <w:szCs w:val="28"/>
          <w:lang w:val="uk-UA"/>
        </w:rPr>
        <w:t xml:space="preserve">стандартами  соціальних  послуг,  надаються  за  плату. </w:t>
      </w:r>
      <w:r w:rsidR="0056204B">
        <w:rPr>
          <w:sz w:val="28"/>
          <w:szCs w:val="28"/>
          <w:lang w:val="uk-UA"/>
        </w:rPr>
        <w:tab/>
      </w:r>
      <w:r w:rsidR="0056204B" w:rsidRPr="00550209">
        <w:rPr>
          <w:sz w:val="28"/>
          <w:szCs w:val="28"/>
          <w:lang w:val="uk-UA"/>
        </w:rPr>
        <w:t xml:space="preserve">У виняткових випадках громадяни, що мають рідних, які повинні забезпечити їм догляд і допомогу,  можуть звільнятися  від </w:t>
      </w:r>
      <w:r w:rsidR="00997B33" w:rsidRPr="00550209">
        <w:rPr>
          <w:sz w:val="28"/>
          <w:szCs w:val="28"/>
          <w:lang w:val="uk-UA"/>
        </w:rPr>
        <w:t>плати  за  надання  соціальних</w:t>
      </w:r>
      <w:r w:rsidR="0056204B" w:rsidRPr="00550209">
        <w:rPr>
          <w:sz w:val="28"/>
          <w:szCs w:val="28"/>
          <w:lang w:val="uk-UA"/>
        </w:rPr>
        <w:t xml:space="preserve"> посл</w:t>
      </w:r>
      <w:r w:rsidR="00997B33" w:rsidRPr="00550209">
        <w:rPr>
          <w:sz w:val="28"/>
          <w:szCs w:val="28"/>
          <w:lang w:val="uk-UA"/>
        </w:rPr>
        <w:t xml:space="preserve">уг в разі, коли такі рідні належать до </w:t>
      </w:r>
      <w:r w:rsidR="0056204B" w:rsidRPr="00550209">
        <w:rPr>
          <w:sz w:val="28"/>
          <w:szCs w:val="28"/>
          <w:lang w:val="uk-UA"/>
        </w:rPr>
        <w:t>малозабезпечених   і   отримують  де</w:t>
      </w:r>
      <w:r w:rsidR="00997B33" w:rsidRPr="00550209">
        <w:rPr>
          <w:sz w:val="28"/>
          <w:szCs w:val="28"/>
          <w:lang w:val="uk-UA"/>
        </w:rPr>
        <w:t xml:space="preserve">ржавну  соціальну  допомогу  в </w:t>
      </w:r>
      <w:r w:rsidR="004831D1">
        <w:rPr>
          <w:sz w:val="28"/>
          <w:szCs w:val="28"/>
          <w:lang w:val="uk-UA"/>
        </w:rPr>
        <w:t>установленому  законодавством порядку,</w:t>
      </w:r>
      <w:r w:rsidR="0056204B" w:rsidRPr="00550209">
        <w:rPr>
          <w:sz w:val="28"/>
          <w:szCs w:val="28"/>
          <w:lang w:val="uk-UA"/>
        </w:rPr>
        <w:t xml:space="preserve"> залежн</w:t>
      </w:r>
      <w:r w:rsidR="00997B33" w:rsidRPr="00550209">
        <w:rPr>
          <w:sz w:val="28"/>
          <w:szCs w:val="28"/>
          <w:lang w:val="uk-UA"/>
        </w:rPr>
        <w:t xml:space="preserve">і від </w:t>
      </w:r>
      <w:proofErr w:type="spellStart"/>
      <w:r w:rsidR="00997B33" w:rsidRPr="00550209">
        <w:rPr>
          <w:sz w:val="28"/>
          <w:szCs w:val="28"/>
          <w:lang w:val="uk-UA"/>
        </w:rPr>
        <w:t>психоактивних</w:t>
      </w:r>
      <w:proofErr w:type="spellEnd"/>
      <w:r w:rsidR="00997B33" w:rsidRPr="00550209">
        <w:rPr>
          <w:sz w:val="28"/>
          <w:szCs w:val="28"/>
          <w:lang w:val="uk-UA"/>
        </w:rPr>
        <w:t xml:space="preserve"> </w:t>
      </w:r>
      <w:r w:rsidR="0056204B" w:rsidRPr="00550209">
        <w:rPr>
          <w:sz w:val="28"/>
          <w:szCs w:val="28"/>
          <w:lang w:val="uk-UA"/>
        </w:rPr>
        <w:t xml:space="preserve">речовин, алкоголю, перебувають у місцях позбавлення волі тощо. </w:t>
      </w:r>
      <w:r w:rsidR="00997B33" w:rsidRPr="00550209">
        <w:rPr>
          <w:sz w:val="28"/>
          <w:szCs w:val="28"/>
          <w:lang w:val="uk-UA"/>
        </w:rPr>
        <w:t>Для</w:t>
      </w:r>
      <w:r w:rsidR="005107E6" w:rsidRPr="00550209">
        <w:rPr>
          <w:sz w:val="28"/>
          <w:szCs w:val="28"/>
          <w:lang w:val="uk-UA"/>
        </w:rPr>
        <w:t xml:space="preserve"> </w:t>
      </w:r>
      <w:r w:rsidR="0073346A">
        <w:rPr>
          <w:sz w:val="28"/>
          <w:szCs w:val="28"/>
          <w:lang w:val="uk-UA"/>
        </w:rPr>
        <w:t>цього</w:t>
      </w:r>
      <w:r w:rsidR="005107E6" w:rsidRPr="00550209">
        <w:rPr>
          <w:sz w:val="28"/>
          <w:szCs w:val="28"/>
          <w:lang w:val="uk-UA"/>
        </w:rPr>
        <w:t xml:space="preserve"> орган  місцевого </w:t>
      </w:r>
      <w:r w:rsidR="004831D1">
        <w:rPr>
          <w:sz w:val="28"/>
          <w:szCs w:val="28"/>
          <w:lang w:val="uk-UA"/>
        </w:rPr>
        <w:t>самоврядування,</w:t>
      </w:r>
      <w:r w:rsidR="0056204B" w:rsidRPr="00550209">
        <w:rPr>
          <w:sz w:val="28"/>
          <w:szCs w:val="28"/>
          <w:lang w:val="uk-UA"/>
        </w:rPr>
        <w:t xml:space="preserve"> що  утворив  терито</w:t>
      </w:r>
      <w:r w:rsidR="005107E6" w:rsidRPr="00550209">
        <w:rPr>
          <w:sz w:val="28"/>
          <w:szCs w:val="28"/>
          <w:lang w:val="uk-UA"/>
        </w:rPr>
        <w:t xml:space="preserve">ріальний центр, самостійно або </w:t>
      </w:r>
      <w:r w:rsidR="004831D1">
        <w:rPr>
          <w:sz w:val="28"/>
          <w:szCs w:val="28"/>
          <w:lang w:val="uk-UA"/>
        </w:rPr>
        <w:t>через  утворену ним комісію</w:t>
      </w:r>
      <w:r w:rsidR="0056204B" w:rsidRPr="00550209">
        <w:rPr>
          <w:sz w:val="28"/>
          <w:szCs w:val="28"/>
          <w:lang w:val="uk-UA"/>
        </w:rPr>
        <w:t xml:space="preserve"> прийм</w:t>
      </w:r>
      <w:r w:rsidR="005107E6" w:rsidRPr="00550209">
        <w:rPr>
          <w:sz w:val="28"/>
          <w:szCs w:val="28"/>
          <w:lang w:val="uk-UA"/>
        </w:rPr>
        <w:t xml:space="preserve">ає рішення (розпорядження) про </w:t>
      </w:r>
      <w:r w:rsidR="004831D1">
        <w:rPr>
          <w:sz w:val="28"/>
          <w:szCs w:val="28"/>
          <w:lang w:val="uk-UA"/>
        </w:rPr>
        <w:t>звільнення  громадян,</w:t>
      </w:r>
      <w:r w:rsidR="0056204B" w:rsidRPr="00550209">
        <w:rPr>
          <w:sz w:val="28"/>
          <w:szCs w:val="28"/>
          <w:lang w:val="uk-UA"/>
        </w:rPr>
        <w:t xml:space="preserve"> що мають рідн</w:t>
      </w:r>
      <w:r w:rsidR="005107E6" w:rsidRPr="00550209">
        <w:rPr>
          <w:sz w:val="28"/>
          <w:szCs w:val="28"/>
          <w:lang w:val="uk-UA"/>
        </w:rPr>
        <w:t xml:space="preserve">их, які повинні забезпечити їм </w:t>
      </w:r>
      <w:r w:rsidR="0056204B" w:rsidRPr="00550209">
        <w:rPr>
          <w:sz w:val="28"/>
          <w:szCs w:val="28"/>
          <w:lang w:val="uk-UA"/>
        </w:rPr>
        <w:t>догляд і допомогу, від зазначеної плати.</w:t>
      </w:r>
    </w:p>
    <w:p w:rsidR="003F166D" w:rsidRPr="00A019B5" w:rsidRDefault="003F166D" w:rsidP="00D64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bookmarkStart w:id="27" w:name="o172"/>
      <w:bookmarkEnd w:id="27"/>
      <w:r w:rsidRPr="00A019B5">
        <w:rPr>
          <w:sz w:val="28"/>
          <w:szCs w:val="28"/>
          <w:lang w:val="uk-UA"/>
        </w:rPr>
        <w:t xml:space="preserve"> </w:t>
      </w:r>
      <w:bookmarkStart w:id="28" w:name="o175"/>
      <w:bookmarkStart w:id="29" w:name="o176"/>
      <w:bookmarkEnd w:id="28"/>
      <w:bookmarkEnd w:id="29"/>
      <w:r w:rsidRPr="00A019B5">
        <w:rPr>
          <w:sz w:val="28"/>
          <w:szCs w:val="28"/>
          <w:lang w:val="uk-UA"/>
        </w:rPr>
        <w:t xml:space="preserve">      Кількість громадян, яких повинен обслуговувати соціальний </w:t>
      </w:r>
      <w:r w:rsidRPr="00A019B5">
        <w:rPr>
          <w:sz w:val="28"/>
          <w:szCs w:val="28"/>
          <w:lang w:val="uk-UA"/>
        </w:rPr>
        <w:br/>
        <w:t>працівник, соціальний робітник, обся</w:t>
      </w:r>
      <w:r w:rsidR="00AA344D">
        <w:rPr>
          <w:sz w:val="28"/>
          <w:szCs w:val="28"/>
          <w:lang w:val="uk-UA"/>
        </w:rPr>
        <w:t>г їх роботи визначає завідувач   відділення  соціальної допомоги</w:t>
      </w:r>
      <w:r w:rsidRPr="00A019B5">
        <w:rPr>
          <w:sz w:val="28"/>
          <w:szCs w:val="28"/>
          <w:lang w:val="uk-UA"/>
        </w:rPr>
        <w:t xml:space="preserve"> вдома з</w:t>
      </w:r>
      <w:r w:rsidR="00AA344D">
        <w:rPr>
          <w:sz w:val="28"/>
          <w:szCs w:val="28"/>
          <w:lang w:val="uk-UA"/>
        </w:rPr>
        <w:t xml:space="preserve"> </w:t>
      </w:r>
      <w:r w:rsidRPr="00A019B5">
        <w:rPr>
          <w:sz w:val="28"/>
          <w:szCs w:val="28"/>
          <w:lang w:val="uk-UA"/>
        </w:rPr>
        <w:t>урахуванням стану здоров'я громадяни</w:t>
      </w:r>
      <w:r w:rsidR="00AA344D">
        <w:rPr>
          <w:sz w:val="28"/>
          <w:szCs w:val="28"/>
          <w:lang w:val="uk-UA"/>
        </w:rPr>
        <w:t xml:space="preserve">на,  який обслуговується, його </w:t>
      </w:r>
      <w:r w:rsidR="004831D1">
        <w:rPr>
          <w:sz w:val="28"/>
          <w:szCs w:val="28"/>
          <w:lang w:val="uk-UA"/>
        </w:rPr>
        <w:t>віку,</w:t>
      </w:r>
      <w:r w:rsidRPr="00A019B5">
        <w:rPr>
          <w:sz w:val="28"/>
          <w:szCs w:val="28"/>
          <w:lang w:val="uk-UA"/>
        </w:rPr>
        <w:t>рівня ру</w:t>
      </w:r>
      <w:r w:rsidR="004831D1">
        <w:rPr>
          <w:sz w:val="28"/>
          <w:szCs w:val="28"/>
          <w:lang w:val="uk-UA"/>
        </w:rPr>
        <w:t>хової активності,</w:t>
      </w:r>
      <w:r w:rsidRPr="00A019B5">
        <w:rPr>
          <w:sz w:val="28"/>
          <w:szCs w:val="28"/>
          <w:lang w:val="uk-UA"/>
        </w:rPr>
        <w:t xml:space="preserve"> здатності до самоо</w:t>
      </w:r>
      <w:r w:rsidR="00AA344D">
        <w:rPr>
          <w:sz w:val="28"/>
          <w:szCs w:val="28"/>
          <w:lang w:val="uk-UA"/>
        </w:rPr>
        <w:t xml:space="preserve">бслуговування, </w:t>
      </w:r>
      <w:r w:rsidRPr="00A019B5">
        <w:rPr>
          <w:sz w:val="28"/>
          <w:szCs w:val="28"/>
          <w:lang w:val="uk-UA"/>
        </w:rPr>
        <w:t>місця та  умов  проживання,  наявнос</w:t>
      </w:r>
      <w:r w:rsidR="00AA344D">
        <w:rPr>
          <w:sz w:val="28"/>
          <w:szCs w:val="28"/>
          <w:lang w:val="uk-UA"/>
        </w:rPr>
        <w:t xml:space="preserve">ті  транспортного  сполучення, </w:t>
      </w:r>
      <w:r w:rsidRPr="00A019B5">
        <w:rPr>
          <w:sz w:val="28"/>
          <w:szCs w:val="28"/>
          <w:lang w:val="uk-UA"/>
        </w:rPr>
        <w:t xml:space="preserve">інших  факторів,  що  можуть вплинути на якість надання соціальних </w:t>
      </w:r>
      <w:r w:rsidRPr="00A019B5">
        <w:rPr>
          <w:sz w:val="28"/>
          <w:szCs w:val="28"/>
          <w:lang w:val="uk-UA"/>
        </w:rPr>
        <w:br/>
        <w:t xml:space="preserve">послуг  (один  соціальний  робітник </w:t>
      </w:r>
      <w:r w:rsidR="00442FD8" w:rsidRPr="00A019B5">
        <w:rPr>
          <w:sz w:val="28"/>
          <w:szCs w:val="28"/>
          <w:lang w:val="uk-UA"/>
        </w:rPr>
        <w:t xml:space="preserve"> обслуговує шістьох громадян у </w:t>
      </w:r>
      <w:r w:rsidRPr="00A019B5">
        <w:rPr>
          <w:sz w:val="28"/>
          <w:szCs w:val="28"/>
          <w:lang w:val="uk-UA"/>
        </w:rPr>
        <w:t xml:space="preserve">сільській  (приміській) місцевості, </w:t>
      </w:r>
      <w:r w:rsidR="00442FD8" w:rsidRPr="00A019B5">
        <w:rPr>
          <w:sz w:val="28"/>
          <w:szCs w:val="28"/>
          <w:lang w:val="uk-UA"/>
        </w:rPr>
        <w:t xml:space="preserve">інших місцевостях, що не мають </w:t>
      </w:r>
      <w:r w:rsidRPr="00A019B5">
        <w:rPr>
          <w:sz w:val="28"/>
          <w:szCs w:val="28"/>
          <w:lang w:val="uk-UA"/>
        </w:rPr>
        <w:t>транспортного  сполучення, у приватн</w:t>
      </w:r>
      <w:r w:rsidR="00442FD8" w:rsidRPr="00A019B5">
        <w:rPr>
          <w:sz w:val="28"/>
          <w:szCs w:val="28"/>
          <w:lang w:val="uk-UA"/>
        </w:rPr>
        <w:t xml:space="preserve">ому або державному секторі без </w:t>
      </w:r>
      <w:r w:rsidRPr="00A019B5">
        <w:rPr>
          <w:sz w:val="28"/>
          <w:szCs w:val="28"/>
          <w:lang w:val="uk-UA"/>
        </w:rPr>
        <w:t>комунальних  зручностей  і десять гр</w:t>
      </w:r>
      <w:r w:rsidR="00442FD8" w:rsidRPr="00A019B5">
        <w:rPr>
          <w:sz w:val="28"/>
          <w:szCs w:val="28"/>
          <w:lang w:val="uk-UA"/>
        </w:rPr>
        <w:t xml:space="preserve">омадян у містах з комунальними </w:t>
      </w:r>
      <w:r w:rsidR="00AA344D">
        <w:rPr>
          <w:sz w:val="28"/>
          <w:szCs w:val="28"/>
          <w:lang w:val="uk-UA"/>
        </w:rPr>
        <w:t>зручностями; один</w:t>
      </w:r>
      <w:r w:rsidRPr="00A019B5">
        <w:rPr>
          <w:sz w:val="28"/>
          <w:szCs w:val="28"/>
          <w:lang w:val="uk-UA"/>
        </w:rPr>
        <w:t xml:space="preserve"> соціальний  </w:t>
      </w:r>
      <w:r w:rsidR="00442FD8" w:rsidRPr="00A019B5">
        <w:rPr>
          <w:sz w:val="28"/>
          <w:szCs w:val="28"/>
          <w:lang w:val="uk-UA"/>
        </w:rPr>
        <w:t xml:space="preserve">  робітник   обслуговує   двох </w:t>
      </w:r>
      <w:r w:rsidRPr="00A019B5">
        <w:rPr>
          <w:sz w:val="28"/>
          <w:szCs w:val="28"/>
          <w:lang w:val="uk-UA"/>
        </w:rPr>
        <w:t>непрацездатних   громадян,   яким   установлена  V</w:t>
      </w:r>
      <w:r w:rsidR="00442FD8" w:rsidRPr="00A019B5">
        <w:rPr>
          <w:sz w:val="28"/>
          <w:szCs w:val="28"/>
          <w:lang w:val="uk-UA"/>
        </w:rPr>
        <w:t xml:space="preserve">  група  рухової </w:t>
      </w:r>
      <w:r w:rsidRPr="00A019B5">
        <w:rPr>
          <w:sz w:val="28"/>
          <w:szCs w:val="28"/>
          <w:lang w:val="uk-UA"/>
        </w:rPr>
        <w:t>активності).</w:t>
      </w:r>
    </w:p>
    <w:p w:rsidR="00F40E6E" w:rsidRPr="00A019B5" w:rsidRDefault="003F166D" w:rsidP="00D64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bookmarkStart w:id="30" w:name="o177"/>
      <w:bookmarkStart w:id="31" w:name="o178"/>
      <w:bookmarkStart w:id="32" w:name="o181"/>
      <w:bookmarkStart w:id="33" w:name="o182"/>
      <w:bookmarkEnd w:id="30"/>
      <w:bookmarkEnd w:id="31"/>
      <w:bookmarkEnd w:id="32"/>
      <w:bookmarkEnd w:id="33"/>
      <w:r w:rsidRPr="00A019B5">
        <w:rPr>
          <w:sz w:val="28"/>
          <w:szCs w:val="28"/>
          <w:lang w:val="uk-UA"/>
        </w:rPr>
        <w:t xml:space="preserve">      На  кожного  громадянина,  </w:t>
      </w:r>
      <w:r w:rsidR="00F40E6E" w:rsidRPr="00A019B5">
        <w:rPr>
          <w:sz w:val="28"/>
          <w:szCs w:val="28"/>
          <w:lang w:val="uk-UA"/>
        </w:rPr>
        <w:t xml:space="preserve">якого  обслуговує   відділення </w:t>
      </w:r>
      <w:r w:rsidR="002375BC">
        <w:rPr>
          <w:sz w:val="28"/>
          <w:szCs w:val="28"/>
          <w:lang w:val="uk-UA"/>
        </w:rPr>
        <w:t>соціальної  допомоги вдома,</w:t>
      </w:r>
      <w:r w:rsidRPr="00A019B5">
        <w:rPr>
          <w:sz w:val="28"/>
          <w:szCs w:val="28"/>
          <w:lang w:val="uk-UA"/>
        </w:rPr>
        <w:t>ведет</w:t>
      </w:r>
      <w:r w:rsidR="004831D1">
        <w:rPr>
          <w:sz w:val="28"/>
          <w:szCs w:val="28"/>
          <w:lang w:val="uk-UA"/>
        </w:rPr>
        <w:t xml:space="preserve">ься </w:t>
      </w:r>
      <w:r w:rsidR="002375BC">
        <w:rPr>
          <w:sz w:val="28"/>
          <w:szCs w:val="28"/>
          <w:lang w:val="uk-UA"/>
        </w:rPr>
        <w:t>особова справа, в</w:t>
      </w:r>
      <w:r w:rsidR="00F40E6E" w:rsidRPr="00A019B5">
        <w:rPr>
          <w:sz w:val="28"/>
          <w:szCs w:val="28"/>
          <w:lang w:val="uk-UA"/>
        </w:rPr>
        <w:t xml:space="preserve"> якій </w:t>
      </w:r>
      <w:r w:rsidRPr="00A019B5">
        <w:rPr>
          <w:sz w:val="28"/>
          <w:szCs w:val="28"/>
          <w:lang w:val="uk-UA"/>
        </w:rPr>
        <w:t xml:space="preserve">міститься: </w:t>
      </w:r>
      <w:r w:rsidRPr="00A019B5">
        <w:rPr>
          <w:sz w:val="28"/>
          <w:szCs w:val="28"/>
          <w:lang w:val="uk-UA"/>
        </w:rPr>
        <w:br/>
      </w:r>
      <w:bookmarkStart w:id="34" w:name="o183"/>
      <w:bookmarkEnd w:id="34"/>
      <w:r w:rsidR="00F40E6E" w:rsidRPr="00A019B5">
        <w:rPr>
          <w:sz w:val="28"/>
          <w:szCs w:val="28"/>
          <w:lang w:val="uk-UA"/>
        </w:rPr>
        <w:t xml:space="preserve">            1) </w:t>
      </w:r>
      <w:r w:rsidRPr="00A019B5">
        <w:rPr>
          <w:sz w:val="28"/>
          <w:szCs w:val="28"/>
          <w:lang w:val="uk-UA"/>
        </w:rPr>
        <w:t xml:space="preserve">письмова заява громадянина; </w:t>
      </w:r>
    </w:p>
    <w:p w:rsidR="003F166D" w:rsidRPr="00A019B5" w:rsidRDefault="003F166D" w:rsidP="00D64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bookmarkStart w:id="35" w:name="o184"/>
      <w:bookmarkEnd w:id="35"/>
      <w:r w:rsidRPr="00A019B5">
        <w:rPr>
          <w:sz w:val="28"/>
          <w:szCs w:val="28"/>
          <w:lang w:val="uk-UA"/>
        </w:rPr>
        <w:t xml:space="preserve">     2) медичний висновок про не зда</w:t>
      </w:r>
      <w:r w:rsidR="002375BC">
        <w:rPr>
          <w:sz w:val="28"/>
          <w:szCs w:val="28"/>
          <w:lang w:val="uk-UA"/>
        </w:rPr>
        <w:t xml:space="preserve">тність до  самообслуговування, </w:t>
      </w:r>
      <w:r w:rsidR="00975FDB">
        <w:rPr>
          <w:sz w:val="28"/>
          <w:szCs w:val="28"/>
          <w:lang w:val="uk-UA"/>
        </w:rPr>
        <w:t xml:space="preserve">потребу  в постійній </w:t>
      </w:r>
      <w:r w:rsidR="003E266B">
        <w:rPr>
          <w:sz w:val="28"/>
          <w:szCs w:val="28"/>
          <w:lang w:val="uk-UA"/>
        </w:rPr>
        <w:t>сторонній</w:t>
      </w:r>
      <w:r w:rsidRPr="00A019B5">
        <w:rPr>
          <w:sz w:val="28"/>
          <w:szCs w:val="28"/>
          <w:lang w:val="uk-UA"/>
        </w:rPr>
        <w:t xml:space="preserve"> </w:t>
      </w:r>
      <w:r w:rsidR="003E266B" w:rsidRPr="00A019B5">
        <w:rPr>
          <w:sz w:val="28"/>
          <w:szCs w:val="28"/>
          <w:lang w:val="uk-UA"/>
        </w:rPr>
        <w:t>до</w:t>
      </w:r>
      <w:r w:rsidR="003E266B">
        <w:rPr>
          <w:sz w:val="28"/>
          <w:szCs w:val="28"/>
          <w:lang w:val="uk-UA"/>
        </w:rPr>
        <w:t>помозі та</w:t>
      </w:r>
      <w:r w:rsidR="002375BC">
        <w:rPr>
          <w:sz w:val="28"/>
          <w:szCs w:val="28"/>
          <w:lang w:val="uk-UA"/>
        </w:rPr>
        <w:t xml:space="preserve"> догляді в домашніх </w:t>
      </w:r>
      <w:r w:rsidRPr="00A019B5">
        <w:rPr>
          <w:sz w:val="28"/>
          <w:szCs w:val="28"/>
          <w:lang w:val="uk-UA"/>
        </w:rPr>
        <w:t xml:space="preserve">умовах; </w:t>
      </w:r>
      <w:r w:rsidRPr="00A019B5">
        <w:rPr>
          <w:sz w:val="28"/>
          <w:szCs w:val="28"/>
          <w:lang w:val="uk-UA"/>
        </w:rPr>
        <w:br/>
      </w:r>
      <w:bookmarkStart w:id="36" w:name="o185"/>
      <w:bookmarkEnd w:id="36"/>
      <w:r w:rsidRPr="00A019B5">
        <w:rPr>
          <w:sz w:val="28"/>
          <w:szCs w:val="28"/>
          <w:lang w:val="uk-UA"/>
        </w:rPr>
        <w:t xml:space="preserve">  </w:t>
      </w:r>
      <w:r w:rsidR="0025697E" w:rsidRPr="00A019B5">
        <w:rPr>
          <w:sz w:val="28"/>
          <w:szCs w:val="28"/>
          <w:lang w:val="uk-UA"/>
        </w:rPr>
        <w:t xml:space="preserve">          3)карта</w:t>
      </w:r>
      <w:r w:rsidR="002375BC">
        <w:rPr>
          <w:sz w:val="28"/>
          <w:szCs w:val="28"/>
          <w:lang w:val="uk-UA"/>
        </w:rPr>
        <w:t xml:space="preserve"> </w:t>
      </w:r>
      <w:r w:rsidR="00AF3A45" w:rsidRPr="00A019B5">
        <w:rPr>
          <w:sz w:val="28"/>
          <w:szCs w:val="28"/>
          <w:lang w:val="uk-UA"/>
        </w:rPr>
        <w:t>визначення</w:t>
      </w:r>
      <w:r w:rsidR="0025697E" w:rsidRPr="00A019B5">
        <w:rPr>
          <w:sz w:val="28"/>
          <w:szCs w:val="28"/>
          <w:lang w:val="uk-UA"/>
        </w:rPr>
        <w:t xml:space="preserve"> індивідуальних</w:t>
      </w:r>
      <w:r w:rsidR="00AF3A45" w:rsidRPr="00A019B5">
        <w:rPr>
          <w:sz w:val="28"/>
          <w:szCs w:val="28"/>
          <w:lang w:val="uk-UA"/>
        </w:rPr>
        <w:t xml:space="preserve"> </w:t>
      </w:r>
      <w:r w:rsidR="0025697E" w:rsidRPr="00A019B5">
        <w:rPr>
          <w:sz w:val="28"/>
          <w:szCs w:val="28"/>
          <w:lang w:val="uk-UA"/>
        </w:rPr>
        <w:t>потреб</w:t>
      </w:r>
      <w:r w:rsidR="002375BC">
        <w:rPr>
          <w:sz w:val="28"/>
          <w:szCs w:val="28"/>
          <w:lang w:val="uk-UA"/>
        </w:rPr>
        <w:t xml:space="preserve"> </w:t>
      </w:r>
      <w:proofErr w:type="spellStart"/>
      <w:r w:rsidR="002375BC">
        <w:rPr>
          <w:sz w:val="28"/>
          <w:szCs w:val="28"/>
          <w:lang w:val="uk-UA"/>
        </w:rPr>
        <w:t>отримувача</w:t>
      </w:r>
      <w:proofErr w:type="spellEnd"/>
      <w:r w:rsidR="002375BC">
        <w:rPr>
          <w:sz w:val="28"/>
          <w:szCs w:val="28"/>
          <w:lang w:val="uk-UA"/>
        </w:rPr>
        <w:t xml:space="preserve"> </w:t>
      </w:r>
      <w:r w:rsidRPr="00A019B5">
        <w:rPr>
          <w:sz w:val="28"/>
          <w:szCs w:val="28"/>
          <w:lang w:val="uk-UA"/>
        </w:rPr>
        <w:t>соціальних послуг;</w:t>
      </w:r>
    </w:p>
    <w:p w:rsidR="0025697E" w:rsidRPr="00A019B5" w:rsidRDefault="0025697E" w:rsidP="00D6431F">
      <w:pPr>
        <w:pStyle w:val="HTML"/>
        <w:ind w:left="-567" w:firstLine="567"/>
        <w:jc w:val="both"/>
        <w:rPr>
          <w:rFonts w:ascii="Times New Roman" w:hAnsi="Times New Roman" w:cs="Times New Roman"/>
          <w:sz w:val="28"/>
          <w:szCs w:val="28"/>
          <w:lang w:val="uk-UA"/>
        </w:rPr>
      </w:pPr>
      <w:r w:rsidRPr="00A019B5">
        <w:rPr>
          <w:rFonts w:ascii="Times New Roman" w:hAnsi="Times New Roman" w:cs="Times New Roman"/>
          <w:sz w:val="28"/>
          <w:szCs w:val="28"/>
          <w:lang w:val="uk-UA"/>
        </w:rPr>
        <w:t xml:space="preserve">     </w:t>
      </w:r>
      <w:r w:rsidR="002375BC">
        <w:rPr>
          <w:rFonts w:ascii="Times New Roman" w:hAnsi="Times New Roman" w:cs="Times New Roman"/>
          <w:sz w:val="28"/>
          <w:szCs w:val="28"/>
          <w:lang w:val="uk-UA"/>
        </w:rPr>
        <w:t>4)</w:t>
      </w:r>
      <w:r w:rsidR="00E73D85" w:rsidRPr="00A019B5">
        <w:rPr>
          <w:rFonts w:ascii="Times New Roman" w:hAnsi="Times New Roman" w:cs="Times New Roman"/>
          <w:sz w:val="28"/>
          <w:szCs w:val="28"/>
          <w:lang w:val="uk-UA"/>
        </w:rPr>
        <w:t xml:space="preserve">один примірник договору, укладеного громадянином </w:t>
      </w:r>
      <w:r w:rsidR="002375BC">
        <w:rPr>
          <w:rFonts w:ascii="Times New Roman" w:hAnsi="Times New Roman" w:cs="Times New Roman"/>
          <w:sz w:val="28"/>
          <w:szCs w:val="28"/>
          <w:lang w:val="uk-UA"/>
        </w:rPr>
        <w:t xml:space="preserve">і </w:t>
      </w:r>
      <w:r w:rsidR="003F166D" w:rsidRPr="00A019B5">
        <w:rPr>
          <w:rFonts w:ascii="Times New Roman" w:hAnsi="Times New Roman" w:cs="Times New Roman"/>
          <w:sz w:val="28"/>
          <w:szCs w:val="28"/>
          <w:lang w:val="uk-UA"/>
        </w:rPr>
        <w:t xml:space="preserve">територіальним центром про надання соціальних послуг; </w:t>
      </w:r>
    </w:p>
    <w:p w:rsidR="003F166D" w:rsidRPr="00A019B5" w:rsidRDefault="002375BC" w:rsidP="00D6431F">
      <w:pPr>
        <w:pStyle w:val="HTML"/>
        <w:ind w:left="-567" w:firstLine="567"/>
        <w:jc w:val="both"/>
        <w:rPr>
          <w:rFonts w:ascii="Times New Roman" w:hAnsi="Times New Roman" w:cs="Times New Roman"/>
          <w:sz w:val="28"/>
          <w:szCs w:val="28"/>
          <w:lang w:val="uk-UA"/>
        </w:rPr>
      </w:pPr>
      <w:bookmarkStart w:id="37" w:name="o188"/>
      <w:bookmarkEnd w:id="37"/>
      <w:r>
        <w:rPr>
          <w:rFonts w:ascii="Times New Roman" w:hAnsi="Times New Roman" w:cs="Times New Roman"/>
          <w:sz w:val="28"/>
          <w:szCs w:val="28"/>
          <w:lang w:val="uk-UA"/>
        </w:rPr>
        <w:t xml:space="preserve">     5)</w:t>
      </w:r>
      <w:r w:rsidR="003B243C">
        <w:rPr>
          <w:rFonts w:ascii="Times New Roman" w:hAnsi="Times New Roman" w:cs="Times New Roman"/>
          <w:sz w:val="28"/>
          <w:szCs w:val="28"/>
          <w:lang w:val="uk-UA"/>
        </w:rPr>
        <w:t xml:space="preserve"> довідка про склад</w:t>
      </w:r>
      <w:r w:rsidR="003F166D" w:rsidRPr="00A019B5">
        <w:rPr>
          <w:rFonts w:ascii="Times New Roman" w:hAnsi="Times New Roman" w:cs="Times New Roman"/>
          <w:sz w:val="28"/>
          <w:szCs w:val="28"/>
          <w:lang w:val="uk-UA"/>
        </w:rPr>
        <w:t xml:space="preserve"> сім'ї </w:t>
      </w:r>
      <w:r>
        <w:rPr>
          <w:rFonts w:ascii="Times New Roman" w:hAnsi="Times New Roman" w:cs="Times New Roman"/>
          <w:sz w:val="28"/>
          <w:szCs w:val="28"/>
          <w:lang w:val="uk-UA"/>
        </w:rPr>
        <w:t xml:space="preserve">або зареєстрованих у житловому </w:t>
      </w:r>
      <w:r w:rsidR="003F166D" w:rsidRPr="00A019B5">
        <w:rPr>
          <w:rFonts w:ascii="Times New Roman" w:hAnsi="Times New Roman" w:cs="Times New Roman"/>
          <w:sz w:val="28"/>
          <w:szCs w:val="28"/>
          <w:lang w:val="uk-UA"/>
        </w:rPr>
        <w:t>приміщенні/будинку осіб;</w:t>
      </w:r>
    </w:p>
    <w:p w:rsidR="00EF54E9" w:rsidRPr="00A019B5" w:rsidRDefault="00A4372C" w:rsidP="00D6431F">
      <w:pPr>
        <w:pStyle w:val="HTML"/>
        <w:ind w:left="-567" w:firstLine="567"/>
        <w:jc w:val="both"/>
        <w:rPr>
          <w:rFonts w:ascii="Times New Roman" w:hAnsi="Times New Roman" w:cs="Times New Roman"/>
          <w:sz w:val="28"/>
          <w:szCs w:val="28"/>
          <w:lang w:val="uk-UA"/>
        </w:rPr>
      </w:pPr>
      <w:bookmarkStart w:id="38" w:name="o189"/>
      <w:bookmarkStart w:id="39" w:name="o190"/>
      <w:bookmarkEnd w:id="38"/>
      <w:bookmarkEnd w:id="39"/>
      <w:r>
        <w:rPr>
          <w:rFonts w:ascii="Times New Roman" w:hAnsi="Times New Roman" w:cs="Times New Roman"/>
          <w:sz w:val="28"/>
          <w:szCs w:val="28"/>
          <w:lang w:val="uk-UA"/>
        </w:rPr>
        <w:t xml:space="preserve">     6) інформація</w:t>
      </w:r>
      <w:r w:rsidR="003F166D" w:rsidRPr="00A019B5">
        <w:rPr>
          <w:rFonts w:ascii="Times New Roman" w:hAnsi="Times New Roman" w:cs="Times New Roman"/>
          <w:sz w:val="28"/>
          <w:szCs w:val="28"/>
          <w:lang w:val="uk-UA"/>
        </w:rPr>
        <w:t xml:space="preserve"> з Державного реєстру п</w:t>
      </w:r>
      <w:r>
        <w:rPr>
          <w:rFonts w:ascii="Times New Roman" w:hAnsi="Times New Roman" w:cs="Times New Roman"/>
          <w:sz w:val="28"/>
          <w:szCs w:val="28"/>
          <w:lang w:val="uk-UA"/>
        </w:rPr>
        <w:t xml:space="preserve">рав, отримана посадовою </w:t>
      </w:r>
      <w:r>
        <w:rPr>
          <w:rFonts w:ascii="Times New Roman" w:hAnsi="Times New Roman" w:cs="Times New Roman"/>
          <w:sz w:val="28"/>
          <w:szCs w:val="28"/>
          <w:lang w:val="uk-UA"/>
        </w:rPr>
        <w:br/>
        <w:t>особою</w:t>
      </w:r>
      <w:r w:rsidR="003F166D" w:rsidRPr="00A019B5">
        <w:rPr>
          <w:rFonts w:ascii="Times New Roman" w:hAnsi="Times New Roman" w:cs="Times New Roman"/>
          <w:sz w:val="28"/>
          <w:szCs w:val="28"/>
          <w:lang w:val="uk-UA"/>
        </w:rPr>
        <w:t xml:space="preserve"> </w:t>
      </w:r>
      <w:r w:rsidR="00174E1D" w:rsidRPr="00A019B5">
        <w:rPr>
          <w:rFonts w:ascii="Times New Roman" w:hAnsi="Times New Roman" w:cs="Times New Roman"/>
          <w:sz w:val="28"/>
          <w:szCs w:val="28"/>
          <w:lang w:val="uk-UA"/>
        </w:rPr>
        <w:t>управління праці та соціального захисту населення</w:t>
      </w:r>
      <w:r w:rsidR="003F166D" w:rsidRPr="00A019B5">
        <w:rPr>
          <w:rFonts w:ascii="Times New Roman" w:hAnsi="Times New Roman" w:cs="Times New Roman"/>
          <w:sz w:val="28"/>
          <w:szCs w:val="28"/>
          <w:lang w:val="uk-UA"/>
        </w:rPr>
        <w:t xml:space="preserve"> шляхом   безпос</w:t>
      </w:r>
      <w:r w:rsidR="00174E1D" w:rsidRPr="00A019B5">
        <w:rPr>
          <w:rFonts w:ascii="Times New Roman" w:hAnsi="Times New Roman" w:cs="Times New Roman"/>
          <w:sz w:val="28"/>
          <w:szCs w:val="28"/>
          <w:lang w:val="uk-UA"/>
        </w:rPr>
        <w:t xml:space="preserve">ереднього   доступу  до  цього </w:t>
      </w:r>
      <w:r w:rsidR="003F166D" w:rsidRPr="00A019B5">
        <w:rPr>
          <w:rFonts w:ascii="Times New Roman" w:hAnsi="Times New Roman" w:cs="Times New Roman"/>
          <w:sz w:val="28"/>
          <w:szCs w:val="28"/>
          <w:lang w:val="uk-UA"/>
        </w:rPr>
        <w:t>Реєстру;</w:t>
      </w:r>
      <w:bookmarkStart w:id="40" w:name="o191"/>
      <w:bookmarkStart w:id="41" w:name="o192"/>
      <w:bookmarkEnd w:id="40"/>
      <w:bookmarkEnd w:id="41"/>
    </w:p>
    <w:p w:rsidR="003F166D" w:rsidRPr="00A019B5" w:rsidRDefault="003F166D" w:rsidP="00D6431F">
      <w:pPr>
        <w:pStyle w:val="HTML"/>
        <w:ind w:left="-567" w:firstLine="567"/>
        <w:jc w:val="both"/>
        <w:rPr>
          <w:rFonts w:ascii="Times New Roman" w:hAnsi="Times New Roman" w:cs="Times New Roman"/>
          <w:sz w:val="28"/>
          <w:szCs w:val="28"/>
          <w:lang w:val="uk-UA"/>
        </w:rPr>
      </w:pPr>
      <w:r w:rsidRPr="00A019B5">
        <w:rPr>
          <w:rFonts w:ascii="Times New Roman" w:hAnsi="Times New Roman" w:cs="Times New Roman"/>
          <w:sz w:val="28"/>
          <w:szCs w:val="28"/>
          <w:lang w:val="uk-UA"/>
        </w:rPr>
        <w:t xml:space="preserve">     </w:t>
      </w:r>
      <w:r w:rsidR="002D33BD">
        <w:rPr>
          <w:rFonts w:ascii="Times New Roman" w:hAnsi="Times New Roman" w:cs="Times New Roman"/>
          <w:sz w:val="28"/>
          <w:szCs w:val="28"/>
          <w:lang w:val="uk-UA"/>
        </w:rPr>
        <w:t xml:space="preserve">7)копія довідки про встановлення групи інвалідності (за </w:t>
      </w:r>
      <w:r w:rsidRPr="00A019B5">
        <w:rPr>
          <w:rFonts w:ascii="Times New Roman" w:hAnsi="Times New Roman" w:cs="Times New Roman"/>
          <w:sz w:val="28"/>
          <w:szCs w:val="28"/>
          <w:lang w:val="uk-UA"/>
        </w:rPr>
        <w:t>наявності);</w:t>
      </w:r>
    </w:p>
    <w:p w:rsidR="00A4117E" w:rsidRPr="00A019B5" w:rsidRDefault="002D33BD" w:rsidP="00D6431F">
      <w:pPr>
        <w:pStyle w:val="HTML"/>
        <w:ind w:left="-567" w:firstLine="567"/>
        <w:jc w:val="both"/>
        <w:rPr>
          <w:rFonts w:ascii="Times New Roman" w:hAnsi="Times New Roman" w:cs="Times New Roman"/>
          <w:sz w:val="28"/>
          <w:szCs w:val="28"/>
          <w:lang w:val="uk-UA"/>
        </w:rPr>
      </w:pPr>
      <w:bookmarkStart w:id="42" w:name="o193"/>
      <w:bookmarkStart w:id="43" w:name="o194"/>
      <w:bookmarkEnd w:id="42"/>
      <w:bookmarkEnd w:id="43"/>
      <w:r>
        <w:rPr>
          <w:rFonts w:ascii="Times New Roman" w:hAnsi="Times New Roman" w:cs="Times New Roman"/>
          <w:sz w:val="28"/>
          <w:szCs w:val="28"/>
          <w:lang w:val="uk-UA"/>
        </w:rPr>
        <w:t xml:space="preserve">     8) копія</w:t>
      </w:r>
      <w:r w:rsidR="003F166D" w:rsidRPr="00A019B5">
        <w:rPr>
          <w:rFonts w:ascii="Times New Roman" w:hAnsi="Times New Roman" w:cs="Times New Roman"/>
          <w:sz w:val="28"/>
          <w:szCs w:val="28"/>
          <w:lang w:val="uk-UA"/>
        </w:rPr>
        <w:t xml:space="preserve"> рішення   (розпорядж</w:t>
      </w:r>
      <w:r w:rsidR="00A4372C">
        <w:rPr>
          <w:rFonts w:ascii="Times New Roman" w:hAnsi="Times New Roman" w:cs="Times New Roman"/>
          <w:sz w:val="28"/>
          <w:szCs w:val="28"/>
          <w:lang w:val="uk-UA"/>
        </w:rPr>
        <w:t xml:space="preserve">ення)   органу,   що   утворив </w:t>
      </w:r>
      <w:r w:rsidR="003F166D" w:rsidRPr="00A019B5">
        <w:rPr>
          <w:rFonts w:ascii="Times New Roman" w:hAnsi="Times New Roman" w:cs="Times New Roman"/>
          <w:sz w:val="28"/>
          <w:szCs w:val="28"/>
          <w:lang w:val="uk-UA"/>
        </w:rPr>
        <w:t>територіальний  центр,  або  утворен</w:t>
      </w:r>
      <w:r w:rsidR="00A4117E" w:rsidRPr="00A019B5">
        <w:rPr>
          <w:rFonts w:ascii="Times New Roman" w:hAnsi="Times New Roman" w:cs="Times New Roman"/>
          <w:sz w:val="28"/>
          <w:szCs w:val="28"/>
          <w:lang w:val="uk-UA"/>
        </w:rPr>
        <w:t xml:space="preserve">ої ним комісії, про звільнення </w:t>
      </w:r>
      <w:r w:rsidR="00A4372C">
        <w:rPr>
          <w:rFonts w:ascii="Times New Roman" w:hAnsi="Times New Roman" w:cs="Times New Roman"/>
          <w:sz w:val="28"/>
          <w:szCs w:val="28"/>
          <w:lang w:val="uk-UA"/>
        </w:rPr>
        <w:t xml:space="preserve">від   плати </w:t>
      </w:r>
      <w:r w:rsidR="003F166D" w:rsidRPr="00A019B5">
        <w:rPr>
          <w:rFonts w:ascii="Times New Roman" w:hAnsi="Times New Roman" w:cs="Times New Roman"/>
          <w:sz w:val="28"/>
          <w:szCs w:val="28"/>
          <w:lang w:val="uk-UA"/>
        </w:rPr>
        <w:t>громадян   похилого  в</w:t>
      </w:r>
      <w:r w:rsidR="004831D1">
        <w:rPr>
          <w:rFonts w:ascii="Times New Roman" w:hAnsi="Times New Roman" w:cs="Times New Roman"/>
          <w:sz w:val="28"/>
          <w:szCs w:val="28"/>
          <w:lang w:val="uk-UA"/>
        </w:rPr>
        <w:t xml:space="preserve">іку,  інвалідів </w:t>
      </w:r>
      <w:r w:rsidR="00A4117E" w:rsidRPr="00A019B5">
        <w:rPr>
          <w:rFonts w:ascii="Times New Roman" w:hAnsi="Times New Roman" w:cs="Times New Roman"/>
          <w:sz w:val="28"/>
          <w:szCs w:val="28"/>
          <w:lang w:val="uk-UA"/>
        </w:rPr>
        <w:t xml:space="preserve">(які  досягли </w:t>
      </w:r>
      <w:r w:rsidR="00C4586E">
        <w:rPr>
          <w:rFonts w:ascii="Times New Roman" w:hAnsi="Times New Roman" w:cs="Times New Roman"/>
          <w:sz w:val="28"/>
          <w:szCs w:val="28"/>
          <w:lang w:val="uk-UA"/>
        </w:rPr>
        <w:t>18-річного  віку),хворих</w:t>
      </w:r>
      <w:r w:rsidR="003F166D" w:rsidRPr="00A019B5">
        <w:rPr>
          <w:rFonts w:ascii="Times New Roman" w:hAnsi="Times New Roman" w:cs="Times New Roman"/>
          <w:sz w:val="28"/>
          <w:szCs w:val="28"/>
          <w:lang w:val="uk-UA"/>
        </w:rPr>
        <w:t xml:space="preserve"> (з  числа  осіб </w:t>
      </w:r>
      <w:r w:rsidR="00A4117E" w:rsidRPr="00A019B5">
        <w:rPr>
          <w:rFonts w:ascii="Times New Roman" w:hAnsi="Times New Roman" w:cs="Times New Roman"/>
          <w:sz w:val="28"/>
          <w:szCs w:val="28"/>
          <w:lang w:val="uk-UA"/>
        </w:rPr>
        <w:t xml:space="preserve"> працездатного віку на </w:t>
      </w:r>
      <w:r w:rsidR="003F166D" w:rsidRPr="00A019B5">
        <w:rPr>
          <w:rFonts w:ascii="Times New Roman" w:hAnsi="Times New Roman" w:cs="Times New Roman"/>
          <w:sz w:val="28"/>
          <w:szCs w:val="28"/>
          <w:lang w:val="uk-UA"/>
        </w:rPr>
        <w:t xml:space="preserve">період  до  встановлення  їм  групи </w:t>
      </w:r>
      <w:r w:rsidR="00A4117E" w:rsidRPr="00A019B5">
        <w:rPr>
          <w:rFonts w:ascii="Times New Roman" w:hAnsi="Times New Roman" w:cs="Times New Roman"/>
          <w:sz w:val="28"/>
          <w:szCs w:val="28"/>
          <w:lang w:val="uk-UA"/>
        </w:rPr>
        <w:t xml:space="preserve"> інвалідності, але не більш як </w:t>
      </w:r>
      <w:r w:rsidR="00A4372C">
        <w:rPr>
          <w:rFonts w:ascii="Times New Roman" w:hAnsi="Times New Roman" w:cs="Times New Roman"/>
          <w:sz w:val="28"/>
          <w:szCs w:val="28"/>
          <w:lang w:val="uk-UA"/>
        </w:rPr>
        <w:t>чотири  місяці), які не</w:t>
      </w:r>
      <w:r w:rsidR="003F166D" w:rsidRPr="00A019B5">
        <w:rPr>
          <w:rFonts w:ascii="Times New Roman" w:hAnsi="Times New Roman" w:cs="Times New Roman"/>
          <w:sz w:val="28"/>
          <w:szCs w:val="28"/>
          <w:lang w:val="uk-UA"/>
        </w:rPr>
        <w:t xml:space="preserve"> здатні до</w:t>
      </w:r>
      <w:r w:rsidR="00A4117E" w:rsidRPr="00A019B5">
        <w:rPr>
          <w:rFonts w:ascii="Times New Roman" w:hAnsi="Times New Roman" w:cs="Times New Roman"/>
          <w:sz w:val="28"/>
          <w:szCs w:val="28"/>
          <w:lang w:val="uk-UA"/>
        </w:rPr>
        <w:t xml:space="preserve"> самообслуговування, але мають </w:t>
      </w:r>
      <w:r w:rsidR="003F166D" w:rsidRPr="00A019B5">
        <w:rPr>
          <w:rFonts w:ascii="Times New Roman" w:hAnsi="Times New Roman" w:cs="Times New Roman"/>
          <w:sz w:val="28"/>
          <w:szCs w:val="28"/>
          <w:lang w:val="uk-UA"/>
        </w:rPr>
        <w:t>рідних,   що   повинні   забезпечити</w:t>
      </w:r>
      <w:r w:rsidR="00A4117E" w:rsidRPr="00A019B5">
        <w:rPr>
          <w:rFonts w:ascii="Times New Roman" w:hAnsi="Times New Roman" w:cs="Times New Roman"/>
          <w:sz w:val="28"/>
          <w:szCs w:val="28"/>
          <w:lang w:val="uk-UA"/>
        </w:rPr>
        <w:t xml:space="preserve">  їм  догляд  і  допомогу  (за </w:t>
      </w:r>
      <w:r w:rsidR="003F166D" w:rsidRPr="00A019B5">
        <w:rPr>
          <w:rFonts w:ascii="Times New Roman" w:hAnsi="Times New Roman" w:cs="Times New Roman"/>
          <w:sz w:val="28"/>
          <w:szCs w:val="28"/>
          <w:lang w:val="uk-UA"/>
        </w:rPr>
        <w:t>наявності);</w:t>
      </w:r>
      <w:bookmarkStart w:id="44" w:name="o195"/>
      <w:bookmarkEnd w:id="44"/>
    </w:p>
    <w:p w:rsidR="00A4117E" w:rsidRPr="00A019B5" w:rsidRDefault="002D33BD" w:rsidP="00D6431F">
      <w:pPr>
        <w:pStyle w:val="HTML"/>
        <w:ind w:left="-567" w:firstLine="567"/>
        <w:jc w:val="both"/>
        <w:rPr>
          <w:rFonts w:ascii="Times New Roman" w:hAnsi="Times New Roman" w:cs="Times New Roman"/>
          <w:sz w:val="28"/>
          <w:szCs w:val="28"/>
          <w:lang w:val="uk-UA"/>
        </w:rPr>
      </w:pPr>
      <w:bookmarkStart w:id="45" w:name="o196"/>
      <w:bookmarkEnd w:id="45"/>
      <w:r>
        <w:rPr>
          <w:rFonts w:ascii="Times New Roman" w:hAnsi="Times New Roman" w:cs="Times New Roman"/>
          <w:sz w:val="28"/>
          <w:szCs w:val="28"/>
          <w:lang w:val="uk-UA"/>
        </w:rPr>
        <w:t xml:space="preserve">     9) копія наказу</w:t>
      </w:r>
      <w:r w:rsidR="003F166D" w:rsidRPr="00A019B5">
        <w:rPr>
          <w:rFonts w:ascii="Times New Roman" w:hAnsi="Times New Roman" w:cs="Times New Roman"/>
          <w:sz w:val="28"/>
          <w:szCs w:val="28"/>
          <w:lang w:val="uk-UA"/>
        </w:rPr>
        <w:t xml:space="preserve"> про</w:t>
      </w:r>
      <w:r>
        <w:rPr>
          <w:rFonts w:ascii="Times New Roman" w:hAnsi="Times New Roman" w:cs="Times New Roman"/>
          <w:sz w:val="28"/>
          <w:szCs w:val="28"/>
          <w:lang w:val="uk-UA"/>
        </w:rPr>
        <w:t xml:space="preserve"> здійснення(припинення)надання </w:t>
      </w:r>
      <w:r w:rsidR="003F166D" w:rsidRPr="00A019B5">
        <w:rPr>
          <w:rFonts w:ascii="Times New Roman" w:hAnsi="Times New Roman" w:cs="Times New Roman"/>
          <w:sz w:val="28"/>
          <w:szCs w:val="28"/>
          <w:lang w:val="uk-UA"/>
        </w:rPr>
        <w:t>соціальних послуг;</w:t>
      </w:r>
    </w:p>
    <w:p w:rsidR="003F166D" w:rsidRPr="00A019B5" w:rsidRDefault="003F166D" w:rsidP="00D6431F">
      <w:pPr>
        <w:pStyle w:val="HTML"/>
        <w:ind w:left="-567" w:firstLine="567"/>
        <w:jc w:val="both"/>
        <w:rPr>
          <w:rFonts w:ascii="Times New Roman" w:hAnsi="Times New Roman" w:cs="Times New Roman"/>
          <w:sz w:val="28"/>
          <w:szCs w:val="28"/>
          <w:lang w:val="uk-UA"/>
        </w:rPr>
      </w:pPr>
      <w:bookmarkStart w:id="46" w:name="o197"/>
      <w:bookmarkEnd w:id="46"/>
      <w:r w:rsidRPr="00A019B5">
        <w:rPr>
          <w:rFonts w:ascii="Times New Roman" w:hAnsi="Times New Roman" w:cs="Times New Roman"/>
          <w:sz w:val="28"/>
          <w:szCs w:val="28"/>
          <w:lang w:val="uk-UA"/>
        </w:rPr>
        <w:lastRenderedPageBreak/>
        <w:t xml:space="preserve">     10) довідка про доходи за останні шість</w:t>
      </w:r>
      <w:r w:rsidR="003B243C">
        <w:rPr>
          <w:rFonts w:ascii="Times New Roman" w:hAnsi="Times New Roman" w:cs="Times New Roman"/>
          <w:sz w:val="28"/>
          <w:szCs w:val="28"/>
          <w:lang w:val="uk-UA"/>
        </w:rPr>
        <w:t xml:space="preserve"> місяців, що передують </w:t>
      </w:r>
      <w:r w:rsidR="003B243C">
        <w:rPr>
          <w:rFonts w:ascii="Times New Roman" w:hAnsi="Times New Roman" w:cs="Times New Roman"/>
          <w:sz w:val="28"/>
          <w:szCs w:val="28"/>
          <w:lang w:val="uk-UA"/>
        </w:rPr>
        <w:br/>
        <w:t xml:space="preserve">місяцю звернення за встановленням диференційованої плати за </w:t>
      </w:r>
      <w:r w:rsidRPr="00A019B5">
        <w:rPr>
          <w:rFonts w:ascii="Times New Roman" w:hAnsi="Times New Roman" w:cs="Times New Roman"/>
          <w:sz w:val="28"/>
          <w:szCs w:val="28"/>
          <w:lang w:val="uk-UA"/>
        </w:rPr>
        <w:t>надання соціальних послуг;</w:t>
      </w:r>
    </w:p>
    <w:p w:rsidR="003F166D" w:rsidRPr="00A019B5" w:rsidRDefault="003F166D" w:rsidP="00D6431F">
      <w:pPr>
        <w:pStyle w:val="HTML"/>
        <w:ind w:left="-567" w:firstLine="567"/>
        <w:jc w:val="both"/>
        <w:rPr>
          <w:rFonts w:ascii="Times New Roman" w:hAnsi="Times New Roman" w:cs="Times New Roman"/>
          <w:sz w:val="28"/>
          <w:szCs w:val="28"/>
          <w:lang w:val="uk-UA"/>
        </w:rPr>
      </w:pPr>
      <w:bookmarkStart w:id="47" w:name="o198"/>
      <w:bookmarkStart w:id="48" w:name="o199"/>
      <w:bookmarkEnd w:id="47"/>
      <w:bookmarkEnd w:id="48"/>
      <w:r w:rsidRPr="00A019B5">
        <w:rPr>
          <w:rFonts w:ascii="Times New Roman" w:hAnsi="Times New Roman" w:cs="Times New Roman"/>
          <w:sz w:val="28"/>
          <w:szCs w:val="28"/>
          <w:lang w:val="uk-UA"/>
        </w:rPr>
        <w:t xml:space="preserve">     11) індивідуальний план надання соціальної послуги;</w:t>
      </w:r>
    </w:p>
    <w:p w:rsidR="003F166D" w:rsidRDefault="00BC2940" w:rsidP="00D6431F">
      <w:pPr>
        <w:pStyle w:val="HTML"/>
        <w:ind w:left="-567" w:firstLine="567"/>
        <w:jc w:val="both"/>
        <w:rPr>
          <w:rFonts w:ascii="Times New Roman" w:hAnsi="Times New Roman" w:cs="Times New Roman"/>
          <w:sz w:val="28"/>
          <w:szCs w:val="28"/>
          <w:lang w:val="uk-UA"/>
        </w:rPr>
      </w:pPr>
      <w:bookmarkStart w:id="49" w:name="o200"/>
      <w:bookmarkStart w:id="50" w:name="o201"/>
      <w:bookmarkEnd w:id="49"/>
      <w:bookmarkEnd w:id="50"/>
      <w:r>
        <w:rPr>
          <w:rFonts w:ascii="Times New Roman" w:hAnsi="Times New Roman" w:cs="Times New Roman"/>
          <w:sz w:val="28"/>
          <w:szCs w:val="28"/>
          <w:lang w:val="uk-UA"/>
        </w:rPr>
        <w:t xml:space="preserve">     12)</w:t>
      </w:r>
      <w:r w:rsidR="003F166D" w:rsidRPr="00A019B5">
        <w:rPr>
          <w:rFonts w:ascii="Times New Roman" w:hAnsi="Times New Roman" w:cs="Times New Roman"/>
          <w:sz w:val="28"/>
          <w:szCs w:val="28"/>
          <w:lang w:val="uk-UA"/>
        </w:rPr>
        <w:t xml:space="preserve">копія довідки про взяття на облік внутрішньо переміщеної </w:t>
      </w:r>
      <w:r w:rsidR="003F166D" w:rsidRPr="00A019B5">
        <w:rPr>
          <w:rFonts w:ascii="Times New Roman" w:hAnsi="Times New Roman" w:cs="Times New Roman"/>
          <w:sz w:val="28"/>
          <w:szCs w:val="28"/>
          <w:lang w:val="uk-UA"/>
        </w:rPr>
        <w:br/>
        <w:t>особи (для внутрішньо переміщених осіб).</w:t>
      </w:r>
    </w:p>
    <w:p w:rsidR="00455904" w:rsidRPr="00121000" w:rsidRDefault="0031402D" w:rsidP="00455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rPr>
      </w:pPr>
      <w:r>
        <w:rPr>
          <w:sz w:val="28"/>
          <w:szCs w:val="28"/>
          <w:lang w:val="uk-UA"/>
        </w:rPr>
        <w:t>Документи, що</w:t>
      </w:r>
      <w:r w:rsidR="00455904" w:rsidRPr="00121000">
        <w:rPr>
          <w:sz w:val="28"/>
          <w:szCs w:val="28"/>
          <w:lang w:val="uk-UA"/>
        </w:rPr>
        <w:t xml:space="preserve"> містятьс</w:t>
      </w:r>
      <w:r>
        <w:rPr>
          <w:sz w:val="28"/>
          <w:szCs w:val="28"/>
          <w:lang w:val="uk-UA"/>
        </w:rPr>
        <w:t>я в особовій справі громадянина</w:t>
      </w:r>
      <w:r w:rsidR="00455904" w:rsidRPr="00121000">
        <w:rPr>
          <w:sz w:val="28"/>
          <w:szCs w:val="28"/>
          <w:lang w:val="uk-UA"/>
        </w:rPr>
        <w:t xml:space="preserve">(крім </w:t>
      </w:r>
      <w:r w:rsidR="00455904" w:rsidRPr="00121000">
        <w:rPr>
          <w:sz w:val="28"/>
          <w:szCs w:val="28"/>
          <w:lang w:val="uk-UA"/>
        </w:rPr>
        <w:br/>
        <w:t xml:space="preserve">заяви),  поновлюються управлінням праці та  соціального захисту населення на підставі подання територіального центру  шляхом надіслання відповідних запитів. </w:t>
      </w:r>
    </w:p>
    <w:p w:rsidR="00455904" w:rsidRPr="00550DE3" w:rsidRDefault="00840A57" w:rsidP="00455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r>
        <w:rPr>
          <w:sz w:val="28"/>
          <w:szCs w:val="28"/>
          <w:lang w:val="uk-UA"/>
        </w:rPr>
        <w:t>Працівники відділення</w:t>
      </w:r>
      <w:r w:rsidR="00455904" w:rsidRPr="00550DE3">
        <w:rPr>
          <w:sz w:val="28"/>
          <w:szCs w:val="28"/>
          <w:lang w:val="uk-UA"/>
        </w:rPr>
        <w:t>, як</w:t>
      </w:r>
      <w:r>
        <w:rPr>
          <w:sz w:val="28"/>
          <w:szCs w:val="28"/>
          <w:lang w:val="uk-UA"/>
        </w:rPr>
        <w:t>і здійснюють надання соціальних</w:t>
      </w:r>
      <w:r w:rsidR="00455904" w:rsidRPr="00550DE3">
        <w:rPr>
          <w:sz w:val="28"/>
          <w:szCs w:val="28"/>
          <w:lang w:val="uk-UA"/>
        </w:rPr>
        <w:t xml:space="preserve"> послуг,  зобов'язані  сумлінно  ставитися</w:t>
      </w:r>
      <w:r w:rsidR="004831D1">
        <w:rPr>
          <w:sz w:val="28"/>
          <w:szCs w:val="28"/>
          <w:lang w:val="uk-UA"/>
        </w:rPr>
        <w:t xml:space="preserve"> до виконання своїх  обов'язків,</w:t>
      </w:r>
      <w:r w:rsidR="00455904" w:rsidRPr="00550DE3">
        <w:rPr>
          <w:sz w:val="28"/>
          <w:szCs w:val="28"/>
          <w:lang w:val="uk-UA"/>
        </w:rPr>
        <w:t xml:space="preserve"> поважати  гідність  громадян,  не  допускати негуманних   і  дискримінаційних  дій  щодо  громадян,  яких  вони обслуговують,  зберігати  в  таємниці інформа</w:t>
      </w:r>
      <w:r w:rsidR="004831D1">
        <w:rPr>
          <w:sz w:val="28"/>
          <w:szCs w:val="28"/>
          <w:lang w:val="uk-UA"/>
        </w:rPr>
        <w:t>цію, отриману під час виконання своїх службових обов'язків,</w:t>
      </w:r>
      <w:r w:rsidR="00455904" w:rsidRPr="00550DE3">
        <w:rPr>
          <w:sz w:val="28"/>
          <w:szCs w:val="28"/>
          <w:lang w:val="uk-UA"/>
        </w:rPr>
        <w:t xml:space="preserve">а </w:t>
      </w:r>
      <w:r w:rsidR="004831D1">
        <w:rPr>
          <w:sz w:val="28"/>
          <w:szCs w:val="28"/>
          <w:lang w:val="uk-UA"/>
        </w:rPr>
        <w:t xml:space="preserve">також інформацію, що може </w:t>
      </w:r>
      <w:r w:rsidR="00455904" w:rsidRPr="00550DE3">
        <w:rPr>
          <w:sz w:val="28"/>
          <w:szCs w:val="28"/>
          <w:lang w:val="uk-UA"/>
        </w:rPr>
        <w:t>бути викори</w:t>
      </w:r>
      <w:r w:rsidR="007E21AE">
        <w:rPr>
          <w:sz w:val="28"/>
          <w:szCs w:val="28"/>
          <w:lang w:val="uk-UA"/>
        </w:rPr>
        <w:t>стана проти зазначених громадян,</w:t>
      </w:r>
      <w:r w:rsidR="00FE0723">
        <w:rPr>
          <w:sz w:val="28"/>
          <w:szCs w:val="28"/>
          <w:lang w:val="uk-UA"/>
        </w:rPr>
        <w:t xml:space="preserve"> </w:t>
      </w:r>
      <w:r w:rsidR="007E21AE">
        <w:rPr>
          <w:sz w:val="28"/>
          <w:szCs w:val="28"/>
          <w:lang w:val="uk-UA"/>
        </w:rPr>
        <w:t>здійснювати надання соціальних послуг у відповідності до показників якості цих послуг</w:t>
      </w:r>
      <w:r w:rsidR="00FE0723">
        <w:rPr>
          <w:sz w:val="28"/>
          <w:szCs w:val="28"/>
          <w:lang w:val="uk-UA"/>
        </w:rPr>
        <w:t>.</w:t>
      </w:r>
    </w:p>
    <w:p w:rsidR="00455904" w:rsidRDefault="00455904" w:rsidP="00455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r w:rsidRPr="00550DE3">
        <w:rPr>
          <w:sz w:val="28"/>
          <w:szCs w:val="28"/>
          <w:lang w:val="uk-UA"/>
        </w:rPr>
        <w:t>Медичними протипоказаннями для надання соціальних</w:t>
      </w:r>
      <w:r w:rsidRPr="00550DE3">
        <w:rPr>
          <w:rFonts w:ascii="Courier New" w:hAnsi="Courier New" w:cs="Courier New"/>
          <w:sz w:val="20"/>
          <w:szCs w:val="20"/>
          <w:lang w:val="uk-UA"/>
        </w:rPr>
        <w:t xml:space="preserve"> </w:t>
      </w:r>
      <w:r w:rsidRPr="00550DE3">
        <w:rPr>
          <w:sz w:val="28"/>
          <w:szCs w:val="28"/>
          <w:lang w:val="uk-UA"/>
        </w:rPr>
        <w:t xml:space="preserve">послуг громадян є наявність у них інфекційних захворювань, залежності від </w:t>
      </w:r>
      <w:proofErr w:type="spellStart"/>
      <w:r w:rsidRPr="00550DE3">
        <w:rPr>
          <w:sz w:val="28"/>
          <w:szCs w:val="28"/>
          <w:lang w:val="uk-UA"/>
        </w:rPr>
        <w:t>психоактивних</w:t>
      </w:r>
      <w:proofErr w:type="spellEnd"/>
      <w:r w:rsidRPr="00550DE3">
        <w:rPr>
          <w:sz w:val="28"/>
          <w:szCs w:val="28"/>
          <w:lang w:val="uk-UA"/>
        </w:rPr>
        <w:t xml:space="preserve">   речовин,   алкоголю,   психічних  захворювань,  що потребують перебування на спеціальному диспансерному обліку.</w:t>
      </w:r>
      <w:bookmarkStart w:id="51" w:name="o128"/>
      <w:bookmarkEnd w:id="51"/>
      <w:r>
        <w:rPr>
          <w:sz w:val="28"/>
          <w:szCs w:val="28"/>
          <w:lang w:val="uk-UA"/>
        </w:rPr>
        <w:t xml:space="preserve"> У разі виявлення у</w:t>
      </w:r>
      <w:r w:rsidRPr="00550DE3">
        <w:rPr>
          <w:sz w:val="28"/>
          <w:szCs w:val="28"/>
          <w:lang w:val="uk-UA"/>
        </w:rPr>
        <w:t xml:space="preserve"> громадянина  зазначених  протипоказань працівники  </w:t>
      </w:r>
      <w:r>
        <w:rPr>
          <w:sz w:val="28"/>
          <w:szCs w:val="28"/>
          <w:lang w:val="uk-UA"/>
        </w:rPr>
        <w:t xml:space="preserve">зобов'язані </w:t>
      </w:r>
      <w:r w:rsidRPr="00550DE3">
        <w:rPr>
          <w:sz w:val="28"/>
          <w:szCs w:val="28"/>
          <w:lang w:val="uk-UA"/>
        </w:rPr>
        <w:t xml:space="preserve"> надати   йому інформацію  про  можливі  шляхи отримання необхідного йому надання соціальних послуг в інших установах.</w:t>
      </w:r>
      <w:r w:rsidRPr="00943B0F">
        <w:rPr>
          <w:sz w:val="28"/>
          <w:szCs w:val="28"/>
        </w:rPr>
        <w:t xml:space="preserve"> </w:t>
      </w:r>
    </w:p>
    <w:p w:rsidR="002C7D73" w:rsidRPr="00840A57" w:rsidRDefault="00A72CAF" w:rsidP="00A7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r w:rsidRPr="00840A57">
        <w:rPr>
          <w:sz w:val="28"/>
          <w:szCs w:val="28"/>
          <w:lang w:val="uk-UA"/>
        </w:rPr>
        <w:t xml:space="preserve">Надання соціальних послуг громадянам, </w:t>
      </w:r>
      <w:r w:rsidR="00662FD3" w:rsidRPr="00840A57">
        <w:rPr>
          <w:sz w:val="28"/>
          <w:szCs w:val="28"/>
          <w:lang w:val="uk-UA"/>
        </w:rPr>
        <w:t>припиняється за</w:t>
      </w:r>
      <w:r w:rsidRPr="00840A57">
        <w:rPr>
          <w:sz w:val="28"/>
          <w:szCs w:val="28"/>
          <w:lang w:val="uk-UA"/>
        </w:rPr>
        <w:t xml:space="preserve"> письмовим повідомленням громадян у разі: </w:t>
      </w:r>
    </w:p>
    <w:p w:rsidR="002C7D73" w:rsidRPr="00840A57" w:rsidRDefault="00840A57" w:rsidP="00A7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bookmarkStart w:id="52" w:name="o130"/>
      <w:bookmarkEnd w:id="52"/>
      <w:r>
        <w:rPr>
          <w:sz w:val="28"/>
          <w:szCs w:val="28"/>
          <w:lang w:val="uk-UA"/>
        </w:rPr>
        <w:t xml:space="preserve">     1)поліпшення стану здоров'я, виходу</w:t>
      </w:r>
      <w:r w:rsidR="00A72CAF" w:rsidRPr="00840A57">
        <w:rPr>
          <w:sz w:val="28"/>
          <w:szCs w:val="28"/>
          <w:lang w:val="uk-UA"/>
        </w:rPr>
        <w:t xml:space="preserve"> і</w:t>
      </w:r>
      <w:r>
        <w:rPr>
          <w:sz w:val="28"/>
          <w:szCs w:val="28"/>
          <w:lang w:val="uk-UA"/>
        </w:rPr>
        <w:t xml:space="preserve">з складних життєвих </w:t>
      </w:r>
      <w:r w:rsidR="00A72CAF" w:rsidRPr="00840A57">
        <w:rPr>
          <w:sz w:val="28"/>
          <w:szCs w:val="28"/>
          <w:lang w:val="uk-UA"/>
        </w:rPr>
        <w:t>обставин,  в  результаті  чого  гром</w:t>
      </w:r>
      <w:r>
        <w:rPr>
          <w:sz w:val="28"/>
          <w:szCs w:val="28"/>
          <w:lang w:val="uk-UA"/>
        </w:rPr>
        <w:t xml:space="preserve">адянин   втрачає   потребу  в </w:t>
      </w:r>
      <w:r w:rsidR="00A72CAF" w:rsidRPr="00840A57">
        <w:rPr>
          <w:sz w:val="28"/>
          <w:szCs w:val="28"/>
          <w:lang w:val="uk-UA"/>
        </w:rPr>
        <w:t>наданні соціальних послуг;</w:t>
      </w:r>
    </w:p>
    <w:p w:rsidR="00E5504D" w:rsidRDefault="00E5504D" w:rsidP="00A7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bookmarkStart w:id="53" w:name="o131"/>
      <w:bookmarkEnd w:id="53"/>
      <w:r>
        <w:rPr>
          <w:sz w:val="28"/>
          <w:szCs w:val="28"/>
          <w:lang w:val="uk-UA"/>
        </w:rPr>
        <w:t xml:space="preserve">     2)виявлення </w:t>
      </w:r>
      <w:r w:rsidR="002433C2">
        <w:rPr>
          <w:sz w:val="28"/>
          <w:szCs w:val="28"/>
          <w:lang w:val="uk-UA"/>
        </w:rPr>
        <w:t xml:space="preserve">у громадянина, якого безоплатно </w:t>
      </w:r>
      <w:r>
        <w:rPr>
          <w:sz w:val="28"/>
          <w:szCs w:val="28"/>
          <w:lang w:val="uk-UA"/>
        </w:rPr>
        <w:t xml:space="preserve">обслуговує </w:t>
      </w:r>
      <w:r w:rsidR="00A72CAF" w:rsidRPr="002C7D73">
        <w:rPr>
          <w:sz w:val="28"/>
          <w:szCs w:val="28"/>
          <w:lang w:val="uk-UA"/>
        </w:rPr>
        <w:t>територіальний  центр,  працездатних</w:t>
      </w:r>
      <w:r w:rsidR="002433C2">
        <w:rPr>
          <w:sz w:val="28"/>
          <w:szCs w:val="28"/>
          <w:lang w:val="uk-UA"/>
        </w:rPr>
        <w:t xml:space="preserve">  рідних (батьків,  </w:t>
      </w:r>
      <w:r w:rsidR="002C7D73">
        <w:rPr>
          <w:sz w:val="28"/>
          <w:szCs w:val="28"/>
          <w:lang w:val="uk-UA"/>
        </w:rPr>
        <w:t xml:space="preserve">дітей, </w:t>
      </w:r>
      <w:r w:rsidR="00A72CAF" w:rsidRPr="002C7D73">
        <w:rPr>
          <w:sz w:val="28"/>
          <w:szCs w:val="28"/>
          <w:lang w:val="uk-UA"/>
        </w:rPr>
        <w:t>чолов</w:t>
      </w:r>
      <w:r w:rsidR="002433C2">
        <w:rPr>
          <w:sz w:val="28"/>
          <w:szCs w:val="28"/>
          <w:lang w:val="uk-UA"/>
        </w:rPr>
        <w:t xml:space="preserve">іка, дружини)  або  осіб, </w:t>
      </w:r>
      <w:r w:rsidR="00A72CAF" w:rsidRPr="002C7D73">
        <w:rPr>
          <w:sz w:val="28"/>
          <w:szCs w:val="28"/>
          <w:lang w:val="uk-UA"/>
        </w:rPr>
        <w:t>які</w:t>
      </w:r>
      <w:r w:rsidR="002C7D73">
        <w:rPr>
          <w:sz w:val="28"/>
          <w:szCs w:val="28"/>
          <w:lang w:val="uk-UA"/>
        </w:rPr>
        <w:t xml:space="preserve"> відповідно  до законодавства </w:t>
      </w:r>
      <w:r w:rsidR="00A72CAF" w:rsidRPr="002C7D73">
        <w:rPr>
          <w:sz w:val="28"/>
          <w:szCs w:val="28"/>
          <w:lang w:val="uk-UA"/>
        </w:rPr>
        <w:t>повинні забезпечити йому догляд і  допомогу,  або  о</w:t>
      </w:r>
      <w:r>
        <w:rPr>
          <w:sz w:val="28"/>
          <w:szCs w:val="28"/>
          <w:lang w:val="uk-UA"/>
        </w:rPr>
        <w:t xml:space="preserve">сіб,з </w:t>
      </w:r>
      <w:r w:rsidR="002C7D73">
        <w:rPr>
          <w:sz w:val="28"/>
          <w:szCs w:val="28"/>
          <w:lang w:val="uk-UA"/>
        </w:rPr>
        <w:t xml:space="preserve">якими </w:t>
      </w:r>
      <w:r w:rsidR="00A72CAF" w:rsidRPr="002C7D73">
        <w:rPr>
          <w:sz w:val="28"/>
          <w:szCs w:val="28"/>
          <w:lang w:val="uk-UA"/>
        </w:rPr>
        <w:t>укладено договір довічного утримання (догляду);</w:t>
      </w:r>
      <w:bookmarkStart w:id="54" w:name="o132"/>
      <w:bookmarkEnd w:id="54"/>
    </w:p>
    <w:p w:rsidR="002C7D73" w:rsidRDefault="00A72CAF" w:rsidP="00A7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r w:rsidRPr="002C7D73">
        <w:rPr>
          <w:sz w:val="28"/>
          <w:szCs w:val="28"/>
          <w:lang w:val="uk-UA"/>
        </w:rPr>
        <w:t xml:space="preserve">    </w:t>
      </w:r>
      <w:r w:rsidR="002433C2">
        <w:rPr>
          <w:sz w:val="28"/>
          <w:szCs w:val="28"/>
          <w:lang w:val="uk-UA"/>
        </w:rPr>
        <w:t xml:space="preserve"> 3) </w:t>
      </w:r>
      <w:r w:rsidRPr="002C7D73">
        <w:rPr>
          <w:sz w:val="28"/>
          <w:szCs w:val="28"/>
          <w:lang w:val="uk-UA"/>
        </w:rPr>
        <w:t xml:space="preserve">направлення громадянина до </w:t>
      </w:r>
      <w:r w:rsidR="002C7D73">
        <w:rPr>
          <w:sz w:val="28"/>
          <w:szCs w:val="28"/>
          <w:lang w:val="uk-UA"/>
        </w:rPr>
        <w:t xml:space="preserve">будинку-інтернату для громадян </w:t>
      </w:r>
      <w:r w:rsidRPr="002C7D73">
        <w:rPr>
          <w:sz w:val="28"/>
          <w:szCs w:val="28"/>
          <w:lang w:val="uk-UA"/>
        </w:rPr>
        <w:t>похилого  в</w:t>
      </w:r>
      <w:r w:rsidR="00F45AAF">
        <w:rPr>
          <w:sz w:val="28"/>
          <w:szCs w:val="28"/>
          <w:lang w:val="uk-UA"/>
        </w:rPr>
        <w:t>іку,пансіонату,</w:t>
      </w:r>
      <w:r w:rsidRPr="002C7D73">
        <w:rPr>
          <w:sz w:val="28"/>
          <w:szCs w:val="28"/>
          <w:lang w:val="uk-UA"/>
        </w:rPr>
        <w:t>психонев</w:t>
      </w:r>
      <w:r w:rsidR="002C7D73">
        <w:rPr>
          <w:sz w:val="28"/>
          <w:szCs w:val="28"/>
          <w:lang w:val="uk-UA"/>
        </w:rPr>
        <w:t xml:space="preserve">рологічного інтернату, надання </w:t>
      </w:r>
      <w:r w:rsidRPr="002C7D73">
        <w:rPr>
          <w:sz w:val="28"/>
          <w:szCs w:val="28"/>
          <w:lang w:val="uk-UA"/>
        </w:rPr>
        <w:t>громадянину  соціальної  послуги  з  догляду  вдома  в</w:t>
      </w:r>
      <w:r w:rsidR="002C7D73">
        <w:rPr>
          <w:sz w:val="28"/>
          <w:szCs w:val="28"/>
          <w:lang w:val="uk-UA"/>
        </w:rPr>
        <w:t xml:space="preserve"> будинку для </w:t>
      </w:r>
      <w:r w:rsidRPr="002C7D73">
        <w:rPr>
          <w:sz w:val="28"/>
          <w:szCs w:val="28"/>
          <w:lang w:val="uk-UA"/>
        </w:rPr>
        <w:t>ветеранів  війни  та  праці,  громад</w:t>
      </w:r>
      <w:r w:rsidR="002C7D73">
        <w:rPr>
          <w:sz w:val="28"/>
          <w:szCs w:val="28"/>
          <w:lang w:val="uk-UA"/>
        </w:rPr>
        <w:t xml:space="preserve">ян похилого віку та інвалідів, </w:t>
      </w:r>
      <w:r w:rsidRPr="002C7D73">
        <w:rPr>
          <w:sz w:val="28"/>
          <w:szCs w:val="28"/>
          <w:lang w:val="uk-UA"/>
        </w:rPr>
        <w:t>інших закладах постійного проживання;</w:t>
      </w:r>
      <w:bookmarkStart w:id="55" w:name="o133"/>
      <w:bookmarkStart w:id="56" w:name="o134"/>
      <w:bookmarkEnd w:id="55"/>
      <w:bookmarkEnd w:id="56"/>
    </w:p>
    <w:p w:rsidR="00A72CAF" w:rsidRPr="002C7D73" w:rsidRDefault="00A72CAF" w:rsidP="00A7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r w:rsidRPr="002C7D73">
        <w:rPr>
          <w:sz w:val="28"/>
          <w:szCs w:val="28"/>
          <w:lang w:val="uk-UA"/>
        </w:rPr>
        <w:t xml:space="preserve">     </w:t>
      </w:r>
      <w:r w:rsidR="002C7D73">
        <w:rPr>
          <w:sz w:val="28"/>
          <w:szCs w:val="28"/>
        </w:rPr>
        <w:t>4)</w:t>
      </w:r>
      <w:r w:rsidR="001B2296">
        <w:rPr>
          <w:sz w:val="28"/>
          <w:szCs w:val="28"/>
          <w:lang w:val="uk-UA"/>
        </w:rPr>
        <w:t xml:space="preserve"> </w:t>
      </w:r>
      <w:proofErr w:type="spellStart"/>
      <w:r w:rsidR="002C7D73">
        <w:rPr>
          <w:sz w:val="28"/>
          <w:szCs w:val="28"/>
        </w:rPr>
        <w:t>зміни</w:t>
      </w:r>
      <w:proofErr w:type="spellEnd"/>
      <w:r w:rsidR="001B2296">
        <w:rPr>
          <w:sz w:val="28"/>
          <w:szCs w:val="28"/>
          <w:lang w:val="uk-UA"/>
        </w:rPr>
        <w:t xml:space="preserve"> </w:t>
      </w:r>
      <w:proofErr w:type="spellStart"/>
      <w:r w:rsidR="002C7D73">
        <w:rPr>
          <w:sz w:val="28"/>
          <w:szCs w:val="28"/>
        </w:rPr>
        <w:t>місця</w:t>
      </w:r>
      <w:proofErr w:type="spellEnd"/>
      <w:r w:rsidR="001B2296">
        <w:rPr>
          <w:sz w:val="28"/>
          <w:szCs w:val="28"/>
        </w:rPr>
        <w:t xml:space="preserve"> </w:t>
      </w:r>
      <w:proofErr w:type="spellStart"/>
      <w:r w:rsidR="001B2296">
        <w:rPr>
          <w:sz w:val="28"/>
          <w:szCs w:val="28"/>
        </w:rPr>
        <w:t>проживання</w:t>
      </w:r>
      <w:proofErr w:type="spellEnd"/>
      <w:r w:rsidR="001B2296">
        <w:rPr>
          <w:sz w:val="28"/>
          <w:szCs w:val="28"/>
        </w:rPr>
        <w:t>/</w:t>
      </w:r>
      <w:proofErr w:type="spellStart"/>
      <w:r w:rsidR="001B2296">
        <w:rPr>
          <w:sz w:val="28"/>
          <w:szCs w:val="28"/>
        </w:rPr>
        <w:t>перебування</w:t>
      </w:r>
      <w:proofErr w:type="spellEnd"/>
      <w:r w:rsidR="001B2296">
        <w:rPr>
          <w:sz w:val="28"/>
          <w:szCs w:val="28"/>
        </w:rPr>
        <w:t xml:space="preserve"> (за межами </w:t>
      </w:r>
      <w:proofErr w:type="spellStart"/>
      <w:r w:rsidRPr="00A72CAF">
        <w:rPr>
          <w:sz w:val="28"/>
          <w:szCs w:val="28"/>
        </w:rPr>
        <w:t>адміністративно-територіальної</w:t>
      </w:r>
      <w:proofErr w:type="spellEnd"/>
      <w:r w:rsidRPr="00A72CAF">
        <w:rPr>
          <w:sz w:val="28"/>
          <w:szCs w:val="28"/>
        </w:rPr>
        <w:t xml:space="preserve">   </w:t>
      </w:r>
      <w:proofErr w:type="spellStart"/>
      <w:r w:rsidRPr="00A72CAF">
        <w:rPr>
          <w:sz w:val="28"/>
          <w:szCs w:val="28"/>
        </w:rPr>
        <w:t>оди</w:t>
      </w:r>
      <w:r w:rsidR="001B2296">
        <w:rPr>
          <w:sz w:val="28"/>
          <w:szCs w:val="28"/>
        </w:rPr>
        <w:t>ниці</w:t>
      </w:r>
      <w:proofErr w:type="spellEnd"/>
      <w:r w:rsidR="001B2296">
        <w:rPr>
          <w:sz w:val="28"/>
          <w:szCs w:val="28"/>
        </w:rPr>
        <w:t xml:space="preserve">,   </w:t>
      </w:r>
      <w:proofErr w:type="gramStart"/>
      <w:r w:rsidR="001B2296">
        <w:rPr>
          <w:sz w:val="28"/>
          <w:szCs w:val="28"/>
        </w:rPr>
        <w:t>на</w:t>
      </w:r>
      <w:proofErr w:type="gramEnd"/>
      <w:r w:rsidR="001B2296">
        <w:rPr>
          <w:sz w:val="28"/>
          <w:szCs w:val="28"/>
        </w:rPr>
        <w:t xml:space="preserve">   яку   </w:t>
      </w:r>
      <w:proofErr w:type="spellStart"/>
      <w:r w:rsidR="001B2296">
        <w:rPr>
          <w:sz w:val="28"/>
          <w:szCs w:val="28"/>
        </w:rPr>
        <w:t>поширюються</w:t>
      </w:r>
      <w:proofErr w:type="spellEnd"/>
      <w:r w:rsidR="001B2296">
        <w:rPr>
          <w:sz w:val="28"/>
          <w:szCs w:val="28"/>
        </w:rPr>
        <w:t xml:space="preserve"> </w:t>
      </w:r>
      <w:proofErr w:type="spellStart"/>
      <w:r w:rsidRPr="00A72CAF">
        <w:rPr>
          <w:sz w:val="28"/>
          <w:szCs w:val="28"/>
        </w:rPr>
        <w:t>повноваження</w:t>
      </w:r>
      <w:proofErr w:type="spellEnd"/>
      <w:r w:rsidRPr="00A72CAF">
        <w:rPr>
          <w:sz w:val="28"/>
          <w:szCs w:val="28"/>
        </w:rPr>
        <w:t xml:space="preserve"> </w:t>
      </w:r>
      <w:proofErr w:type="spellStart"/>
      <w:r w:rsidRPr="00A72CAF">
        <w:rPr>
          <w:sz w:val="28"/>
          <w:szCs w:val="28"/>
        </w:rPr>
        <w:t>територіального</w:t>
      </w:r>
      <w:proofErr w:type="spellEnd"/>
      <w:r w:rsidRPr="00A72CAF">
        <w:rPr>
          <w:sz w:val="28"/>
          <w:szCs w:val="28"/>
        </w:rPr>
        <w:t xml:space="preserve"> центру);</w:t>
      </w:r>
    </w:p>
    <w:p w:rsidR="00BA1509" w:rsidRDefault="00E5504D" w:rsidP="00A7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bookmarkStart w:id="57" w:name="o135"/>
      <w:bookmarkStart w:id="58" w:name="o136"/>
      <w:bookmarkEnd w:id="57"/>
      <w:bookmarkEnd w:id="58"/>
      <w:r>
        <w:rPr>
          <w:sz w:val="28"/>
          <w:szCs w:val="28"/>
          <w:lang w:val="uk-UA"/>
        </w:rPr>
        <w:t xml:space="preserve">     5)</w:t>
      </w:r>
      <w:r w:rsidR="00A72CAF" w:rsidRPr="001B2296">
        <w:rPr>
          <w:sz w:val="28"/>
          <w:szCs w:val="28"/>
          <w:lang w:val="uk-UA"/>
        </w:rPr>
        <w:t>поліпшен</w:t>
      </w:r>
      <w:r>
        <w:rPr>
          <w:sz w:val="28"/>
          <w:szCs w:val="28"/>
          <w:lang w:val="uk-UA"/>
        </w:rPr>
        <w:t xml:space="preserve">ня матеріально-побутових умов,у </w:t>
      </w:r>
      <w:r w:rsidR="00A72CAF" w:rsidRPr="001B2296">
        <w:rPr>
          <w:sz w:val="28"/>
          <w:szCs w:val="28"/>
          <w:lang w:val="uk-UA"/>
        </w:rPr>
        <w:t xml:space="preserve">результаті якого </w:t>
      </w:r>
      <w:r w:rsidR="00A72CAF" w:rsidRPr="001B2296">
        <w:rPr>
          <w:sz w:val="28"/>
          <w:szCs w:val="28"/>
          <w:lang w:val="uk-UA"/>
        </w:rPr>
        <w:br/>
        <w:t>громадянин не потребує соціально-економічн</w:t>
      </w:r>
      <w:r w:rsidR="00BA1509">
        <w:rPr>
          <w:sz w:val="28"/>
          <w:szCs w:val="28"/>
          <w:lang w:val="uk-UA"/>
        </w:rPr>
        <w:t xml:space="preserve">их послуг (для громадян, </w:t>
      </w:r>
      <w:r w:rsidR="00A72CAF" w:rsidRPr="001B2296">
        <w:rPr>
          <w:sz w:val="28"/>
          <w:szCs w:val="28"/>
          <w:lang w:val="uk-UA"/>
        </w:rPr>
        <w:t>які  потребували  надання  цих  посл</w:t>
      </w:r>
      <w:r w:rsidR="00BA1509">
        <w:rPr>
          <w:sz w:val="28"/>
          <w:szCs w:val="28"/>
          <w:lang w:val="uk-UA"/>
        </w:rPr>
        <w:t xml:space="preserve">уг  у  відділенні  організації </w:t>
      </w:r>
      <w:r w:rsidR="00A72CAF" w:rsidRPr="001B2296">
        <w:rPr>
          <w:sz w:val="28"/>
          <w:szCs w:val="28"/>
          <w:lang w:val="uk-UA"/>
        </w:rPr>
        <w:t xml:space="preserve">надання адресної натуральної та грошової допомоги); </w:t>
      </w:r>
    </w:p>
    <w:p w:rsidR="00BA1509" w:rsidRPr="008F359E" w:rsidRDefault="00A72CAF" w:rsidP="00A7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bookmarkStart w:id="59" w:name="o137"/>
      <w:bookmarkEnd w:id="59"/>
      <w:r w:rsidRPr="001B2296">
        <w:rPr>
          <w:sz w:val="28"/>
          <w:szCs w:val="28"/>
          <w:lang w:val="uk-UA"/>
        </w:rPr>
        <w:t xml:space="preserve">     </w:t>
      </w:r>
      <w:r w:rsidR="00E053F9">
        <w:rPr>
          <w:sz w:val="28"/>
          <w:szCs w:val="28"/>
          <w:lang w:val="uk-UA"/>
        </w:rPr>
        <w:t xml:space="preserve"> </w:t>
      </w:r>
      <w:r w:rsidRPr="00A72CAF">
        <w:rPr>
          <w:sz w:val="28"/>
          <w:szCs w:val="28"/>
        </w:rPr>
        <w:t>6</w:t>
      </w:r>
      <w:r w:rsidR="00F45AAF">
        <w:rPr>
          <w:sz w:val="28"/>
          <w:szCs w:val="28"/>
          <w:lang w:val="uk-UA"/>
        </w:rPr>
        <w:t xml:space="preserve">)грубого, принизливого ставлення  громадянина до </w:t>
      </w:r>
      <w:r w:rsidR="00F31C6E">
        <w:rPr>
          <w:sz w:val="28"/>
          <w:szCs w:val="28"/>
          <w:lang w:val="uk-UA"/>
        </w:rPr>
        <w:t xml:space="preserve">обслуговуючого  персоналу, </w:t>
      </w:r>
      <w:proofErr w:type="gramStart"/>
      <w:r w:rsidR="00F31C6E">
        <w:rPr>
          <w:sz w:val="28"/>
          <w:szCs w:val="28"/>
          <w:lang w:val="uk-UA"/>
        </w:rPr>
        <w:t>соц</w:t>
      </w:r>
      <w:proofErr w:type="gramEnd"/>
      <w:r w:rsidR="00F31C6E">
        <w:rPr>
          <w:sz w:val="28"/>
          <w:szCs w:val="28"/>
          <w:lang w:val="uk-UA"/>
        </w:rPr>
        <w:t xml:space="preserve">іальних працівників, </w:t>
      </w:r>
      <w:r w:rsidR="00BA1509" w:rsidRPr="008F359E">
        <w:rPr>
          <w:sz w:val="28"/>
          <w:szCs w:val="28"/>
          <w:lang w:val="uk-UA"/>
        </w:rPr>
        <w:t xml:space="preserve">соціальних </w:t>
      </w:r>
      <w:r w:rsidR="00F45AAF">
        <w:rPr>
          <w:sz w:val="28"/>
          <w:szCs w:val="28"/>
          <w:lang w:val="uk-UA"/>
        </w:rPr>
        <w:t xml:space="preserve">робітників  та  інших </w:t>
      </w:r>
      <w:r w:rsidR="00F31C6E">
        <w:rPr>
          <w:sz w:val="28"/>
          <w:szCs w:val="28"/>
          <w:lang w:val="uk-UA"/>
        </w:rPr>
        <w:t xml:space="preserve">працівників </w:t>
      </w:r>
      <w:r w:rsidRPr="008F359E">
        <w:rPr>
          <w:sz w:val="28"/>
          <w:szCs w:val="28"/>
          <w:lang w:val="uk-UA"/>
        </w:rPr>
        <w:t xml:space="preserve">територіального  центру; </w:t>
      </w:r>
    </w:p>
    <w:p w:rsidR="00A72CAF" w:rsidRPr="008F359E" w:rsidRDefault="00A72CAF" w:rsidP="00A7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bookmarkStart w:id="60" w:name="o138"/>
      <w:bookmarkEnd w:id="60"/>
      <w:r w:rsidRPr="008F359E">
        <w:rPr>
          <w:sz w:val="28"/>
          <w:szCs w:val="28"/>
          <w:lang w:val="uk-UA"/>
        </w:rPr>
        <w:t xml:space="preserve">     7) порушення громадського</w:t>
      </w:r>
      <w:r w:rsidR="00194C73" w:rsidRPr="008F359E">
        <w:rPr>
          <w:sz w:val="28"/>
          <w:szCs w:val="28"/>
          <w:lang w:val="uk-UA"/>
        </w:rPr>
        <w:t xml:space="preserve"> порядку (сварки, бійки тощо); </w:t>
      </w:r>
    </w:p>
    <w:p w:rsidR="00194C73" w:rsidRPr="008F359E" w:rsidRDefault="00F31C6E" w:rsidP="00A7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bookmarkStart w:id="61" w:name="o139"/>
      <w:bookmarkEnd w:id="61"/>
      <w:r>
        <w:rPr>
          <w:sz w:val="28"/>
          <w:szCs w:val="28"/>
          <w:lang w:val="uk-UA"/>
        </w:rPr>
        <w:lastRenderedPageBreak/>
        <w:t xml:space="preserve">     8)</w:t>
      </w:r>
      <w:r w:rsidR="00A72CAF" w:rsidRPr="008F359E">
        <w:rPr>
          <w:sz w:val="28"/>
          <w:szCs w:val="28"/>
          <w:lang w:val="uk-UA"/>
        </w:rPr>
        <w:t>си</w:t>
      </w:r>
      <w:r w:rsidR="00BC31F5">
        <w:rPr>
          <w:sz w:val="28"/>
          <w:szCs w:val="28"/>
          <w:lang w:val="uk-UA"/>
        </w:rPr>
        <w:t>стематичного пе</w:t>
      </w:r>
      <w:r>
        <w:rPr>
          <w:sz w:val="28"/>
          <w:szCs w:val="28"/>
          <w:lang w:val="uk-UA"/>
        </w:rPr>
        <w:t>ребування в стані алкогольного,</w:t>
      </w:r>
      <w:r w:rsidR="004D2CB2">
        <w:rPr>
          <w:sz w:val="28"/>
          <w:szCs w:val="28"/>
          <w:lang w:val="uk-UA"/>
        </w:rPr>
        <w:t xml:space="preserve">наркотичного </w:t>
      </w:r>
      <w:r w:rsidR="00A72CAF" w:rsidRPr="008F359E">
        <w:rPr>
          <w:sz w:val="28"/>
          <w:szCs w:val="28"/>
          <w:lang w:val="uk-UA"/>
        </w:rPr>
        <w:t xml:space="preserve">сп'яніння; </w:t>
      </w:r>
    </w:p>
    <w:p w:rsidR="00194C73" w:rsidRPr="008F359E" w:rsidRDefault="004D2CB2" w:rsidP="00A7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bookmarkStart w:id="62" w:name="o140"/>
      <w:bookmarkEnd w:id="62"/>
      <w:r>
        <w:rPr>
          <w:sz w:val="28"/>
          <w:szCs w:val="28"/>
          <w:lang w:val="uk-UA"/>
        </w:rPr>
        <w:t xml:space="preserve">     9)</w:t>
      </w:r>
      <w:r w:rsidR="00BC31F5">
        <w:rPr>
          <w:sz w:val="28"/>
          <w:szCs w:val="28"/>
          <w:lang w:val="uk-UA"/>
        </w:rPr>
        <w:t>виявлення</w:t>
      </w:r>
      <w:r w:rsidR="00A72CAF" w:rsidRPr="008F359E">
        <w:rPr>
          <w:sz w:val="28"/>
          <w:szCs w:val="28"/>
          <w:lang w:val="uk-UA"/>
        </w:rPr>
        <w:t xml:space="preserve"> м</w:t>
      </w:r>
      <w:r w:rsidR="00BC31F5">
        <w:rPr>
          <w:sz w:val="28"/>
          <w:szCs w:val="28"/>
          <w:lang w:val="uk-UA"/>
        </w:rPr>
        <w:t>едичних</w:t>
      </w:r>
      <w:r>
        <w:rPr>
          <w:sz w:val="28"/>
          <w:szCs w:val="28"/>
          <w:lang w:val="uk-UA"/>
        </w:rPr>
        <w:t xml:space="preserve"> </w:t>
      </w:r>
      <w:r w:rsidR="00A72CAF" w:rsidRPr="008F359E">
        <w:rPr>
          <w:sz w:val="28"/>
          <w:szCs w:val="28"/>
          <w:lang w:val="uk-UA"/>
        </w:rPr>
        <w:t xml:space="preserve">протипоказань для надання соціальних </w:t>
      </w:r>
      <w:r w:rsidR="00A72CAF" w:rsidRPr="008F359E">
        <w:rPr>
          <w:sz w:val="28"/>
          <w:szCs w:val="28"/>
          <w:lang w:val="uk-UA"/>
        </w:rPr>
        <w:br/>
        <w:t>послуг територіальним центром;</w:t>
      </w:r>
    </w:p>
    <w:p w:rsidR="00194C73" w:rsidRPr="008F359E" w:rsidRDefault="00BC31F5" w:rsidP="00A7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bookmarkStart w:id="63" w:name="o141"/>
      <w:bookmarkEnd w:id="63"/>
      <w:r>
        <w:rPr>
          <w:sz w:val="28"/>
          <w:szCs w:val="28"/>
          <w:lang w:val="uk-UA"/>
        </w:rPr>
        <w:t xml:space="preserve">     10)</w:t>
      </w:r>
      <w:r w:rsidR="00A72CAF" w:rsidRPr="008F359E">
        <w:rPr>
          <w:sz w:val="28"/>
          <w:szCs w:val="28"/>
          <w:lang w:val="uk-UA"/>
        </w:rPr>
        <w:t xml:space="preserve"> надання громадянинові соціальних послуг фіз</w:t>
      </w:r>
      <w:r w:rsidR="004D2CB2">
        <w:rPr>
          <w:sz w:val="28"/>
          <w:szCs w:val="28"/>
          <w:lang w:val="uk-UA"/>
        </w:rPr>
        <w:t xml:space="preserve">ичною особою, </w:t>
      </w:r>
      <w:r w:rsidR="004D2CB2">
        <w:rPr>
          <w:sz w:val="28"/>
          <w:szCs w:val="28"/>
          <w:lang w:val="uk-UA"/>
        </w:rPr>
        <w:br/>
        <w:t xml:space="preserve">якій призначено щомісячну компенсаційну виплату,допомогу на </w:t>
      </w:r>
      <w:r w:rsidR="00A72CAF" w:rsidRPr="008F359E">
        <w:rPr>
          <w:sz w:val="28"/>
          <w:szCs w:val="28"/>
          <w:lang w:val="uk-UA"/>
        </w:rPr>
        <w:t xml:space="preserve">догляд в установленому законодавством </w:t>
      </w:r>
      <w:r w:rsidR="00194C73" w:rsidRPr="008F359E">
        <w:rPr>
          <w:sz w:val="28"/>
          <w:szCs w:val="28"/>
          <w:lang w:val="uk-UA"/>
        </w:rPr>
        <w:t>порядку</w:t>
      </w:r>
      <w:r w:rsidR="00A72CAF" w:rsidRPr="008F359E">
        <w:rPr>
          <w:sz w:val="28"/>
          <w:szCs w:val="28"/>
          <w:lang w:val="uk-UA"/>
        </w:rPr>
        <w:t>;</w:t>
      </w:r>
      <w:bookmarkStart w:id="64" w:name="o142"/>
      <w:bookmarkStart w:id="65" w:name="o143"/>
      <w:bookmarkEnd w:id="64"/>
      <w:bookmarkEnd w:id="65"/>
    </w:p>
    <w:p w:rsidR="00A72CAF" w:rsidRPr="008F359E" w:rsidRDefault="00A72CAF" w:rsidP="00A7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r w:rsidRPr="008F359E">
        <w:rPr>
          <w:i/>
          <w:iCs/>
          <w:sz w:val="28"/>
          <w:szCs w:val="28"/>
          <w:lang w:val="uk-UA"/>
        </w:rPr>
        <w:t xml:space="preserve"> </w:t>
      </w:r>
      <w:bookmarkStart w:id="66" w:name="o144"/>
      <w:bookmarkEnd w:id="66"/>
      <w:r w:rsidR="004D2CB2">
        <w:rPr>
          <w:sz w:val="28"/>
          <w:szCs w:val="28"/>
          <w:lang w:val="uk-UA"/>
        </w:rPr>
        <w:t xml:space="preserve">     11)</w:t>
      </w:r>
      <w:r w:rsidR="00BC31F5">
        <w:rPr>
          <w:sz w:val="28"/>
          <w:szCs w:val="28"/>
          <w:lang w:val="uk-UA"/>
        </w:rPr>
        <w:t>надання громадянином соціальних</w:t>
      </w:r>
      <w:r w:rsidR="004D2CB2">
        <w:rPr>
          <w:sz w:val="28"/>
          <w:szCs w:val="28"/>
          <w:lang w:val="uk-UA"/>
        </w:rPr>
        <w:t xml:space="preserve"> послуг іншій особі та </w:t>
      </w:r>
      <w:r w:rsidRPr="008F359E">
        <w:rPr>
          <w:sz w:val="28"/>
          <w:szCs w:val="28"/>
          <w:lang w:val="uk-UA"/>
        </w:rPr>
        <w:t xml:space="preserve">отримання  ним  щомісячної  компенсаційної  </w:t>
      </w:r>
      <w:r w:rsidR="004D2CB2">
        <w:rPr>
          <w:sz w:val="28"/>
          <w:szCs w:val="28"/>
          <w:lang w:val="uk-UA"/>
        </w:rPr>
        <w:t xml:space="preserve">виплати,  допомоги  на </w:t>
      </w:r>
      <w:r w:rsidRPr="008F359E">
        <w:rPr>
          <w:sz w:val="28"/>
          <w:szCs w:val="28"/>
          <w:lang w:val="uk-UA"/>
        </w:rPr>
        <w:t>догляд в установленому законодавством порядку;</w:t>
      </w:r>
    </w:p>
    <w:p w:rsidR="00A72CAF" w:rsidRPr="008F359E" w:rsidRDefault="0082620D" w:rsidP="00A7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bookmarkStart w:id="67" w:name="o145"/>
      <w:bookmarkStart w:id="68" w:name="o146"/>
      <w:bookmarkEnd w:id="67"/>
      <w:bookmarkEnd w:id="68"/>
      <w:r>
        <w:rPr>
          <w:sz w:val="28"/>
          <w:szCs w:val="28"/>
          <w:lang w:val="uk-UA"/>
        </w:rPr>
        <w:t xml:space="preserve">     12) </w:t>
      </w:r>
      <w:r w:rsidR="00A72CAF" w:rsidRPr="008F359E">
        <w:rPr>
          <w:sz w:val="28"/>
          <w:szCs w:val="28"/>
          <w:lang w:val="uk-UA"/>
        </w:rPr>
        <w:t xml:space="preserve">відмови  </w:t>
      </w:r>
      <w:proofErr w:type="spellStart"/>
      <w:r w:rsidR="00A72CAF" w:rsidRPr="008F359E">
        <w:rPr>
          <w:sz w:val="28"/>
          <w:szCs w:val="28"/>
          <w:lang w:val="uk-UA"/>
        </w:rPr>
        <w:t>отримувача</w:t>
      </w:r>
      <w:proofErr w:type="spellEnd"/>
      <w:r w:rsidR="00A72CAF" w:rsidRPr="008F359E">
        <w:rPr>
          <w:sz w:val="28"/>
          <w:szCs w:val="28"/>
          <w:lang w:val="uk-UA"/>
        </w:rPr>
        <w:t xml:space="preserve"> соціал</w:t>
      </w:r>
      <w:r w:rsidR="004D2CB2">
        <w:rPr>
          <w:sz w:val="28"/>
          <w:szCs w:val="28"/>
          <w:lang w:val="uk-UA"/>
        </w:rPr>
        <w:t xml:space="preserve">ьних послуг або його законного </w:t>
      </w:r>
      <w:r w:rsidR="00A72CAF" w:rsidRPr="008F359E">
        <w:rPr>
          <w:sz w:val="28"/>
          <w:szCs w:val="28"/>
          <w:lang w:val="uk-UA"/>
        </w:rPr>
        <w:t>представника від отримання соціальних послуг;</w:t>
      </w:r>
    </w:p>
    <w:p w:rsidR="00A72CAF" w:rsidRPr="008F359E" w:rsidRDefault="008E4927" w:rsidP="00A7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bookmarkStart w:id="69" w:name="o147"/>
      <w:bookmarkStart w:id="70" w:name="o148"/>
      <w:bookmarkEnd w:id="69"/>
      <w:bookmarkEnd w:id="70"/>
      <w:r>
        <w:rPr>
          <w:sz w:val="28"/>
          <w:szCs w:val="28"/>
          <w:lang w:val="uk-UA"/>
        </w:rPr>
        <w:t xml:space="preserve">     13)невиконання громадянином </w:t>
      </w:r>
      <w:r w:rsidR="004D2CB2">
        <w:rPr>
          <w:sz w:val="28"/>
          <w:szCs w:val="28"/>
          <w:lang w:val="uk-UA"/>
        </w:rPr>
        <w:t xml:space="preserve">без поважних причин вимог щодо </w:t>
      </w:r>
      <w:r w:rsidR="00A72CAF" w:rsidRPr="008F359E">
        <w:rPr>
          <w:sz w:val="28"/>
          <w:szCs w:val="28"/>
          <w:lang w:val="uk-UA"/>
        </w:rPr>
        <w:t>отр</w:t>
      </w:r>
      <w:r>
        <w:rPr>
          <w:sz w:val="28"/>
          <w:szCs w:val="28"/>
          <w:lang w:val="uk-UA"/>
        </w:rPr>
        <w:t xml:space="preserve">имання соціальної послуги </w:t>
      </w:r>
      <w:r w:rsidR="005B0F31">
        <w:rPr>
          <w:sz w:val="28"/>
          <w:szCs w:val="28"/>
          <w:lang w:val="uk-UA"/>
        </w:rPr>
        <w:t>з догляду</w:t>
      </w:r>
      <w:r>
        <w:rPr>
          <w:sz w:val="28"/>
          <w:szCs w:val="28"/>
          <w:lang w:val="uk-UA"/>
        </w:rPr>
        <w:t xml:space="preserve"> вдома після письмового попередження  про припинення чи</w:t>
      </w:r>
      <w:r w:rsidR="00A72CAF" w:rsidRPr="008F359E">
        <w:rPr>
          <w:sz w:val="28"/>
          <w:szCs w:val="28"/>
          <w:lang w:val="uk-UA"/>
        </w:rPr>
        <w:t xml:space="preserve"> о</w:t>
      </w:r>
      <w:r>
        <w:rPr>
          <w:sz w:val="28"/>
          <w:szCs w:val="28"/>
          <w:lang w:val="uk-UA"/>
        </w:rPr>
        <w:t>бмеження</w:t>
      </w:r>
      <w:r w:rsidR="004D2CB2">
        <w:rPr>
          <w:sz w:val="28"/>
          <w:szCs w:val="28"/>
          <w:lang w:val="uk-UA"/>
        </w:rPr>
        <w:t xml:space="preserve"> її надання або після </w:t>
      </w:r>
      <w:r w:rsidR="00A72CAF" w:rsidRPr="008F359E">
        <w:rPr>
          <w:sz w:val="28"/>
          <w:szCs w:val="28"/>
          <w:lang w:val="uk-UA"/>
        </w:rPr>
        <w:t xml:space="preserve">обмеження </w:t>
      </w:r>
      <w:r>
        <w:rPr>
          <w:sz w:val="28"/>
          <w:szCs w:val="28"/>
          <w:lang w:val="uk-UA"/>
        </w:rPr>
        <w:t xml:space="preserve">надання такої </w:t>
      </w:r>
      <w:r w:rsidR="00A72CAF" w:rsidRPr="008F359E">
        <w:rPr>
          <w:sz w:val="28"/>
          <w:szCs w:val="28"/>
          <w:lang w:val="uk-UA"/>
        </w:rPr>
        <w:t>послуги;</w:t>
      </w:r>
    </w:p>
    <w:p w:rsidR="00A72CAF" w:rsidRPr="008F359E" w:rsidRDefault="005B0F31" w:rsidP="00A7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bookmarkStart w:id="71" w:name="o149"/>
      <w:bookmarkStart w:id="72" w:name="o150"/>
      <w:bookmarkEnd w:id="71"/>
      <w:bookmarkEnd w:id="72"/>
      <w:r>
        <w:rPr>
          <w:sz w:val="28"/>
          <w:szCs w:val="28"/>
          <w:lang w:val="uk-UA"/>
        </w:rPr>
        <w:t xml:space="preserve">     14)</w:t>
      </w:r>
      <w:r w:rsidR="00E5504D">
        <w:rPr>
          <w:sz w:val="28"/>
          <w:szCs w:val="28"/>
          <w:lang w:val="uk-UA"/>
        </w:rPr>
        <w:t xml:space="preserve"> припинення діяльності територіального центру. </w:t>
      </w:r>
      <w:r w:rsidR="00A72CAF" w:rsidRPr="008F359E">
        <w:rPr>
          <w:sz w:val="28"/>
          <w:szCs w:val="28"/>
          <w:lang w:val="uk-UA"/>
        </w:rPr>
        <w:t xml:space="preserve">В такому </w:t>
      </w:r>
      <w:r w:rsidR="00A72CAF" w:rsidRPr="008F359E">
        <w:rPr>
          <w:sz w:val="28"/>
          <w:szCs w:val="28"/>
          <w:lang w:val="uk-UA"/>
        </w:rPr>
        <w:br/>
        <w:t xml:space="preserve">разі   </w:t>
      </w:r>
      <w:r w:rsidR="00851600" w:rsidRPr="008F359E">
        <w:rPr>
          <w:sz w:val="28"/>
          <w:szCs w:val="28"/>
          <w:lang w:val="uk-UA"/>
        </w:rPr>
        <w:t xml:space="preserve">орган  місцевого </w:t>
      </w:r>
      <w:r w:rsidR="00A72CAF" w:rsidRPr="008F359E">
        <w:rPr>
          <w:sz w:val="28"/>
          <w:szCs w:val="28"/>
          <w:lang w:val="uk-UA"/>
        </w:rPr>
        <w:t>самоврядування  вживає  заходів до з</w:t>
      </w:r>
      <w:r w:rsidR="00851600" w:rsidRPr="008F359E">
        <w:rPr>
          <w:sz w:val="28"/>
          <w:szCs w:val="28"/>
          <w:lang w:val="uk-UA"/>
        </w:rPr>
        <w:t xml:space="preserve">абезпечення надання соціальних </w:t>
      </w:r>
      <w:r w:rsidR="00A72CAF" w:rsidRPr="008F359E">
        <w:rPr>
          <w:sz w:val="28"/>
          <w:szCs w:val="28"/>
          <w:lang w:val="uk-UA"/>
        </w:rPr>
        <w:t xml:space="preserve">послуг  особам,  які  їх отримували в цьому територіальному центрі </w:t>
      </w:r>
      <w:r w:rsidR="00A72CAF" w:rsidRPr="008F359E">
        <w:rPr>
          <w:sz w:val="28"/>
          <w:szCs w:val="28"/>
          <w:lang w:val="uk-UA"/>
        </w:rPr>
        <w:br/>
        <w:t>(розгл</w:t>
      </w:r>
      <w:r w:rsidR="008E4927">
        <w:rPr>
          <w:sz w:val="28"/>
          <w:szCs w:val="28"/>
          <w:lang w:val="uk-UA"/>
        </w:rPr>
        <w:t xml:space="preserve">ядає питання щодо можливості надання </w:t>
      </w:r>
      <w:r w:rsidR="00A72CAF" w:rsidRPr="008F359E">
        <w:rPr>
          <w:sz w:val="28"/>
          <w:szCs w:val="28"/>
          <w:lang w:val="uk-UA"/>
        </w:rPr>
        <w:t>с</w:t>
      </w:r>
      <w:r w:rsidR="008E4927">
        <w:rPr>
          <w:sz w:val="28"/>
          <w:szCs w:val="28"/>
          <w:lang w:val="uk-UA"/>
        </w:rPr>
        <w:t xml:space="preserve">оціальних послуг </w:t>
      </w:r>
      <w:r w:rsidR="00F31C6E">
        <w:rPr>
          <w:sz w:val="28"/>
          <w:szCs w:val="28"/>
          <w:lang w:val="uk-UA"/>
        </w:rPr>
        <w:t>громадськими організаціями,фізичною особою,</w:t>
      </w:r>
      <w:r w:rsidR="00A72CAF" w:rsidRPr="008F359E">
        <w:rPr>
          <w:sz w:val="28"/>
          <w:szCs w:val="28"/>
          <w:lang w:val="uk-UA"/>
        </w:rPr>
        <w:t>якій призначає</w:t>
      </w:r>
      <w:r w:rsidR="00F31C6E">
        <w:rPr>
          <w:sz w:val="28"/>
          <w:szCs w:val="28"/>
          <w:lang w:val="uk-UA"/>
        </w:rPr>
        <w:t xml:space="preserve">ться щомісячна </w:t>
      </w:r>
      <w:r w:rsidR="008E4927">
        <w:rPr>
          <w:sz w:val="28"/>
          <w:szCs w:val="28"/>
          <w:lang w:val="uk-UA"/>
        </w:rPr>
        <w:t xml:space="preserve">компенсаційна </w:t>
      </w:r>
      <w:r w:rsidR="0078431F">
        <w:rPr>
          <w:sz w:val="28"/>
          <w:szCs w:val="28"/>
          <w:lang w:val="uk-UA"/>
        </w:rPr>
        <w:t xml:space="preserve">виплата відповідно до </w:t>
      </w:r>
      <w:r w:rsidR="00F31C6E">
        <w:rPr>
          <w:sz w:val="28"/>
          <w:szCs w:val="28"/>
          <w:lang w:val="uk-UA"/>
        </w:rPr>
        <w:t xml:space="preserve">законодавства, </w:t>
      </w:r>
      <w:r w:rsidR="00A72CAF" w:rsidRPr="008F359E">
        <w:rPr>
          <w:sz w:val="28"/>
          <w:szCs w:val="28"/>
          <w:lang w:val="uk-UA"/>
        </w:rPr>
        <w:t>тощо).</w:t>
      </w:r>
    </w:p>
    <w:p w:rsidR="00A72CAF" w:rsidRPr="008F359E" w:rsidRDefault="003D0449" w:rsidP="00A7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bookmarkStart w:id="73" w:name="o151"/>
      <w:bookmarkStart w:id="74" w:name="o152"/>
      <w:bookmarkEnd w:id="73"/>
      <w:bookmarkEnd w:id="74"/>
      <w:r>
        <w:rPr>
          <w:sz w:val="28"/>
          <w:szCs w:val="28"/>
          <w:lang w:val="uk-UA"/>
        </w:rPr>
        <w:t xml:space="preserve">     У разі </w:t>
      </w:r>
      <w:r w:rsidR="00873756">
        <w:rPr>
          <w:sz w:val="28"/>
          <w:szCs w:val="28"/>
          <w:lang w:val="uk-UA"/>
        </w:rPr>
        <w:t xml:space="preserve">смерті громадянина </w:t>
      </w:r>
      <w:r w:rsidR="00A72CAF" w:rsidRPr="008F359E">
        <w:rPr>
          <w:sz w:val="28"/>
          <w:szCs w:val="28"/>
          <w:lang w:val="uk-UA"/>
        </w:rPr>
        <w:t>надання соціал</w:t>
      </w:r>
      <w:r w:rsidR="00851600" w:rsidRPr="008F359E">
        <w:rPr>
          <w:sz w:val="28"/>
          <w:szCs w:val="28"/>
          <w:lang w:val="uk-UA"/>
        </w:rPr>
        <w:t xml:space="preserve">ьних послуг також </w:t>
      </w:r>
      <w:r w:rsidR="00851600" w:rsidRPr="008F359E">
        <w:rPr>
          <w:sz w:val="28"/>
          <w:szCs w:val="28"/>
          <w:lang w:val="uk-UA"/>
        </w:rPr>
        <w:br/>
        <w:t>припиняється</w:t>
      </w:r>
      <w:r w:rsidR="00A72CAF" w:rsidRPr="008F359E">
        <w:rPr>
          <w:sz w:val="28"/>
          <w:szCs w:val="28"/>
          <w:lang w:val="uk-UA"/>
        </w:rPr>
        <w:t xml:space="preserve"> на підставі доповідної</w:t>
      </w:r>
      <w:r w:rsidR="00EC4B01">
        <w:rPr>
          <w:sz w:val="28"/>
          <w:szCs w:val="28"/>
          <w:lang w:val="uk-UA"/>
        </w:rPr>
        <w:t xml:space="preserve"> записки соціального робітника </w:t>
      </w:r>
      <w:r w:rsidR="00A72CAF" w:rsidRPr="008F359E">
        <w:rPr>
          <w:sz w:val="28"/>
          <w:szCs w:val="28"/>
          <w:lang w:val="uk-UA"/>
        </w:rPr>
        <w:t xml:space="preserve">та  копії  свідоцтва  про  смерть.  </w:t>
      </w:r>
    </w:p>
    <w:p w:rsidR="00A72CAF" w:rsidRPr="008F359E" w:rsidRDefault="000868A8" w:rsidP="00A7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bookmarkStart w:id="75" w:name="o153"/>
      <w:bookmarkEnd w:id="75"/>
      <w:r w:rsidRPr="008F359E">
        <w:rPr>
          <w:sz w:val="28"/>
          <w:szCs w:val="28"/>
          <w:lang w:val="uk-UA"/>
        </w:rPr>
        <w:t xml:space="preserve">     </w:t>
      </w:r>
      <w:r w:rsidR="00A72CAF" w:rsidRPr="008F359E">
        <w:rPr>
          <w:sz w:val="28"/>
          <w:szCs w:val="28"/>
          <w:lang w:val="uk-UA"/>
        </w:rPr>
        <w:t xml:space="preserve"> </w:t>
      </w:r>
      <w:r w:rsidRPr="008F359E">
        <w:rPr>
          <w:sz w:val="28"/>
          <w:szCs w:val="28"/>
          <w:lang w:val="uk-UA"/>
        </w:rPr>
        <w:t xml:space="preserve"> Про припинення</w:t>
      </w:r>
      <w:r w:rsidR="00A72CAF" w:rsidRPr="008F359E">
        <w:rPr>
          <w:sz w:val="28"/>
          <w:szCs w:val="28"/>
          <w:lang w:val="uk-UA"/>
        </w:rPr>
        <w:t xml:space="preserve"> надання  </w:t>
      </w:r>
      <w:r w:rsidRPr="008F359E">
        <w:rPr>
          <w:sz w:val="28"/>
          <w:szCs w:val="28"/>
          <w:lang w:val="uk-UA"/>
        </w:rPr>
        <w:t xml:space="preserve">соціальних  послуг громадянина </w:t>
      </w:r>
      <w:r w:rsidR="00A72CAF" w:rsidRPr="008F359E">
        <w:rPr>
          <w:sz w:val="28"/>
          <w:szCs w:val="28"/>
          <w:lang w:val="uk-UA"/>
        </w:rPr>
        <w:t>видається   наказ,  на  підставі  як</w:t>
      </w:r>
      <w:r w:rsidRPr="008F359E">
        <w:rPr>
          <w:sz w:val="28"/>
          <w:szCs w:val="28"/>
          <w:lang w:val="uk-UA"/>
        </w:rPr>
        <w:t xml:space="preserve">ого  вноситься  інформація  до </w:t>
      </w:r>
      <w:r w:rsidR="00A72CAF" w:rsidRPr="008F359E">
        <w:rPr>
          <w:sz w:val="28"/>
          <w:szCs w:val="28"/>
          <w:lang w:val="uk-UA"/>
        </w:rPr>
        <w:t>електронної  бази даних територіальн</w:t>
      </w:r>
      <w:r w:rsidRPr="008F359E">
        <w:rPr>
          <w:sz w:val="28"/>
          <w:szCs w:val="28"/>
          <w:lang w:val="uk-UA"/>
        </w:rPr>
        <w:t xml:space="preserve">ого центру і робиться позначка </w:t>
      </w:r>
      <w:r w:rsidR="00A72CAF" w:rsidRPr="008F359E">
        <w:rPr>
          <w:sz w:val="28"/>
          <w:szCs w:val="28"/>
          <w:lang w:val="uk-UA"/>
        </w:rPr>
        <w:t>в  журналі  обліку  та  в  особовій  справі із зазначенням да</w:t>
      </w:r>
      <w:r w:rsidR="00E5504D">
        <w:rPr>
          <w:sz w:val="28"/>
          <w:szCs w:val="28"/>
          <w:lang w:val="uk-UA"/>
        </w:rPr>
        <w:t xml:space="preserve">ти за </w:t>
      </w:r>
      <w:r w:rsidR="00A72CAF" w:rsidRPr="008F359E">
        <w:rPr>
          <w:sz w:val="28"/>
          <w:szCs w:val="28"/>
          <w:lang w:val="uk-UA"/>
        </w:rPr>
        <w:t>під</w:t>
      </w:r>
      <w:r w:rsidR="005B0F31">
        <w:rPr>
          <w:sz w:val="28"/>
          <w:szCs w:val="28"/>
          <w:lang w:val="uk-UA"/>
        </w:rPr>
        <w:t>писом завідувача</w:t>
      </w:r>
      <w:r w:rsidRPr="008F359E">
        <w:rPr>
          <w:sz w:val="28"/>
          <w:szCs w:val="28"/>
          <w:lang w:val="uk-UA"/>
        </w:rPr>
        <w:t xml:space="preserve"> відділення.</w:t>
      </w:r>
      <w:r w:rsidR="005B0F31">
        <w:rPr>
          <w:sz w:val="28"/>
          <w:szCs w:val="28"/>
          <w:lang w:val="uk-UA"/>
        </w:rPr>
        <w:br/>
        <w:t>Повідомлення</w:t>
      </w:r>
      <w:r w:rsidR="00A72CAF" w:rsidRPr="008F359E">
        <w:rPr>
          <w:sz w:val="28"/>
          <w:szCs w:val="28"/>
          <w:lang w:val="uk-UA"/>
        </w:rPr>
        <w:t xml:space="preserve"> про припинення надання соціальних послуг громадянина </w:t>
      </w:r>
      <w:r w:rsidR="00A72CAF" w:rsidRPr="008F359E">
        <w:rPr>
          <w:sz w:val="28"/>
          <w:szCs w:val="28"/>
          <w:lang w:val="uk-UA"/>
        </w:rPr>
        <w:br/>
        <w:t xml:space="preserve">територіальним  центром  надсилається до </w:t>
      </w:r>
      <w:r w:rsidR="00A05230" w:rsidRPr="008F359E">
        <w:rPr>
          <w:sz w:val="28"/>
          <w:szCs w:val="28"/>
          <w:lang w:val="uk-UA"/>
        </w:rPr>
        <w:t xml:space="preserve">управління праці та соціального захисту </w:t>
      </w:r>
      <w:r w:rsidR="005B0F31" w:rsidRPr="008F359E">
        <w:rPr>
          <w:sz w:val="28"/>
          <w:szCs w:val="28"/>
          <w:lang w:val="uk-UA"/>
        </w:rPr>
        <w:t>населення</w:t>
      </w:r>
      <w:r w:rsidR="00A05230" w:rsidRPr="008F359E">
        <w:rPr>
          <w:sz w:val="28"/>
          <w:szCs w:val="28"/>
          <w:lang w:val="uk-UA"/>
        </w:rPr>
        <w:t>.</w:t>
      </w:r>
    </w:p>
    <w:p w:rsidR="00A72CAF" w:rsidRPr="00F12ABA" w:rsidRDefault="00F12ABA" w:rsidP="00A72CAF">
      <w:pPr>
        <w:pStyle w:val="HTML"/>
        <w:ind w:left="-567" w:firstLine="567"/>
        <w:jc w:val="both"/>
        <w:rPr>
          <w:rFonts w:ascii="Times New Roman" w:hAnsi="Times New Roman" w:cs="Times New Roman"/>
          <w:sz w:val="28"/>
          <w:szCs w:val="28"/>
          <w:lang w:val="uk-UA"/>
        </w:rPr>
      </w:pPr>
      <w:r w:rsidRPr="00F12ABA">
        <w:rPr>
          <w:rFonts w:ascii="Times New Roman" w:hAnsi="Times New Roman" w:cs="Times New Roman"/>
          <w:sz w:val="28"/>
          <w:szCs w:val="28"/>
          <w:lang w:val="uk-UA"/>
        </w:rPr>
        <w:t xml:space="preserve">Відділення </w:t>
      </w:r>
      <w:r>
        <w:rPr>
          <w:rFonts w:ascii="Times New Roman" w:hAnsi="Times New Roman" w:cs="Times New Roman"/>
          <w:sz w:val="28"/>
          <w:szCs w:val="28"/>
          <w:lang w:val="uk-UA"/>
        </w:rPr>
        <w:t xml:space="preserve">соціальної допомоги вдома </w:t>
      </w:r>
      <w:r w:rsidRPr="00F12ABA">
        <w:rPr>
          <w:rFonts w:ascii="Times New Roman" w:hAnsi="Times New Roman" w:cs="Times New Roman"/>
          <w:sz w:val="28"/>
          <w:szCs w:val="28"/>
          <w:lang w:val="uk-UA"/>
        </w:rPr>
        <w:t>має право залучати  до своєї діяльності на договірних засадах інші підприємства, установи, організації та фізичних осіб, зокрема волонтерів. В установленому порядку отримувати гуманітарну та благодійну доп</w:t>
      </w:r>
      <w:r w:rsidR="00F31C6E">
        <w:rPr>
          <w:rFonts w:ascii="Times New Roman" w:hAnsi="Times New Roman" w:cs="Times New Roman"/>
          <w:sz w:val="28"/>
          <w:szCs w:val="28"/>
          <w:lang w:val="uk-UA"/>
        </w:rPr>
        <w:t>омогу, яка використовується для</w:t>
      </w:r>
      <w:r w:rsidRPr="00F12ABA">
        <w:rPr>
          <w:rFonts w:ascii="Times New Roman" w:hAnsi="Times New Roman" w:cs="Times New Roman"/>
          <w:sz w:val="28"/>
          <w:szCs w:val="28"/>
          <w:lang w:val="uk-UA"/>
        </w:rPr>
        <w:t xml:space="preserve"> надання  допомоги  громадянам, зазначеним  у  пункті  4   положення про територіальний центр, та поліпшення матеріально-технічної бази територіального центру.</w:t>
      </w:r>
    </w:p>
    <w:p w:rsidR="000804F2" w:rsidRPr="00B924B7" w:rsidRDefault="00C30CCE" w:rsidP="003E63A4">
      <w:pPr>
        <w:ind w:left="-567" w:firstLine="567"/>
        <w:jc w:val="both"/>
        <w:rPr>
          <w:sz w:val="28"/>
          <w:szCs w:val="28"/>
          <w:lang w:val="uk-UA"/>
        </w:rPr>
      </w:pPr>
      <w:r>
        <w:rPr>
          <w:sz w:val="28"/>
          <w:szCs w:val="28"/>
          <w:lang w:val="uk-UA"/>
        </w:rPr>
        <w:t>Відділення</w:t>
      </w:r>
      <w:r w:rsidR="000804F2" w:rsidRPr="00B924B7">
        <w:rPr>
          <w:sz w:val="28"/>
          <w:szCs w:val="28"/>
          <w:lang w:val="uk-UA"/>
        </w:rPr>
        <w:t xml:space="preserve"> </w:t>
      </w:r>
      <w:r w:rsidR="000804F2">
        <w:rPr>
          <w:sz w:val="28"/>
          <w:szCs w:val="28"/>
          <w:lang w:val="uk-UA"/>
        </w:rPr>
        <w:t xml:space="preserve">соціальної допомоги вдома </w:t>
      </w:r>
      <w:r w:rsidR="000804F2" w:rsidRPr="00B924B7">
        <w:rPr>
          <w:sz w:val="28"/>
          <w:szCs w:val="28"/>
          <w:lang w:val="uk-UA"/>
        </w:rPr>
        <w:t>у своїй дія</w:t>
      </w:r>
      <w:r w:rsidR="00E5504D">
        <w:rPr>
          <w:sz w:val="28"/>
          <w:szCs w:val="28"/>
          <w:lang w:val="uk-UA"/>
        </w:rPr>
        <w:t>льності керується Конституцією та законами України,</w:t>
      </w:r>
      <w:r w:rsidR="000804F2" w:rsidRPr="00B924B7">
        <w:rPr>
          <w:sz w:val="28"/>
          <w:szCs w:val="28"/>
          <w:lang w:val="uk-UA"/>
        </w:rPr>
        <w:t>указами Президента  України  та  поста</w:t>
      </w:r>
      <w:r w:rsidR="00AB1179">
        <w:rPr>
          <w:sz w:val="28"/>
          <w:szCs w:val="28"/>
          <w:lang w:val="uk-UA"/>
        </w:rPr>
        <w:t>новами   Верховної Ради</w:t>
      </w:r>
      <w:r w:rsidR="000804F2" w:rsidRPr="00B924B7">
        <w:rPr>
          <w:sz w:val="28"/>
          <w:szCs w:val="28"/>
          <w:lang w:val="uk-UA"/>
        </w:rPr>
        <w:t xml:space="preserve"> України, прийнятими відповідно  до  Конституції  та законів </w:t>
      </w:r>
      <w:r w:rsidR="003A67D3">
        <w:rPr>
          <w:sz w:val="28"/>
          <w:szCs w:val="28"/>
          <w:lang w:val="uk-UA"/>
        </w:rPr>
        <w:t>України, актами Кабінету</w:t>
      </w:r>
      <w:r w:rsidR="000804F2" w:rsidRPr="00B924B7">
        <w:rPr>
          <w:sz w:val="28"/>
          <w:szCs w:val="28"/>
          <w:lang w:val="uk-UA"/>
        </w:rPr>
        <w:t xml:space="preserve"> Мі</w:t>
      </w:r>
      <w:r w:rsidR="003A67D3">
        <w:rPr>
          <w:sz w:val="28"/>
          <w:szCs w:val="28"/>
          <w:lang w:val="uk-UA"/>
        </w:rPr>
        <w:t>ністрів України,</w:t>
      </w:r>
      <w:r w:rsidR="00AB1179">
        <w:rPr>
          <w:sz w:val="28"/>
          <w:szCs w:val="28"/>
          <w:lang w:val="uk-UA"/>
        </w:rPr>
        <w:t xml:space="preserve">наказами </w:t>
      </w:r>
      <w:proofErr w:type="spellStart"/>
      <w:r w:rsidR="00AB1179">
        <w:rPr>
          <w:sz w:val="28"/>
          <w:szCs w:val="28"/>
          <w:lang w:val="uk-UA"/>
        </w:rPr>
        <w:t>Мінсоцполітики</w:t>
      </w:r>
      <w:proofErr w:type="spellEnd"/>
      <w:r w:rsidR="00AB1179">
        <w:rPr>
          <w:sz w:val="28"/>
          <w:szCs w:val="28"/>
          <w:lang w:val="uk-UA"/>
        </w:rPr>
        <w:t>,</w:t>
      </w:r>
      <w:r w:rsidR="000804F2" w:rsidRPr="00B924B7">
        <w:rPr>
          <w:sz w:val="28"/>
          <w:szCs w:val="28"/>
          <w:lang w:val="uk-UA"/>
        </w:rPr>
        <w:t xml:space="preserve"> актами  органу виконавчої  влади а також положенням  про  територіальний  центр та іншими нормативно – правовими актами з питань, що регламентують його діяльність.</w:t>
      </w:r>
    </w:p>
    <w:p w:rsidR="00A72CAF" w:rsidRDefault="00A72CAF" w:rsidP="00D6431F">
      <w:pPr>
        <w:pStyle w:val="HTML"/>
        <w:ind w:left="-567" w:firstLine="567"/>
        <w:jc w:val="both"/>
        <w:rPr>
          <w:rFonts w:ascii="Times New Roman" w:hAnsi="Times New Roman" w:cs="Times New Roman"/>
          <w:sz w:val="28"/>
          <w:szCs w:val="28"/>
          <w:lang w:val="uk-UA"/>
        </w:rPr>
      </w:pPr>
    </w:p>
    <w:p w:rsidR="00F95D2B" w:rsidRPr="00682A37" w:rsidRDefault="00F95D2B" w:rsidP="00D6431F">
      <w:pPr>
        <w:ind w:left="-567" w:firstLine="567"/>
        <w:jc w:val="both"/>
        <w:rPr>
          <w:lang w:val="uk-UA"/>
        </w:rPr>
      </w:pPr>
    </w:p>
    <w:sectPr w:rsidR="00F95D2B" w:rsidRPr="00682A37" w:rsidSect="00682A37">
      <w:footerReference w:type="default" r:id="rId7"/>
      <w:pgSz w:w="11906" w:h="16838"/>
      <w:pgMar w:top="426"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EB5" w:rsidRDefault="00034EB5" w:rsidP="00EC4B01">
      <w:r>
        <w:separator/>
      </w:r>
    </w:p>
  </w:endnote>
  <w:endnote w:type="continuationSeparator" w:id="0">
    <w:p w:rsidR="00034EB5" w:rsidRDefault="00034EB5" w:rsidP="00EC4B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8313"/>
      <w:docPartObj>
        <w:docPartGallery w:val="Page Numbers (Bottom of Page)"/>
        <w:docPartUnique/>
      </w:docPartObj>
    </w:sdtPr>
    <w:sdtContent>
      <w:p w:rsidR="00EC4B01" w:rsidRDefault="00E751B9">
        <w:pPr>
          <w:pStyle w:val="a6"/>
          <w:jc w:val="right"/>
        </w:pPr>
        <w:fldSimple w:instr=" PAGE   \* MERGEFORMAT ">
          <w:r w:rsidR="003D0449">
            <w:rPr>
              <w:noProof/>
            </w:rPr>
            <w:t>6</w:t>
          </w:r>
        </w:fldSimple>
      </w:p>
    </w:sdtContent>
  </w:sdt>
  <w:p w:rsidR="00EC4B01" w:rsidRDefault="00EC4B0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EB5" w:rsidRDefault="00034EB5" w:rsidP="00EC4B01">
      <w:r>
        <w:separator/>
      </w:r>
    </w:p>
  </w:footnote>
  <w:footnote w:type="continuationSeparator" w:id="0">
    <w:p w:rsidR="00034EB5" w:rsidRDefault="00034EB5" w:rsidP="00EC4B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footnotePr>
    <w:footnote w:id="-1"/>
    <w:footnote w:id="0"/>
  </w:footnotePr>
  <w:endnotePr>
    <w:endnote w:id="-1"/>
    <w:endnote w:id="0"/>
  </w:endnotePr>
  <w:compat/>
  <w:rsids>
    <w:rsidRoot w:val="00390988"/>
    <w:rsid w:val="00002188"/>
    <w:rsid w:val="00034EB5"/>
    <w:rsid w:val="00043123"/>
    <w:rsid w:val="000449AF"/>
    <w:rsid w:val="00044C86"/>
    <w:rsid w:val="000746A1"/>
    <w:rsid w:val="0007545B"/>
    <w:rsid w:val="000804F2"/>
    <w:rsid w:val="000868A8"/>
    <w:rsid w:val="000D600A"/>
    <w:rsid w:val="00112046"/>
    <w:rsid w:val="0012189D"/>
    <w:rsid w:val="00122155"/>
    <w:rsid w:val="001462C3"/>
    <w:rsid w:val="00164163"/>
    <w:rsid w:val="00174E1D"/>
    <w:rsid w:val="00194C73"/>
    <w:rsid w:val="001B2296"/>
    <w:rsid w:val="001D2056"/>
    <w:rsid w:val="001E758F"/>
    <w:rsid w:val="001F7206"/>
    <w:rsid w:val="002375BC"/>
    <w:rsid w:val="002433C2"/>
    <w:rsid w:val="0025697E"/>
    <w:rsid w:val="002A06D6"/>
    <w:rsid w:val="002C7D73"/>
    <w:rsid w:val="002D33BD"/>
    <w:rsid w:val="002D7431"/>
    <w:rsid w:val="0031402D"/>
    <w:rsid w:val="00315411"/>
    <w:rsid w:val="003242A3"/>
    <w:rsid w:val="00356184"/>
    <w:rsid w:val="00357253"/>
    <w:rsid w:val="003751A8"/>
    <w:rsid w:val="00390988"/>
    <w:rsid w:val="0039230E"/>
    <w:rsid w:val="003A67D3"/>
    <w:rsid w:val="003B243C"/>
    <w:rsid w:val="003D0449"/>
    <w:rsid w:val="003E266B"/>
    <w:rsid w:val="003E63A4"/>
    <w:rsid w:val="003F166D"/>
    <w:rsid w:val="00406216"/>
    <w:rsid w:val="00442FD8"/>
    <w:rsid w:val="00455904"/>
    <w:rsid w:val="00475C10"/>
    <w:rsid w:val="004771B7"/>
    <w:rsid w:val="004831D1"/>
    <w:rsid w:val="00484D22"/>
    <w:rsid w:val="004D2CB2"/>
    <w:rsid w:val="005107E6"/>
    <w:rsid w:val="00521D84"/>
    <w:rsid w:val="00534004"/>
    <w:rsid w:val="00550209"/>
    <w:rsid w:val="0056204B"/>
    <w:rsid w:val="005B0F31"/>
    <w:rsid w:val="006345D7"/>
    <w:rsid w:val="00657FCD"/>
    <w:rsid w:val="00662FD3"/>
    <w:rsid w:val="00667AAB"/>
    <w:rsid w:val="00682A37"/>
    <w:rsid w:val="006D3585"/>
    <w:rsid w:val="00700723"/>
    <w:rsid w:val="00706CB4"/>
    <w:rsid w:val="0073346A"/>
    <w:rsid w:val="00752423"/>
    <w:rsid w:val="0078431F"/>
    <w:rsid w:val="007A07B8"/>
    <w:rsid w:val="007A6B75"/>
    <w:rsid w:val="007A7297"/>
    <w:rsid w:val="007B3764"/>
    <w:rsid w:val="007C2634"/>
    <w:rsid w:val="007C5637"/>
    <w:rsid w:val="007E21AE"/>
    <w:rsid w:val="007F2FFD"/>
    <w:rsid w:val="00815855"/>
    <w:rsid w:val="0082620D"/>
    <w:rsid w:val="00840A57"/>
    <w:rsid w:val="0084400D"/>
    <w:rsid w:val="00851600"/>
    <w:rsid w:val="00852F56"/>
    <w:rsid w:val="00873756"/>
    <w:rsid w:val="00886B95"/>
    <w:rsid w:val="0089312F"/>
    <w:rsid w:val="008A72BE"/>
    <w:rsid w:val="008E4927"/>
    <w:rsid w:val="008F359E"/>
    <w:rsid w:val="00934615"/>
    <w:rsid w:val="009404F2"/>
    <w:rsid w:val="00975FDB"/>
    <w:rsid w:val="00997B33"/>
    <w:rsid w:val="00997B8F"/>
    <w:rsid w:val="009A267E"/>
    <w:rsid w:val="009A6508"/>
    <w:rsid w:val="009E41C7"/>
    <w:rsid w:val="009F5779"/>
    <w:rsid w:val="00A019B5"/>
    <w:rsid w:val="00A05230"/>
    <w:rsid w:val="00A4117E"/>
    <w:rsid w:val="00A4372C"/>
    <w:rsid w:val="00A51C1C"/>
    <w:rsid w:val="00A52D7C"/>
    <w:rsid w:val="00A60589"/>
    <w:rsid w:val="00A7279B"/>
    <w:rsid w:val="00A72CAF"/>
    <w:rsid w:val="00A75BB6"/>
    <w:rsid w:val="00A82833"/>
    <w:rsid w:val="00AA344D"/>
    <w:rsid w:val="00AB1179"/>
    <w:rsid w:val="00AC4294"/>
    <w:rsid w:val="00AD180E"/>
    <w:rsid w:val="00AF3A45"/>
    <w:rsid w:val="00B0602E"/>
    <w:rsid w:val="00B15BAA"/>
    <w:rsid w:val="00B241C1"/>
    <w:rsid w:val="00B63738"/>
    <w:rsid w:val="00B64149"/>
    <w:rsid w:val="00B9514C"/>
    <w:rsid w:val="00BA1509"/>
    <w:rsid w:val="00BC2940"/>
    <w:rsid w:val="00BC31F5"/>
    <w:rsid w:val="00BE112F"/>
    <w:rsid w:val="00C12E41"/>
    <w:rsid w:val="00C30CCE"/>
    <w:rsid w:val="00C4586E"/>
    <w:rsid w:val="00CA54DB"/>
    <w:rsid w:val="00D0260B"/>
    <w:rsid w:val="00D2404E"/>
    <w:rsid w:val="00D5293B"/>
    <w:rsid w:val="00D6431F"/>
    <w:rsid w:val="00DB6B90"/>
    <w:rsid w:val="00DE675B"/>
    <w:rsid w:val="00E053F9"/>
    <w:rsid w:val="00E5504D"/>
    <w:rsid w:val="00E73D85"/>
    <w:rsid w:val="00E751B9"/>
    <w:rsid w:val="00EC4B01"/>
    <w:rsid w:val="00ED797C"/>
    <w:rsid w:val="00EF50AE"/>
    <w:rsid w:val="00EF54E9"/>
    <w:rsid w:val="00EF67B3"/>
    <w:rsid w:val="00F12ABA"/>
    <w:rsid w:val="00F14615"/>
    <w:rsid w:val="00F31C6E"/>
    <w:rsid w:val="00F40E6E"/>
    <w:rsid w:val="00F45AAF"/>
    <w:rsid w:val="00F80722"/>
    <w:rsid w:val="00F95D2B"/>
    <w:rsid w:val="00FA0859"/>
    <w:rsid w:val="00FE0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9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B95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9514C"/>
    <w:rPr>
      <w:rFonts w:ascii="Courier New" w:eastAsia="Times New Roman" w:hAnsi="Courier New" w:cs="Courier New"/>
      <w:sz w:val="20"/>
      <w:szCs w:val="20"/>
      <w:lang w:eastAsia="ru-RU"/>
    </w:rPr>
  </w:style>
  <w:style w:type="character" w:styleId="a3">
    <w:name w:val="Hyperlink"/>
    <w:basedOn w:val="a0"/>
    <w:uiPriority w:val="99"/>
    <w:semiHidden/>
    <w:unhideWhenUsed/>
    <w:rsid w:val="003F166D"/>
    <w:rPr>
      <w:color w:val="0000FF"/>
      <w:u w:val="single"/>
    </w:rPr>
  </w:style>
  <w:style w:type="character" w:customStyle="1" w:styleId="rvts0">
    <w:name w:val="rvts0"/>
    <w:basedOn w:val="a0"/>
    <w:rsid w:val="006D3585"/>
  </w:style>
  <w:style w:type="paragraph" w:styleId="a4">
    <w:name w:val="header"/>
    <w:basedOn w:val="a"/>
    <w:link w:val="a5"/>
    <w:uiPriority w:val="99"/>
    <w:semiHidden/>
    <w:unhideWhenUsed/>
    <w:rsid w:val="00EC4B01"/>
    <w:pPr>
      <w:tabs>
        <w:tab w:val="center" w:pos="4677"/>
        <w:tab w:val="right" w:pos="9355"/>
      </w:tabs>
    </w:pPr>
  </w:style>
  <w:style w:type="character" w:customStyle="1" w:styleId="a5">
    <w:name w:val="Верхний колонтитул Знак"/>
    <w:basedOn w:val="a0"/>
    <w:link w:val="a4"/>
    <w:uiPriority w:val="99"/>
    <w:semiHidden/>
    <w:rsid w:val="00EC4B0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C4B01"/>
    <w:pPr>
      <w:tabs>
        <w:tab w:val="center" w:pos="4677"/>
        <w:tab w:val="right" w:pos="9355"/>
      </w:tabs>
    </w:pPr>
  </w:style>
  <w:style w:type="character" w:customStyle="1" w:styleId="a7">
    <w:name w:val="Нижний колонтитул Знак"/>
    <w:basedOn w:val="a0"/>
    <w:link w:val="a6"/>
    <w:uiPriority w:val="99"/>
    <w:rsid w:val="00EC4B0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AEA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FDDD1-7F87-4560-8391-290FAF2D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6</Pages>
  <Words>2794</Words>
  <Characters>15928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78</cp:revision>
  <dcterms:created xsi:type="dcterms:W3CDTF">2016-02-05T06:49:00Z</dcterms:created>
  <dcterms:modified xsi:type="dcterms:W3CDTF">2016-02-08T13:06:00Z</dcterms:modified>
</cp:coreProperties>
</file>