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21" w:rsidRPr="00EF1521" w:rsidRDefault="00EF1521" w:rsidP="00EF1521">
      <w:pPr>
        <w:tabs>
          <w:tab w:val="left" w:pos="5954"/>
        </w:tabs>
        <w:spacing w:after="0" w:line="240" w:lineRule="auto"/>
        <w:jc w:val="right"/>
        <w:rPr>
          <w:rFonts w:ascii="Times New Roman" w:hAnsi="Times New Roman" w:cs="Times New Roman"/>
          <w:szCs w:val="28"/>
        </w:rPr>
      </w:pPr>
      <w:r w:rsidRPr="00EF1521">
        <w:rPr>
          <w:rFonts w:ascii="Times New Roman" w:hAnsi="Times New Roman" w:cs="Times New Roman"/>
          <w:szCs w:val="28"/>
          <w:lang w:val="uk-UA"/>
        </w:rPr>
        <w:t>ЗАТВЕРДЖЕНО</w:t>
      </w:r>
    </w:p>
    <w:p w:rsidR="00EF1521" w:rsidRPr="00EF1521" w:rsidRDefault="00EF1521" w:rsidP="00EF1521">
      <w:pPr>
        <w:tabs>
          <w:tab w:val="left" w:pos="5954"/>
        </w:tabs>
        <w:spacing w:after="0" w:line="240" w:lineRule="auto"/>
        <w:jc w:val="right"/>
        <w:rPr>
          <w:rFonts w:ascii="Times New Roman" w:hAnsi="Times New Roman" w:cs="Times New Roman"/>
          <w:szCs w:val="28"/>
          <w:lang w:val="uk-UA"/>
        </w:rPr>
      </w:pPr>
      <w:r w:rsidRPr="00EF1521">
        <w:rPr>
          <w:rFonts w:ascii="Times New Roman" w:hAnsi="Times New Roman" w:cs="Times New Roman"/>
          <w:szCs w:val="28"/>
          <w:lang w:val="uk-UA"/>
        </w:rPr>
        <w:t xml:space="preserve">                                                                                   Рішенням виконавчого комітету</w:t>
      </w:r>
    </w:p>
    <w:p w:rsidR="00EF1521" w:rsidRPr="00EF1521" w:rsidRDefault="00EF1521" w:rsidP="00EF1521">
      <w:pPr>
        <w:tabs>
          <w:tab w:val="left" w:pos="5954"/>
        </w:tabs>
        <w:spacing w:after="0" w:line="240" w:lineRule="auto"/>
        <w:jc w:val="right"/>
        <w:rPr>
          <w:rFonts w:ascii="Times New Roman" w:hAnsi="Times New Roman" w:cs="Times New Roman"/>
          <w:szCs w:val="28"/>
          <w:lang w:val="uk-UA"/>
        </w:rPr>
      </w:pPr>
      <w:r w:rsidRPr="00EF1521">
        <w:rPr>
          <w:rFonts w:ascii="Times New Roman" w:hAnsi="Times New Roman" w:cs="Times New Roman"/>
          <w:szCs w:val="28"/>
          <w:lang w:val="uk-UA"/>
        </w:rPr>
        <w:t>Покровської  міської ради</w:t>
      </w:r>
    </w:p>
    <w:p w:rsidR="00EF1521" w:rsidRPr="00EF1521" w:rsidRDefault="00EF1521" w:rsidP="00EF1521">
      <w:pPr>
        <w:tabs>
          <w:tab w:val="left" w:pos="5954"/>
          <w:tab w:val="left" w:pos="6780"/>
        </w:tabs>
        <w:spacing w:after="0" w:line="240" w:lineRule="auto"/>
        <w:ind w:firstLine="567"/>
        <w:jc w:val="right"/>
        <w:rPr>
          <w:rFonts w:ascii="Times New Roman" w:hAnsi="Times New Roman" w:cs="Times New Roman"/>
          <w:szCs w:val="28"/>
          <w:lang w:val="uk-UA"/>
        </w:rPr>
      </w:pPr>
      <w:r w:rsidRPr="00EF1521">
        <w:rPr>
          <w:rFonts w:ascii="Times New Roman" w:hAnsi="Times New Roman" w:cs="Times New Roman"/>
          <w:szCs w:val="28"/>
          <w:lang w:val="uk-UA"/>
        </w:rPr>
        <w:t xml:space="preserve"> «</w:t>
      </w:r>
      <w:r w:rsidR="00A369B1">
        <w:rPr>
          <w:rFonts w:ascii="Times New Roman" w:hAnsi="Times New Roman" w:cs="Times New Roman"/>
          <w:szCs w:val="28"/>
          <w:lang w:val="uk-UA"/>
        </w:rPr>
        <w:t>2</w:t>
      </w:r>
      <w:r w:rsidR="00926B7F">
        <w:rPr>
          <w:rFonts w:ascii="Times New Roman" w:hAnsi="Times New Roman" w:cs="Times New Roman"/>
          <w:szCs w:val="28"/>
          <w:lang w:val="uk-UA"/>
        </w:rPr>
        <w:t>8</w:t>
      </w:r>
      <w:r w:rsidRPr="00EF1521">
        <w:rPr>
          <w:rFonts w:ascii="Times New Roman" w:hAnsi="Times New Roman" w:cs="Times New Roman"/>
          <w:szCs w:val="28"/>
          <w:lang w:val="uk-UA"/>
        </w:rPr>
        <w:t>»</w:t>
      </w:r>
      <w:r w:rsidR="00A369B1">
        <w:rPr>
          <w:rFonts w:ascii="Times New Roman" w:hAnsi="Times New Roman" w:cs="Times New Roman"/>
          <w:szCs w:val="28"/>
          <w:lang w:val="uk-UA"/>
        </w:rPr>
        <w:t xml:space="preserve"> березня </w:t>
      </w:r>
      <w:r w:rsidRPr="00EF1521">
        <w:rPr>
          <w:rFonts w:ascii="Times New Roman" w:hAnsi="Times New Roman" w:cs="Times New Roman"/>
          <w:szCs w:val="28"/>
          <w:lang w:val="uk-UA"/>
        </w:rPr>
        <w:t xml:space="preserve"> 20</w:t>
      </w:r>
      <w:r w:rsidR="00A369B1">
        <w:rPr>
          <w:rFonts w:ascii="Times New Roman" w:hAnsi="Times New Roman" w:cs="Times New Roman"/>
          <w:szCs w:val="28"/>
          <w:lang w:val="uk-UA"/>
        </w:rPr>
        <w:t xml:space="preserve">18 </w:t>
      </w:r>
      <w:r w:rsidRPr="00EF1521">
        <w:rPr>
          <w:rFonts w:ascii="Times New Roman" w:hAnsi="Times New Roman" w:cs="Times New Roman"/>
          <w:szCs w:val="28"/>
          <w:lang w:val="uk-UA"/>
        </w:rPr>
        <w:t xml:space="preserve">р. № </w:t>
      </w:r>
      <w:r w:rsidR="00A369B1">
        <w:rPr>
          <w:rFonts w:ascii="Times New Roman" w:hAnsi="Times New Roman" w:cs="Times New Roman"/>
          <w:szCs w:val="28"/>
          <w:lang w:val="uk-UA"/>
        </w:rPr>
        <w:t>114</w:t>
      </w:r>
    </w:p>
    <w:p w:rsidR="00EF1521" w:rsidRPr="00EF1521" w:rsidRDefault="00EF1521" w:rsidP="00EF1521">
      <w:pPr>
        <w:tabs>
          <w:tab w:val="left" w:pos="5954"/>
          <w:tab w:val="left" w:pos="6780"/>
        </w:tabs>
        <w:spacing w:after="0" w:line="240" w:lineRule="auto"/>
        <w:ind w:firstLine="567"/>
        <w:jc w:val="right"/>
        <w:rPr>
          <w:rFonts w:ascii="Times New Roman" w:hAnsi="Times New Roman" w:cs="Times New Roman"/>
          <w:szCs w:val="28"/>
          <w:lang w:val="uk-UA"/>
        </w:rPr>
      </w:pPr>
    </w:p>
    <w:p w:rsidR="00EF1521" w:rsidRPr="00EF1521" w:rsidRDefault="00EF1521" w:rsidP="00EF1521">
      <w:pPr>
        <w:spacing w:after="0" w:line="240" w:lineRule="auto"/>
        <w:jc w:val="center"/>
        <w:rPr>
          <w:rFonts w:ascii="Times New Roman" w:hAnsi="Times New Roman" w:cs="Times New Roman"/>
          <w:sz w:val="28"/>
          <w:szCs w:val="28"/>
          <w:lang w:val="uk-UA"/>
        </w:rPr>
      </w:pPr>
      <w:r w:rsidRPr="00EF1521">
        <w:rPr>
          <w:rFonts w:ascii="Times New Roman" w:hAnsi="Times New Roman" w:cs="Times New Roman"/>
          <w:sz w:val="28"/>
          <w:szCs w:val="28"/>
          <w:lang w:val="uk-UA"/>
        </w:rPr>
        <w:t>Положення</w:t>
      </w:r>
    </w:p>
    <w:p w:rsidR="00EF1521" w:rsidRPr="00EF1521" w:rsidRDefault="00EF1521" w:rsidP="00EF1521">
      <w:pPr>
        <w:spacing w:after="0" w:line="240" w:lineRule="auto"/>
        <w:jc w:val="center"/>
        <w:rPr>
          <w:rFonts w:ascii="Times New Roman" w:hAnsi="Times New Roman" w:cs="Times New Roman"/>
          <w:sz w:val="28"/>
          <w:szCs w:val="28"/>
          <w:lang w:val="uk-UA"/>
        </w:rPr>
      </w:pPr>
      <w:r w:rsidRPr="00EF1521">
        <w:rPr>
          <w:rFonts w:ascii="Times New Roman" w:hAnsi="Times New Roman" w:cs="Times New Roman"/>
          <w:sz w:val="28"/>
          <w:szCs w:val="28"/>
          <w:lang w:val="uk-UA"/>
        </w:rPr>
        <w:t>про пункт обліку бездомних осіб при територіальному центрі соціального обслуговування (надання соціальних послуг)</w:t>
      </w:r>
    </w:p>
    <w:p w:rsidR="00EF1521" w:rsidRPr="00EF1521" w:rsidRDefault="00EF1521" w:rsidP="00EF1521">
      <w:pPr>
        <w:spacing w:after="0" w:line="240" w:lineRule="auto"/>
        <w:jc w:val="both"/>
        <w:rPr>
          <w:rFonts w:ascii="Times New Roman" w:hAnsi="Times New Roman" w:cs="Times New Roman"/>
          <w:sz w:val="28"/>
          <w:szCs w:val="28"/>
          <w:lang w:val="uk-UA"/>
        </w:rPr>
      </w:pPr>
    </w:p>
    <w:p w:rsidR="00EF1521" w:rsidRPr="00EF1521" w:rsidRDefault="00EF1521" w:rsidP="00EF1521">
      <w:pPr>
        <w:spacing w:after="0" w:line="240" w:lineRule="auto"/>
        <w:jc w:val="center"/>
        <w:rPr>
          <w:rFonts w:ascii="Times New Roman" w:hAnsi="Times New Roman" w:cs="Times New Roman"/>
          <w:sz w:val="28"/>
          <w:szCs w:val="28"/>
          <w:lang w:val="uk-UA"/>
        </w:rPr>
      </w:pPr>
      <w:r w:rsidRPr="00EF1521">
        <w:rPr>
          <w:rFonts w:ascii="Times New Roman" w:hAnsi="Times New Roman" w:cs="Times New Roman"/>
          <w:sz w:val="28"/>
          <w:szCs w:val="28"/>
          <w:lang w:val="uk-UA"/>
        </w:rPr>
        <w:t>І. Загальні положення</w:t>
      </w:r>
      <w:bookmarkStart w:id="0" w:name="_GoBack"/>
      <w:bookmarkEnd w:id="0"/>
    </w:p>
    <w:p w:rsidR="00EF1521" w:rsidRPr="00EF1521" w:rsidRDefault="00EF1521" w:rsidP="00EF1521">
      <w:pPr>
        <w:spacing w:after="0" w:line="240" w:lineRule="auto"/>
        <w:ind w:firstLine="708"/>
        <w:jc w:val="center"/>
        <w:rPr>
          <w:rFonts w:ascii="Times New Roman" w:hAnsi="Times New Roman" w:cs="Times New Roman"/>
          <w:sz w:val="28"/>
          <w:szCs w:val="28"/>
          <w:lang w:val="uk-UA"/>
        </w:rPr>
      </w:pP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1. Пункт обліку бездомних осіб є структурним підрозділом територіального центру соціального обслуговування (надання соціальних послуг) (далі пункт обліку) для виявлення бездомних осіб,  ведення їх обліку, за потреби розміщення на ніч, у тому числі дітей та осіб з дітьми, а також іноземців та/або осіб без громадянства, які на законних підставах проживають та/або перебувають на території України, осіб, які потерпають від насильства в сім’ї до вирішення їх проблем, громадян, що опинилися в складних життєвих обставинах, осіб що повернулись з місць позбавлення волі і не мають житлового приміщення (будинку, квартири, кімнати тощо), яке вони можуть використовувати для проживання, перебування і в якому вони можуть бути зареєстровані.</w:t>
      </w:r>
    </w:p>
    <w:p w:rsidR="00EF1521" w:rsidRPr="00EF1521" w:rsidRDefault="00EF1521" w:rsidP="00EF1521">
      <w:pPr>
        <w:spacing w:after="0" w:line="240" w:lineRule="auto"/>
        <w:ind w:firstLine="709"/>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2. Пункт обліку у своїй діяльності керується Конституцією України, законодавством України про основи соціального захисту бездомних осіб і безпритульних дітей, Законами України «Про соціальні послуги», «Про  соціальну адаптацію осіб, які відбували покарання у виді обмеження волі або позбавлення волі на певний строк», «Про свободу пересування та вільний вибір місця проживання в Україні», Постановами Кабінету Міністрів України, наказами Міністерства соціальної політики України, законодавчими актами органів місцевого самоврядування, Положенням про територіальний центр, цим Положенням та іншими нормативно – правовими актами з питань, що регламентують його діяльність.</w:t>
      </w:r>
    </w:p>
    <w:p w:rsidR="00EF1521" w:rsidRPr="00EF1521" w:rsidRDefault="00EF1521" w:rsidP="00EF1521">
      <w:pPr>
        <w:spacing w:after="0" w:line="240" w:lineRule="auto"/>
        <w:ind w:firstLine="709"/>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3. Соціальним робітникам пункту обліку бездомних о</w:t>
      </w:r>
      <w:r w:rsidR="007042B2">
        <w:rPr>
          <w:rFonts w:ascii="Times New Roman" w:hAnsi="Times New Roman" w:cs="Times New Roman"/>
          <w:sz w:val="28"/>
          <w:szCs w:val="28"/>
          <w:lang w:val="uk-UA"/>
        </w:rPr>
        <w:t xml:space="preserve">сіб </w:t>
      </w:r>
      <w:r w:rsidRPr="00EF1521">
        <w:rPr>
          <w:rFonts w:ascii="Times New Roman" w:hAnsi="Times New Roman" w:cs="Times New Roman"/>
          <w:color w:val="000000"/>
          <w:sz w:val="28"/>
          <w:szCs w:val="28"/>
          <w:shd w:val="clear" w:color="auto" w:fill="FFFFFF"/>
          <w:lang w:val="uk-UA"/>
        </w:rPr>
        <w:t xml:space="preserve">здійснюється доплата в розмірі 35 відсотків годинної тарифної ставки (посадового окладу) за кожну годину роботи в нічний час. Нічним </w:t>
      </w:r>
      <w:r w:rsidR="007042B2">
        <w:rPr>
          <w:rFonts w:ascii="Times New Roman" w:hAnsi="Times New Roman" w:cs="Times New Roman"/>
          <w:color w:val="000000"/>
          <w:sz w:val="28"/>
          <w:szCs w:val="28"/>
          <w:shd w:val="clear" w:color="auto" w:fill="FFFFFF"/>
          <w:lang w:val="uk-UA"/>
        </w:rPr>
        <w:t>в</w:t>
      </w:r>
      <w:r w:rsidRPr="00EF1521">
        <w:rPr>
          <w:rFonts w:ascii="Times New Roman" w:hAnsi="Times New Roman" w:cs="Times New Roman"/>
          <w:color w:val="000000"/>
          <w:sz w:val="28"/>
          <w:szCs w:val="28"/>
          <w:shd w:val="clear" w:color="auto" w:fill="FFFFFF"/>
          <w:lang w:val="uk-UA"/>
        </w:rPr>
        <w:t xml:space="preserve">важається час з </w:t>
      </w:r>
      <w:r w:rsidR="007042B2">
        <w:rPr>
          <w:rFonts w:ascii="Times New Roman" w:hAnsi="Times New Roman" w:cs="Times New Roman"/>
          <w:color w:val="000000"/>
          <w:sz w:val="28"/>
          <w:szCs w:val="28"/>
          <w:shd w:val="clear" w:color="auto" w:fill="FFFFFF"/>
          <w:lang w:val="uk-UA"/>
        </w:rPr>
        <w:t>22-00</w:t>
      </w:r>
      <w:r w:rsidRPr="00EF1521">
        <w:rPr>
          <w:rFonts w:ascii="Times New Roman" w:hAnsi="Times New Roman" w:cs="Times New Roman"/>
          <w:color w:val="000000"/>
          <w:sz w:val="28"/>
          <w:szCs w:val="28"/>
          <w:shd w:val="clear" w:color="auto" w:fill="FFFFFF"/>
          <w:lang w:val="uk-UA"/>
        </w:rPr>
        <w:t xml:space="preserve"> до 6</w:t>
      </w:r>
      <w:r w:rsidR="007042B2">
        <w:rPr>
          <w:rFonts w:ascii="Times New Roman" w:hAnsi="Times New Roman" w:cs="Times New Roman"/>
          <w:color w:val="000000"/>
          <w:sz w:val="28"/>
          <w:szCs w:val="28"/>
          <w:shd w:val="clear" w:color="auto" w:fill="FFFFFF"/>
          <w:lang w:val="uk-UA"/>
        </w:rPr>
        <w:t>-00</w:t>
      </w:r>
      <w:r w:rsidRPr="00EF1521">
        <w:rPr>
          <w:rFonts w:ascii="Times New Roman" w:hAnsi="Times New Roman" w:cs="Times New Roman"/>
          <w:color w:val="000000"/>
          <w:sz w:val="28"/>
          <w:szCs w:val="28"/>
          <w:shd w:val="clear" w:color="auto" w:fill="FFFFFF"/>
          <w:lang w:val="uk-UA"/>
        </w:rPr>
        <w:t>.</w:t>
      </w:r>
    </w:p>
    <w:p w:rsidR="00270051" w:rsidRDefault="00270051" w:rsidP="00EF1521">
      <w:pPr>
        <w:spacing w:after="0" w:line="240" w:lineRule="auto"/>
        <w:ind w:firstLine="708"/>
        <w:jc w:val="center"/>
        <w:rPr>
          <w:rFonts w:ascii="Times New Roman" w:hAnsi="Times New Roman" w:cs="Times New Roman"/>
          <w:sz w:val="28"/>
          <w:szCs w:val="28"/>
          <w:lang w:val="uk-UA"/>
        </w:rPr>
      </w:pPr>
    </w:p>
    <w:p w:rsidR="00EF1521" w:rsidRPr="00EF1521" w:rsidRDefault="00EF1521" w:rsidP="00EF1521">
      <w:pPr>
        <w:spacing w:after="0" w:line="240" w:lineRule="auto"/>
        <w:ind w:firstLine="708"/>
        <w:jc w:val="center"/>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ІІ. Завдання </w:t>
      </w:r>
    </w:p>
    <w:p w:rsidR="00EF1521" w:rsidRPr="00EF1521" w:rsidRDefault="00EF1521" w:rsidP="00EF1521">
      <w:pPr>
        <w:spacing w:after="0" w:line="240" w:lineRule="auto"/>
        <w:ind w:firstLine="708"/>
        <w:jc w:val="center"/>
        <w:rPr>
          <w:rFonts w:ascii="Times New Roman" w:hAnsi="Times New Roman" w:cs="Times New Roman"/>
          <w:sz w:val="28"/>
          <w:szCs w:val="28"/>
          <w:lang w:val="uk-UA"/>
        </w:rPr>
      </w:pP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1. </w:t>
      </w:r>
      <w:r w:rsidRPr="00EF1521">
        <w:rPr>
          <w:rFonts w:ascii="Times New Roman" w:hAnsi="Times New Roman" w:cs="Times New Roman"/>
          <w:sz w:val="28"/>
          <w:szCs w:val="28"/>
          <w:shd w:val="clear" w:color="auto" w:fill="FFFFFF"/>
          <w:lang w:val="uk-UA"/>
        </w:rPr>
        <w:t xml:space="preserve">Основними завданнями пункту обліку є </w:t>
      </w:r>
      <w:r w:rsidRPr="00EF1521">
        <w:rPr>
          <w:rFonts w:ascii="Times New Roman" w:hAnsi="Times New Roman" w:cs="Times New Roman"/>
          <w:sz w:val="28"/>
          <w:szCs w:val="28"/>
          <w:lang w:val="uk-UA"/>
        </w:rPr>
        <w:t xml:space="preserve">виявлення та ведення обліку бездомних осіб, які мали останнє місце реєстрації в м. Покров (надалі – клієнти), сприяння у реалізації їх прав та свобод, визначених законодавством, а також зменшення кількості осіб, які ночують на вулиці, через організацію їх ночівлі та надання інших видів послуг.  </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shd w:val="clear" w:color="auto" w:fill="FFFFFF"/>
          <w:lang w:val="uk-UA"/>
        </w:rPr>
        <w:t>2. Пункт обліку відповідно до покладених на нього завдань здійснює: </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shd w:val="clear" w:color="auto" w:fill="FFFFFF"/>
          <w:lang w:val="uk-UA"/>
        </w:rPr>
        <w:t>2.1. Інформування населення про роботу пункту обліку, його завдання, принципи діяльності.</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shd w:val="clear" w:color="auto" w:fill="FFFFFF"/>
          <w:lang w:val="uk-UA"/>
        </w:rPr>
        <w:t>2.2. Виявлення та ведення обліку бездомних осіб зі створенням відповідного інформаційного банку даних на електронних і паперових носіях.</w:t>
      </w:r>
    </w:p>
    <w:p w:rsidR="00565273"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shd w:val="clear" w:color="auto" w:fill="FFFFFF"/>
          <w:lang w:val="uk-UA"/>
        </w:rPr>
        <w:lastRenderedPageBreak/>
        <w:t>2.</w:t>
      </w:r>
      <w:r w:rsidR="00565CC3">
        <w:rPr>
          <w:rFonts w:ascii="Times New Roman" w:hAnsi="Times New Roman" w:cs="Times New Roman"/>
          <w:sz w:val="28"/>
          <w:szCs w:val="28"/>
          <w:shd w:val="clear" w:color="auto" w:fill="FFFFFF"/>
          <w:lang w:val="uk-UA"/>
        </w:rPr>
        <w:t>3</w:t>
      </w:r>
      <w:r w:rsidRPr="00EF1521">
        <w:rPr>
          <w:rFonts w:ascii="Times New Roman" w:hAnsi="Times New Roman" w:cs="Times New Roman"/>
          <w:sz w:val="28"/>
          <w:szCs w:val="28"/>
          <w:shd w:val="clear" w:color="auto" w:fill="FFFFFF"/>
          <w:lang w:val="uk-UA"/>
        </w:rPr>
        <w:t>. Забезпечення реалізації бездомними особами прав та свобод, визначених законодавством України у порядку, визначеному цим Положенням.</w:t>
      </w:r>
      <w:r w:rsidRPr="00EF1521">
        <w:rPr>
          <w:rFonts w:ascii="Times New Roman" w:hAnsi="Times New Roman" w:cs="Times New Roman"/>
          <w:sz w:val="28"/>
          <w:szCs w:val="28"/>
          <w:lang w:val="uk-UA"/>
        </w:rPr>
        <w:br/>
      </w:r>
      <w:r w:rsidRPr="00EF1521">
        <w:rPr>
          <w:rFonts w:ascii="Times New Roman" w:hAnsi="Times New Roman" w:cs="Times New Roman"/>
          <w:sz w:val="28"/>
          <w:szCs w:val="28"/>
          <w:shd w:val="clear" w:color="auto" w:fill="FFFFFF"/>
          <w:lang w:val="uk-UA"/>
        </w:rPr>
        <w:t xml:space="preserve">        </w:t>
      </w:r>
      <w:r w:rsidRPr="00EF1521">
        <w:rPr>
          <w:rFonts w:ascii="Times New Roman" w:hAnsi="Times New Roman" w:cs="Times New Roman"/>
          <w:sz w:val="28"/>
          <w:szCs w:val="28"/>
          <w:shd w:val="clear" w:color="auto" w:fill="FFFFFF"/>
          <w:lang w:val="uk-UA"/>
        </w:rPr>
        <w:tab/>
        <w:t>2.</w:t>
      </w:r>
      <w:r w:rsidR="00565CC3">
        <w:rPr>
          <w:rFonts w:ascii="Times New Roman" w:hAnsi="Times New Roman" w:cs="Times New Roman"/>
          <w:sz w:val="28"/>
          <w:szCs w:val="28"/>
          <w:shd w:val="clear" w:color="auto" w:fill="FFFFFF"/>
          <w:lang w:val="uk-UA"/>
        </w:rPr>
        <w:t>4</w:t>
      </w:r>
      <w:r w:rsidRPr="00EF1521">
        <w:rPr>
          <w:rFonts w:ascii="Times New Roman" w:hAnsi="Times New Roman" w:cs="Times New Roman"/>
          <w:sz w:val="28"/>
          <w:szCs w:val="28"/>
          <w:shd w:val="clear" w:color="auto" w:fill="FFFFFF"/>
          <w:lang w:val="uk-UA"/>
        </w:rPr>
        <w:t>. Видачу посвідчення про взяття на облік встановленого зразка</w:t>
      </w:r>
      <w:r w:rsidR="00565273">
        <w:rPr>
          <w:rFonts w:ascii="Times New Roman" w:hAnsi="Times New Roman" w:cs="Times New Roman"/>
          <w:sz w:val="28"/>
          <w:szCs w:val="28"/>
          <w:shd w:val="clear" w:color="auto" w:fill="FFFFFF"/>
          <w:lang w:val="uk-UA"/>
        </w:rPr>
        <w:t xml:space="preserve"> </w:t>
      </w:r>
      <w:r w:rsidR="00565273" w:rsidRPr="00EF1521">
        <w:rPr>
          <w:rFonts w:ascii="Times New Roman" w:hAnsi="Times New Roman" w:cs="Times New Roman"/>
          <w:sz w:val="28"/>
          <w:szCs w:val="28"/>
          <w:lang w:val="uk-UA"/>
        </w:rPr>
        <w:t>(додаток 1)</w:t>
      </w:r>
      <w:r w:rsidRPr="00EF1521">
        <w:rPr>
          <w:rFonts w:ascii="Times New Roman" w:hAnsi="Times New Roman" w:cs="Times New Roman"/>
          <w:sz w:val="28"/>
          <w:szCs w:val="28"/>
          <w:shd w:val="clear" w:color="auto" w:fill="FFFFFF"/>
          <w:lang w:val="uk-UA"/>
        </w:rPr>
        <w:t>.</w:t>
      </w:r>
    </w:p>
    <w:p w:rsidR="00EF1521" w:rsidRPr="00EF1521" w:rsidRDefault="00EF1521" w:rsidP="00565273">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shd w:val="clear" w:color="auto" w:fill="FFFFFF"/>
          <w:lang w:val="uk-UA"/>
        </w:rPr>
        <w:t>2.</w:t>
      </w:r>
      <w:r w:rsidR="00565CC3">
        <w:rPr>
          <w:rFonts w:ascii="Times New Roman" w:hAnsi="Times New Roman" w:cs="Times New Roman"/>
          <w:sz w:val="28"/>
          <w:szCs w:val="28"/>
          <w:shd w:val="clear" w:color="auto" w:fill="FFFFFF"/>
          <w:lang w:val="uk-UA"/>
        </w:rPr>
        <w:t>5</w:t>
      </w:r>
      <w:r w:rsidRPr="00EF1521">
        <w:rPr>
          <w:rFonts w:ascii="Times New Roman" w:hAnsi="Times New Roman" w:cs="Times New Roman"/>
          <w:sz w:val="28"/>
          <w:szCs w:val="28"/>
          <w:shd w:val="clear" w:color="auto" w:fill="FFFFFF"/>
          <w:lang w:val="uk-UA"/>
        </w:rPr>
        <w:t>. Сприяння забезпеченню реалізації конституційного права бездомних осіб брати участь у виборах та подання органам ведення Державного реєстру виборців відповідних відомостей згідно з законодавством.</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shd w:val="clear" w:color="auto" w:fill="FFFFFF"/>
          <w:lang w:val="uk-UA"/>
        </w:rPr>
        <w:t xml:space="preserve"> 2.</w:t>
      </w:r>
      <w:r w:rsidR="00565CC3">
        <w:rPr>
          <w:rFonts w:ascii="Times New Roman" w:hAnsi="Times New Roman" w:cs="Times New Roman"/>
          <w:sz w:val="28"/>
          <w:szCs w:val="28"/>
          <w:shd w:val="clear" w:color="auto" w:fill="FFFFFF"/>
          <w:lang w:val="uk-UA"/>
        </w:rPr>
        <w:t>6</w:t>
      </w:r>
      <w:r w:rsidRPr="00EF1521">
        <w:rPr>
          <w:rFonts w:ascii="Times New Roman" w:hAnsi="Times New Roman" w:cs="Times New Roman"/>
          <w:sz w:val="28"/>
          <w:szCs w:val="28"/>
          <w:shd w:val="clear" w:color="auto" w:fill="FFFFFF"/>
          <w:lang w:val="uk-UA"/>
        </w:rPr>
        <w:t xml:space="preserve">. </w:t>
      </w:r>
      <w:r w:rsidRPr="00EF1521">
        <w:rPr>
          <w:rFonts w:ascii="Times New Roman" w:hAnsi="Times New Roman" w:cs="Times New Roman"/>
          <w:sz w:val="28"/>
          <w:szCs w:val="28"/>
          <w:lang w:val="uk-UA"/>
        </w:rPr>
        <w:t>Надання бездомним особам соціальних послуг згідно Державних стандартів соціальних послуг та Переліку соціальних послуг, що надаються особам, які перебувають у складних життєвих обставинах.</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lang w:val="uk-UA"/>
        </w:rPr>
        <w:t>2.</w:t>
      </w:r>
      <w:r w:rsidR="00565CC3">
        <w:rPr>
          <w:rFonts w:ascii="Times New Roman" w:hAnsi="Times New Roman" w:cs="Times New Roman"/>
          <w:sz w:val="28"/>
          <w:szCs w:val="28"/>
          <w:lang w:val="uk-UA"/>
        </w:rPr>
        <w:t>7</w:t>
      </w:r>
      <w:r w:rsidRPr="00EF1521">
        <w:rPr>
          <w:rFonts w:ascii="Times New Roman" w:hAnsi="Times New Roman" w:cs="Times New Roman"/>
          <w:sz w:val="28"/>
          <w:szCs w:val="28"/>
          <w:lang w:val="uk-UA"/>
        </w:rPr>
        <w:t xml:space="preserve"> С</w:t>
      </w:r>
      <w:r w:rsidRPr="00EF1521">
        <w:rPr>
          <w:rFonts w:ascii="Times New Roman" w:hAnsi="Times New Roman" w:cs="Times New Roman"/>
          <w:sz w:val="28"/>
          <w:szCs w:val="28"/>
          <w:shd w:val="clear" w:color="auto" w:fill="FFFFFF"/>
          <w:lang w:val="uk-UA"/>
        </w:rPr>
        <w:t>творення банку вживаного одягу та взуття для забезпечення потреб бездомних осіб.</w:t>
      </w:r>
    </w:p>
    <w:p w:rsidR="00EF1521" w:rsidRPr="00CF7A12"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CF7A12">
        <w:rPr>
          <w:rFonts w:ascii="Times New Roman" w:hAnsi="Times New Roman" w:cs="Times New Roman"/>
          <w:sz w:val="28"/>
          <w:szCs w:val="28"/>
          <w:shd w:val="clear" w:color="auto" w:fill="FFFFFF"/>
          <w:lang w:val="uk-UA"/>
        </w:rPr>
        <w:t>2.</w:t>
      </w:r>
      <w:r w:rsidR="00565CC3" w:rsidRPr="00CF7A12">
        <w:rPr>
          <w:rFonts w:ascii="Times New Roman" w:hAnsi="Times New Roman" w:cs="Times New Roman"/>
          <w:sz w:val="28"/>
          <w:szCs w:val="28"/>
          <w:shd w:val="clear" w:color="auto" w:fill="FFFFFF"/>
          <w:lang w:val="uk-UA"/>
        </w:rPr>
        <w:t>8</w:t>
      </w:r>
      <w:r w:rsidRPr="00CF7A12">
        <w:rPr>
          <w:rFonts w:ascii="Times New Roman" w:hAnsi="Times New Roman" w:cs="Times New Roman"/>
          <w:sz w:val="28"/>
          <w:szCs w:val="28"/>
          <w:shd w:val="clear" w:color="auto" w:fill="FFFFFF"/>
          <w:lang w:val="uk-UA"/>
        </w:rPr>
        <w:t>. Організацію харчування бездомних осіб, в межах наявних ресурсів</w:t>
      </w:r>
      <w:r w:rsidR="005D0748" w:rsidRPr="00CF7A12">
        <w:rPr>
          <w:rFonts w:ascii="Times New Roman" w:hAnsi="Times New Roman" w:cs="Times New Roman"/>
          <w:sz w:val="28"/>
          <w:szCs w:val="28"/>
          <w:shd w:val="clear" w:color="auto" w:fill="FFFFFF"/>
          <w:lang w:val="uk-UA"/>
        </w:rPr>
        <w:t xml:space="preserve"> </w:t>
      </w:r>
      <w:r w:rsidR="00CF7A12">
        <w:rPr>
          <w:rFonts w:ascii="Times New Roman" w:hAnsi="Times New Roman" w:cs="Times New Roman"/>
          <w:sz w:val="28"/>
          <w:szCs w:val="28"/>
          <w:shd w:val="clear" w:color="auto" w:fill="FFFFFF"/>
          <w:lang w:val="uk-UA"/>
        </w:rPr>
        <w:t xml:space="preserve">(фінансових, натуральних тощо) за рахунок </w:t>
      </w:r>
      <w:r w:rsidRPr="00CF7A12">
        <w:rPr>
          <w:rFonts w:ascii="Times New Roman" w:hAnsi="Times New Roman" w:cs="Times New Roman"/>
          <w:sz w:val="28"/>
          <w:szCs w:val="28"/>
          <w:shd w:val="clear" w:color="auto" w:fill="FFFFFF"/>
          <w:lang w:val="uk-UA"/>
        </w:rPr>
        <w:t xml:space="preserve">благодійних внесків </w:t>
      </w:r>
      <w:r w:rsidR="00CF7A12">
        <w:rPr>
          <w:rFonts w:ascii="Times New Roman" w:hAnsi="Times New Roman" w:cs="Times New Roman"/>
          <w:sz w:val="28"/>
          <w:szCs w:val="28"/>
          <w:shd w:val="clear" w:color="auto" w:fill="FFFFFF"/>
          <w:lang w:val="uk-UA"/>
        </w:rPr>
        <w:t xml:space="preserve">від </w:t>
      </w:r>
      <w:r w:rsidRPr="00CF7A12">
        <w:rPr>
          <w:rFonts w:ascii="Times New Roman" w:hAnsi="Times New Roman" w:cs="Times New Roman"/>
          <w:sz w:val="28"/>
          <w:szCs w:val="28"/>
          <w:shd w:val="clear" w:color="auto" w:fill="FFFFFF"/>
          <w:lang w:val="uk-UA"/>
        </w:rPr>
        <w:t xml:space="preserve">фізичних та юридичних осіб, а також інших надходжень, незаборонених законодавством України. </w:t>
      </w:r>
    </w:p>
    <w:p w:rsidR="00EF1521" w:rsidRPr="00EF1521" w:rsidRDefault="005D0748" w:rsidP="00EF1521">
      <w:pPr>
        <w:spacing w:after="0" w:line="24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2.9. В</w:t>
      </w:r>
      <w:r w:rsidR="00EF1521" w:rsidRPr="00EF1521">
        <w:rPr>
          <w:rFonts w:ascii="Times New Roman" w:hAnsi="Times New Roman" w:cs="Times New Roman"/>
          <w:sz w:val="28"/>
          <w:szCs w:val="28"/>
          <w:shd w:val="clear" w:color="auto" w:fill="FFFFFF"/>
          <w:lang w:val="uk-UA"/>
        </w:rPr>
        <w:t>провадженн</w:t>
      </w:r>
      <w:r>
        <w:rPr>
          <w:rFonts w:ascii="Times New Roman" w:hAnsi="Times New Roman" w:cs="Times New Roman"/>
          <w:sz w:val="28"/>
          <w:szCs w:val="28"/>
          <w:shd w:val="clear" w:color="auto" w:fill="FFFFFF"/>
          <w:lang w:val="uk-UA"/>
        </w:rPr>
        <w:t>я</w:t>
      </w:r>
      <w:r w:rsidR="00EF1521" w:rsidRPr="00EF1521">
        <w:rPr>
          <w:rFonts w:ascii="Times New Roman" w:hAnsi="Times New Roman" w:cs="Times New Roman"/>
          <w:sz w:val="28"/>
          <w:szCs w:val="28"/>
          <w:shd w:val="clear" w:color="auto" w:fill="FFFFFF"/>
          <w:lang w:val="uk-UA"/>
        </w:rPr>
        <w:t xml:space="preserve"> інноваційних методик </w:t>
      </w:r>
      <w:r>
        <w:rPr>
          <w:rFonts w:ascii="Times New Roman" w:hAnsi="Times New Roman" w:cs="Times New Roman"/>
          <w:sz w:val="28"/>
          <w:szCs w:val="28"/>
          <w:shd w:val="clear" w:color="auto" w:fill="FFFFFF"/>
          <w:lang w:val="uk-UA"/>
        </w:rPr>
        <w:t>в</w:t>
      </w:r>
      <w:r w:rsidR="00EF1521" w:rsidRPr="00EF1521">
        <w:rPr>
          <w:rFonts w:ascii="Times New Roman" w:hAnsi="Times New Roman" w:cs="Times New Roman"/>
          <w:sz w:val="28"/>
          <w:szCs w:val="28"/>
          <w:shd w:val="clear" w:color="auto" w:fill="FFFFFF"/>
          <w:lang w:val="uk-UA"/>
        </w:rPr>
        <w:t xml:space="preserve"> робот</w:t>
      </w:r>
      <w:r>
        <w:rPr>
          <w:rFonts w:ascii="Times New Roman" w:hAnsi="Times New Roman" w:cs="Times New Roman"/>
          <w:sz w:val="28"/>
          <w:szCs w:val="28"/>
          <w:shd w:val="clear" w:color="auto" w:fill="FFFFFF"/>
          <w:lang w:val="uk-UA"/>
        </w:rPr>
        <w:t>у</w:t>
      </w:r>
      <w:r w:rsidR="00EF1521" w:rsidRPr="00EF1521">
        <w:rPr>
          <w:rFonts w:ascii="Times New Roman" w:hAnsi="Times New Roman" w:cs="Times New Roman"/>
          <w:sz w:val="28"/>
          <w:szCs w:val="28"/>
          <w:shd w:val="clear" w:color="auto" w:fill="FFFFFF"/>
          <w:lang w:val="uk-UA"/>
        </w:rPr>
        <w:t xml:space="preserve"> з бездомними особами.</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shd w:val="clear" w:color="auto" w:fill="FFFFFF"/>
          <w:lang w:val="uk-UA"/>
        </w:rPr>
        <w:t>2.1</w:t>
      </w:r>
      <w:r w:rsidR="005D0748">
        <w:rPr>
          <w:rFonts w:ascii="Times New Roman" w:hAnsi="Times New Roman" w:cs="Times New Roman"/>
          <w:sz w:val="28"/>
          <w:szCs w:val="28"/>
          <w:shd w:val="clear" w:color="auto" w:fill="FFFFFF"/>
          <w:lang w:val="uk-UA"/>
        </w:rPr>
        <w:t>0</w:t>
      </w:r>
      <w:r w:rsidRPr="00EF1521">
        <w:rPr>
          <w:rFonts w:ascii="Times New Roman" w:hAnsi="Times New Roman" w:cs="Times New Roman"/>
          <w:sz w:val="28"/>
          <w:szCs w:val="28"/>
          <w:shd w:val="clear" w:color="auto" w:fill="FFFFFF"/>
          <w:lang w:val="uk-UA"/>
        </w:rPr>
        <w:t>. Сприяння формуванню позитивної громадської думки про бездомних осіб.</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shd w:val="clear" w:color="auto" w:fill="FFFFFF"/>
          <w:lang w:val="uk-UA"/>
        </w:rPr>
        <w:t>2.1</w:t>
      </w:r>
      <w:r w:rsidR="005D0748">
        <w:rPr>
          <w:rFonts w:ascii="Times New Roman" w:hAnsi="Times New Roman" w:cs="Times New Roman"/>
          <w:sz w:val="28"/>
          <w:szCs w:val="28"/>
          <w:shd w:val="clear" w:color="auto" w:fill="FFFFFF"/>
          <w:lang w:val="uk-UA"/>
        </w:rPr>
        <w:t>1</w:t>
      </w:r>
      <w:r w:rsidRPr="00EF1521">
        <w:rPr>
          <w:rFonts w:ascii="Times New Roman" w:hAnsi="Times New Roman" w:cs="Times New Roman"/>
          <w:sz w:val="28"/>
          <w:szCs w:val="28"/>
          <w:shd w:val="clear" w:color="auto" w:fill="FFFFFF"/>
          <w:lang w:val="uk-UA"/>
        </w:rPr>
        <w:t>. Співпраця з органами виконавчої влади, органами місцевого самоврядування, державними і недержавними установами та закладами, громадськими організаціями тощо з питань, які належать до його компетенції.</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lang w:val="uk-UA"/>
        </w:rPr>
        <w:t>2.1</w:t>
      </w:r>
      <w:r w:rsidR="005D0748">
        <w:rPr>
          <w:rFonts w:ascii="Times New Roman" w:hAnsi="Times New Roman" w:cs="Times New Roman"/>
          <w:sz w:val="28"/>
          <w:szCs w:val="28"/>
          <w:lang w:val="uk-UA"/>
        </w:rPr>
        <w:t>2</w:t>
      </w:r>
      <w:r w:rsidRPr="00EF1521">
        <w:rPr>
          <w:rFonts w:ascii="Times New Roman" w:hAnsi="Times New Roman" w:cs="Times New Roman"/>
          <w:sz w:val="28"/>
          <w:szCs w:val="28"/>
          <w:lang w:val="uk-UA"/>
        </w:rPr>
        <w:t>.</w:t>
      </w:r>
      <w:r w:rsidRPr="00EF1521">
        <w:rPr>
          <w:rFonts w:ascii="Times New Roman" w:hAnsi="Times New Roman" w:cs="Times New Roman"/>
          <w:sz w:val="28"/>
          <w:szCs w:val="28"/>
          <w:shd w:val="clear" w:color="auto" w:fill="FFFFFF"/>
          <w:lang w:val="uk-UA"/>
        </w:rPr>
        <w:t xml:space="preserve">  Сприяння в отриманні реєстрації місця проживання бездомних осіб у порядку, визначеному законодавством України.</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2.1</w:t>
      </w:r>
      <w:r w:rsidR="005D0748">
        <w:rPr>
          <w:rFonts w:ascii="Times New Roman" w:hAnsi="Times New Roman" w:cs="Times New Roman"/>
          <w:sz w:val="28"/>
          <w:szCs w:val="28"/>
          <w:lang w:val="uk-UA"/>
        </w:rPr>
        <w:t>3</w:t>
      </w:r>
      <w:r w:rsidRPr="00EF1521">
        <w:rPr>
          <w:rFonts w:ascii="Times New Roman" w:hAnsi="Times New Roman" w:cs="Times New Roman"/>
          <w:sz w:val="28"/>
          <w:szCs w:val="28"/>
          <w:lang w:val="uk-UA"/>
        </w:rPr>
        <w:t>. Для отримання реєстрації місця проживання бездомної особи соціальний працівник формує та надає до центру надання адміністративних послуг  виконавчого комітету наступний пакет документів:</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документ, до якого вносяться відомості про місце  проживання особи на території України (для дітей у віці до 14 років подається свідоцтво про народження), діти реєструються разом з одним із батьків;</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заява особи про реєстрацію місця проживання за формою;</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копія посвідчення про взяття на облік бездомної особи за формою, затвердженою  Міністерством соціальної політики України (додаток 1);</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квитанція про сплату адміністративного збору;</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EF1521" w:rsidRPr="00EF1521" w:rsidRDefault="00EF1521" w:rsidP="00EF1521">
      <w:pPr>
        <w:spacing w:after="0" w:line="240" w:lineRule="auto"/>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 згода на збір та обробку персональних даних;</w:t>
      </w:r>
    </w:p>
    <w:p w:rsidR="00EF1521" w:rsidRPr="00EF1521" w:rsidRDefault="00EF1521" w:rsidP="00EF1521">
      <w:pPr>
        <w:spacing w:after="0" w:line="240" w:lineRule="auto"/>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 заява про видачу довідки про реєстрацію місця проживання (додаток 13).</w:t>
      </w:r>
    </w:p>
    <w:p w:rsidR="00EF1521" w:rsidRPr="00EF1521" w:rsidRDefault="005D0748" w:rsidP="00EF15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EF1521" w:rsidRPr="00EF1521">
        <w:rPr>
          <w:rFonts w:ascii="Times New Roman" w:hAnsi="Times New Roman" w:cs="Times New Roman"/>
          <w:sz w:val="28"/>
          <w:szCs w:val="28"/>
          <w:lang w:val="uk-UA"/>
        </w:rPr>
        <w:t>. Зняття з реєстрації місця проживання бездомних осіб та інших незахищених верств населення здійснюється на підставі заяви особи, або клопотання територіального центру до реєстраційного відділу виконкому Покровської міської ради.</w:t>
      </w:r>
    </w:p>
    <w:p w:rsidR="00EF1521" w:rsidRPr="00EF1521" w:rsidRDefault="005D0748" w:rsidP="00EF152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F1521" w:rsidRPr="00EF1521">
        <w:rPr>
          <w:rFonts w:ascii="Times New Roman" w:hAnsi="Times New Roman" w:cs="Times New Roman"/>
          <w:sz w:val="28"/>
          <w:szCs w:val="28"/>
          <w:lang w:val="uk-UA"/>
        </w:rPr>
        <w:t>. Формування толерантного ставлення громадян міста до бездомних осіб та інших соціально незахищених верств населення.</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p>
    <w:p w:rsidR="009D7073" w:rsidRPr="009D7073" w:rsidRDefault="009D7073" w:rsidP="00EF1521">
      <w:pPr>
        <w:spacing w:after="0" w:line="240" w:lineRule="auto"/>
        <w:ind w:firstLine="708"/>
        <w:jc w:val="center"/>
        <w:rPr>
          <w:rFonts w:ascii="Times New Roman" w:hAnsi="Times New Roman" w:cs="Times New Roman"/>
          <w:sz w:val="28"/>
          <w:szCs w:val="28"/>
        </w:rPr>
      </w:pPr>
    </w:p>
    <w:p w:rsidR="00EF1521" w:rsidRPr="00EF1521" w:rsidRDefault="00EF1521" w:rsidP="00EF1521">
      <w:pPr>
        <w:spacing w:after="0" w:line="240" w:lineRule="auto"/>
        <w:ind w:firstLine="708"/>
        <w:jc w:val="center"/>
        <w:rPr>
          <w:rFonts w:ascii="Times New Roman" w:hAnsi="Times New Roman" w:cs="Times New Roman"/>
          <w:sz w:val="28"/>
          <w:szCs w:val="28"/>
          <w:lang w:val="uk-UA"/>
        </w:rPr>
      </w:pPr>
      <w:r w:rsidRPr="00EF1521">
        <w:rPr>
          <w:rFonts w:ascii="Times New Roman" w:hAnsi="Times New Roman" w:cs="Times New Roman"/>
          <w:sz w:val="28"/>
          <w:szCs w:val="28"/>
          <w:lang w:val="uk-UA"/>
        </w:rPr>
        <w:lastRenderedPageBreak/>
        <w:t xml:space="preserve">ІІІ. Основні права та обов’язки бездомних осіб </w:t>
      </w:r>
    </w:p>
    <w:p w:rsidR="00EF1521" w:rsidRPr="00EF1521" w:rsidRDefault="00EF1521" w:rsidP="00EF1521">
      <w:pPr>
        <w:spacing w:after="0" w:line="240" w:lineRule="auto"/>
        <w:ind w:firstLine="708"/>
        <w:jc w:val="center"/>
        <w:rPr>
          <w:rFonts w:ascii="Times New Roman" w:hAnsi="Times New Roman" w:cs="Times New Roman"/>
          <w:sz w:val="28"/>
          <w:szCs w:val="28"/>
          <w:lang w:val="uk-UA"/>
        </w:rPr>
      </w:pP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1. Бездомні особи і безпритульні  діти мають всі права і свободи,  закріплені  Конституцією  і   законами України.</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bookmarkStart w:id="1" w:name="o39"/>
      <w:bookmarkEnd w:id="1"/>
      <w:r w:rsidRPr="00EF1521">
        <w:rPr>
          <w:rFonts w:ascii="Times New Roman" w:hAnsi="Times New Roman" w:cs="Times New Roman"/>
          <w:sz w:val="28"/>
          <w:szCs w:val="28"/>
          <w:lang w:val="uk-UA"/>
        </w:rPr>
        <w:t xml:space="preserve">2. Бездомні особи і безпритульні діти зобов'язані дотримуватися  Конституції  і  законів  України, шанувати традиції та звичаї народу. </w:t>
      </w:r>
    </w:p>
    <w:p w:rsidR="00EF1521" w:rsidRDefault="00EF1521" w:rsidP="00EF1521">
      <w:pPr>
        <w:spacing w:after="0" w:line="240" w:lineRule="auto"/>
        <w:ind w:firstLine="708"/>
        <w:jc w:val="both"/>
        <w:rPr>
          <w:rFonts w:ascii="Times New Roman" w:hAnsi="Times New Roman" w:cs="Times New Roman"/>
          <w:sz w:val="28"/>
          <w:szCs w:val="28"/>
          <w:lang w:val="uk-UA"/>
        </w:rPr>
      </w:pPr>
      <w:bookmarkStart w:id="2" w:name="o40"/>
      <w:bookmarkEnd w:id="2"/>
      <w:r w:rsidRPr="00EF1521">
        <w:rPr>
          <w:rFonts w:ascii="Times New Roman" w:hAnsi="Times New Roman" w:cs="Times New Roman"/>
          <w:sz w:val="28"/>
          <w:szCs w:val="28"/>
          <w:lang w:val="uk-UA"/>
        </w:rPr>
        <w:t>3. Бездомні особи зобов'язані надавати достовірну інформацію щодо наявності у них  житла  та  іншу  інформацію,  спрямовану  на розв'язання їхніх життєвих проблем.</w:t>
      </w:r>
    </w:p>
    <w:p w:rsidR="006D0CF5" w:rsidRPr="00EF1521" w:rsidRDefault="006D0CF5" w:rsidP="00EF1521">
      <w:pPr>
        <w:spacing w:after="0" w:line="240" w:lineRule="auto"/>
        <w:ind w:firstLine="708"/>
        <w:jc w:val="both"/>
        <w:rPr>
          <w:rFonts w:ascii="Times New Roman" w:hAnsi="Times New Roman" w:cs="Times New Roman"/>
          <w:sz w:val="28"/>
          <w:szCs w:val="28"/>
          <w:lang w:val="uk-UA"/>
        </w:rPr>
      </w:pP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w:t>
      </w:r>
      <w:r w:rsidRPr="00EF1521">
        <w:rPr>
          <w:rFonts w:ascii="Times New Roman" w:hAnsi="Times New Roman" w:cs="Times New Roman"/>
          <w:sz w:val="28"/>
          <w:szCs w:val="28"/>
          <w:lang w:val="en-US"/>
        </w:rPr>
        <w:t>IV</w:t>
      </w:r>
      <w:r w:rsidRPr="00EF1521">
        <w:rPr>
          <w:rFonts w:ascii="Times New Roman" w:hAnsi="Times New Roman" w:cs="Times New Roman"/>
          <w:sz w:val="28"/>
          <w:szCs w:val="28"/>
          <w:lang w:val="uk-UA"/>
        </w:rPr>
        <w:t>. Умови та порядок надання соціальних послуг</w:t>
      </w:r>
    </w:p>
    <w:p w:rsidR="00EF1521" w:rsidRPr="00EF1521" w:rsidRDefault="00EF1521" w:rsidP="00EF1521">
      <w:pPr>
        <w:spacing w:after="0" w:line="240" w:lineRule="auto"/>
        <w:ind w:firstLine="708"/>
        <w:jc w:val="center"/>
        <w:rPr>
          <w:rFonts w:ascii="Times New Roman" w:hAnsi="Times New Roman" w:cs="Times New Roman"/>
          <w:sz w:val="28"/>
          <w:szCs w:val="28"/>
          <w:lang w:val="uk-UA"/>
        </w:rPr>
      </w:pP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1. Пункт обліку надає соціальні послуги категоріям громадян, які зазначені у п.1розділу І цього Положення, на підставі письмового направлення управління праці та соціального захисту населення і документів, які засвідчують їх особу (за наявності).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2. Ліжко-місце </w:t>
      </w:r>
      <w:r w:rsidR="00B23092" w:rsidRPr="00EF1521">
        <w:rPr>
          <w:rFonts w:ascii="Times New Roman" w:hAnsi="Times New Roman" w:cs="Times New Roman"/>
          <w:sz w:val="28"/>
          <w:szCs w:val="28"/>
          <w:lang w:val="uk-UA"/>
        </w:rPr>
        <w:t xml:space="preserve">для ночівлі </w:t>
      </w:r>
      <w:r w:rsidRPr="00EF1521">
        <w:rPr>
          <w:rFonts w:ascii="Times New Roman" w:hAnsi="Times New Roman" w:cs="Times New Roman"/>
          <w:sz w:val="28"/>
          <w:szCs w:val="28"/>
          <w:lang w:val="uk-UA"/>
        </w:rPr>
        <w:t xml:space="preserve">в пункті обліку надається </w:t>
      </w:r>
      <w:r w:rsidR="00B23092">
        <w:rPr>
          <w:rFonts w:ascii="Times New Roman" w:hAnsi="Times New Roman" w:cs="Times New Roman"/>
          <w:sz w:val="28"/>
          <w:szCs w:val="28"/>
          <w:lang w:val="uk-UA"/>
        </w:rPr>
        <w:t xml:space="preserve">громадянам, які опинилися в </w:t>
      </w:r>
      <w:r w:rsidR="009B2BE3">
        <w:rPr>
          <w:rFonts w:ascii="Times New Roman" w:hAnsi="Times New Roman" w:cs="Times New Roman"/>
          <w:sz w:val="28"/>
          <w:szCs w:val="28"/>
          <w:lang w:val="uk-UA"/>
        </w:rPr>
        <w:t>кризових ситуаціях</w:t>
      </w:r>
      <w:r w:rsidR="00B23092">
        <w:rPr>
          <w:rFonts w:ascii="Times New Roman" w:hAnsi="Times New Roman" w:cs="Times New Roman"/>
          <w:sz w:val="28"/>
          <w:szCs w:val="28"/>
          <w:lang w:val="uk-UA"/>
        </w:rPr>
        <w:t>.</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3. При зверненні </w:t>
      </w:r>
      <w:r w:rsidR="006D0CF5">
        <w:rPr>
          <w:rFonts w:ascii="Times New Roman" w:hAnsi="Times New Roman" w:cs="Times New Roman"/>
          <w:sz w:val="28"/>
          <w:szCs w:val="28"/>
          <w:lang w:val="uk-UA"/>
        </w:rPr>
        <w:t>громадян</w:t>
      </w:r>
      <w:r w:rsidRPr="00EF1521">
        <w:rPr>
          <w:rFonts w:ascii="Times New Roman" w:hAnsi="Times New Roman" w:cs="Times New Roman"/>
          <w:sz w:val="28"/>
          <w:szCs w:val="28"/>
          <w:lang w:val="uk-UA"/>
        </w:rPr>
        <w:t xml:space="preserve"> до пункту обліку працівники:</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заповнюють анкету первинного тестування (додаток 2) за згодою </w:t>
      </w:r>
      <w:r w:rsidR="00FF285E">
        <w:rPr>
          <w:rFonts w:ascii="Times New Roman" w:hAnsi="Times New Roman" w:cs="Times New Roman"/>
          <w:sz w:val="28"/>
          <w:szCs w:val="28"/>
          <w:lang w:val="uk-UA"/>
        </w:rPr>
        <w:t xml:space="preserve">громадянина </w:t>
      </w:r>
      <w:r w:rsidRPr="00EF1521">
        <w:rPr>
          <w:rFonts w:ascii="Times New Roman" w:hAnsi="Times New Roman" w:cs="Times New Roman"/>
          <w:sz w:val="28"/>
          <w:szCs w:val="28"/>
          <w:lang w:val="uk-UA"/>
        </w:rPr>
        <w:t>та ознайомлюють його з умовами перебування;</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визначають ліжко-місце для ночівлі </w:t>
      </w:r>
      <w:r w:rsidR="00FF285E">
        <w:rPr>
          <w:rFonts w:ascii="Times New Roman" w:hAnsi="Times New Roman" w:cs="Times New Roman"/>
          <w:sz w:val="28"/>
          <w:szCs w:val="28"/>
          <w:lang w:val="uk-UA"/>
        </w:rPr>
        <w:t>громадянина</w:t>
      </w:r>
      <w:r w:rsidRPr="00EF1521">
        <w:rPr>
          <w:rFonts w:ascii="Times New Roman" w:hAnsi="Times New Roman" w:cs="Times New Roman"/>
          <w:sz w:val="28"/>
          <w:szCs w:val="28"/>
          <w:lang w:val="uk-UA"/>
        </w:rPr>
        <w:t>;</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направляють (за потреби) до медичного закладу для здійснення медичного обстеження;</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інформують про термін надання </w:t>
      </w:r>
      <w:r w:rsidR="00FF285E">
        <w:rPr>
          <w:rFonts w:ascii="Times New Roman" w:hAnsi="Times New Roman" w:cs="Times New Roman"/>
          <w:sz w:val="28"/>
          <w:szCs w:val="28"/>
          <w:lang w:val="uk-UA"/>
        </w:rPr>
        <w:t xml:space="preserve">громадянину </w:t>
      </w:r>
      <w:r w:rsidRPr="00EF1521">
        <w:rPr>
          <w:rFonts w:ascii="Times New Roman" w:hAnsi="Times New Roman" w:cs="Times New Roman"/>
          <w:sz w:val="28"/>
          <w:szCs w:val="28"/>
          <w:lang w:val="uk-UA"/>
        </w:rPr>
        <w:t>соціальної послуги «надання притулку».</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4. У пункті обліку на кожного громадянина формується особова справа, в якій міститься: </w:t>
      </w:r>
    </w:p>
    <w:p w:rsidR="00EF1521" w:rsidRPr="00EF1521" w:rsidRDefault="00EF1521" w:rsidP="00EF1521">
      <w:pPr>
        <w:spacing w:after="0" w:line="240" w:lineRule="auto"/>
        <w:ind w:firstLine="709"/>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  письмова заява </w:t>
      </w:r>
      <w:r w:rsidR="007C3138">
        <w:rPr>
          <w:rFonts w:ascii="Times New Roman" w:hAnsi="Times New Roman" w:cs="Times New Roman"/>
          <w:sz w:val="28"/>
          <w:szCs w:val="28"/>
          <w:lang w:val="uk-UA"/>
        </w:rPr>
        <w:t xml:space="preserve">громадянина </w:t>
      </w:r>
      <w:r w:rsidRPr="00EF1521">
        <w:rPr>
          <w:rFonts w:ascii="Times New Roman" w:hAnsi="Times New Roman" w:cs="Times New Roman"/>
          <w:sz w:val="28"/>
          <w:szCs w:val="28"/>
          <w:lang w:val="uk-UA"/>
        </w:rPr>
        <w:t xml:space="preserve">про надання соціальних послуг; </w:t>
      </w:r>
    </w:p>
    <w:p w:rsidR="00EF1521" w:rsidRPr="00EF1521" w:rsidRDefault="00EF1521" w:rsidP="00EF1521">
      <w:pPr>
        <w:tabs>
          <w:tab w:val="left" w:pos="1141"/>
        </w:tabs>
        <w:spacing w:after="0" w:line="240" w:lineRule="auto"/>
        <w:ind w:firstLine="709"/>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 письмове направлення управління праці та соціального захисту населення; </w:t>
      </w:r>
    </w:p>
    <w:p w:rsidR="00EF1521" w:rsidRPr="00EF1521" w:rsidRDefault="00EF1521" w:rsidP="00EF1521">
      <w:pPr>
        <w:spacing w:after="0" w:line="240" w:lineRule="auto"/>
        <w:ind w:firstLine="709"/>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 договір про надання соціальних послуг громадянину взятому на облік;</w:t>
      </w:r>
    </w:p>
    <w:p w:rsidR="00EF1521" w:rsidRPr="00EF1521" w:rsidRDefault="00EF1521" w:rsidP="00EF1521">
      <w:pPr>
        <w:spacing w:after="0" w:line="240" w:lineRule="auto"/>
        <w:ind w:firstLine="709"/>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 повідомлення про права, визначені законодавством у сфері захисту персональних даних та мету обробки персональних даних;</w:t>
      </w:r>
    </w:p>
    <w:p w:rsidR="00EF1521" w:rsidRPr="00EF1521" w:rsidRDefault="00EF1521" w:rsidP="00EF1521">
      <w:pPr>
        <w:spacing w:after="0" w:line="240" w:lineRule="auto"/>
        <w:ind w:firstLine="709"/>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 копія наказу про здійснення (припинення) соціального обслуговування;</w:t>
      </w:r>
    </w:p>
    <w:p w:rsidR="00EF1521" w:rsidRPr="00EF1521" w:rsidRDefault="00EF1521" w:rsidP="00EF1521">
      <w:pPr>
        <w:spacing w:after="0" w:line="240" w:lineRule="auto"/>
        <w:ind w:firstLine="709"/>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  облікова картка (встановленого зразка) з фото;</w:t>
      </w:r>
    </w:p>
    <w:p w:rsidR="00EF1521" w:rsidRPr="00EF1521" w:rsidRDefault="00EF1521" w:rsidP="00EF1521">
      <w:pPr>
        <w:spacing w:after="0" w:line="240" w:lineRule="auto"/>
        <w:ind w:firstLine="709"/>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  посвідчення про взяття на облік бездомної особи;</w:t>
      </w:r>
    </w:p>
    <w:p w:rsidR="00EF1521" w:rsidRPr="00EF1521" w:rsidRDefault="00EF1521" w:rsidP="00EF1521">
      <w:pPr>
        <w:tabs>
          <w:tab w:val="left" w:pos="8124"/>
        </w:tabs>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    - медична довідка про здійснення флюорографічного обстеження.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5. У разі звернення до пункту обліку осіб з дітьми соціальний працівник пункту обліку інформує про  дітей  міський центр соціальних служб для сім’ї, дітей та молоді та службу у справах дітей. </w:t>
      </w:r>
    </w:p>
    <w:p w:rsidR="00EF1521" w:rsidRPr="00A369B1" w:rsidRDefault="00EF1521" w:rsidP="00EF1521">
      <w:pPr>
        <w:spacing w:after="0" w:line="240" w:lineRule="auto"/>
        <w:ind w:firstLine="708"/>
        <w:jc w:val="both"/>
        <w:rPr>
          <w:rFonts w:ascii="Times New Roman" w:hAnsi="Times New Roman" w:cs="Times New Roman"/>
          <w:sz w:val="28"/>
          <w:szCs w:val="28"/>
        </w:rPr>
      </w:pPr>
      <w:r w:rsidRPr="00EF1521">
        <w:rPr>
          <w:rFonts w:ascii="Times New Roman" w:hAnsi="Times New Roman" w:cs="Times New Roman"/>
          <w:sz w:val="28"/>
          <w:szCs w:val="28"/>
          <w:lang w:val="uk-UA"/>
        </w:rPr>
        <w:t>6. Безпритульні діти, які звертаються до пункту обліку без батьків, направляються до  міського центру соціальних служб для сім’ї, дітей та молоді у  супроводі соціального працівника пункту обліку.</w:t>
      </w:r>
    </w:p>
    <w:p w:rsidR="009D7073" w:rsidRPr="00A369B1" w:rsidRDefault="009D7073" w:rsidP="00EF1521">
      <w:pPr>
        <w:spacing w:after="0" w:line="240" w:lineRule="auto"/>
        <w:ind w:firstLine="708"/>
        <w:jc w:val="both"/>
        <w:rPr>
          <w:rFonts w:ascii="Times New Roman" w:hAnsi="Times New Roman" w:cs="Times New Roman"/>
          <w:sz w:val="28"/>
          <w:szCs w:val="28"/>
        </w:rPr>
      </w:pP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lastRenderedPageBreak/>
        <w:t xml:space="preserve">7. У разі звернення до пункту обліку </w:t>
      </w:r>
      <w:r w:rsidR="0045730C">
        <w:rPr>
          <w:rFonts w:ascii="Times New Roman" w:hAnsi="Times New Roman" w:cs="Times New Roman"/>
          <w:sz w:val="28"/>
          <w:szCs w:val="28"/>
          <w:lang w:val="uk-UA"/>
        </w:rPr>
        <w:t xml:space="preserve">осіб з </w:t>
      </w:r>
      <w:r w:rsidRPr="0045730C">
        <w:rPr>
          <w:rFonts w:ascii="Times New Roman" w:hAnsi="Times New Roman" w:cs="Times New Roman"/>
          <w:sz w:val="28"/>
          <w:szCs w:val="28"/>
          <w:lang w:val="uk-UA"/>
        </w:rPr>
        <w:t>інвалід</w:t>
      </w:r>
      <w:r w:rsidR="0045730C">
        <w:rPr>
          <w:rFonts w:ascii="Times New Roman" w:hAnsi="Times New Roman" w:cs="Times New Roman"/>
          <w:sz w:val="28"/>
          <w:szCs w:val="28"/>
          <w:lang w:val="uk-UA"/>
        </w:rPr>
        <w:t>ністю</w:t>
      </w:r>
      <w:r w:rsidRPr="0045730C">
        <w:rPr>
          <w:rFonts w:ascii="Times New Roman" w:hAnsi="Times New Roman" w:cs="Times New Roman"/>
          <w:sz w:val="28"/>
          <w:szCs w:val="28"/>
          <w:lang w:val="uk-UA"/>
        </w:rPr>
        <w:t xml:space="preserve"> </w:t>
      </w:r>
      <w:r w:rsidRPr="00EF1521">
        <w:rPr>
          <w:rFonts w:ascii="Times New Roman" w:hAnsi="Times New Roman" w:cs="Times New Roman"/>
          <w:sz w:val="28"/>
          <w:szCs w:val="28"/>
          <w:lang w:val="uk-UA"/>
        </w:rPr>
        <w:t xml:space="preserve">та громадян похилого віку пункт обліку взаємодіє з управлінням праці та соціального захисту населення з метою надання більш розширеного спектру соціальних послуг.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8. Пункт обліку фіксує усі звернення осіб, у тому числі і у тих випадках, коли особі було відмовлено у наданні  соціальних послуг.</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9. До пункту обліку не приймаються особи, які під час звернення перебувають у стані алкогольного та/або наркотичного сп’яніння, а також з наявними ознаками гострого захворювання.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10. У разі відмови пунктом обліку в наданні соціальних послуг, особі вказується причина відмови та надаються інформаційні послуги щодо можливих шляхів отримання допомоги у відповідних соціальних службах, закладах тощо.</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11. Обсяг соціальних послуг, які надаються громадянину залежить від його індивідуальних потреб та конкретних умов, які сприяють реінтеграції.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12. Соціальний працівник пункту обліку повинен виявляти повагу до </w:t>
      </w:r>
      <w:r w:rsidR="007C3138">
        <w:rPr>
          <w:rFonts w:ascii="Times New Roman" w:hAnsi="Times New Roman" w:cs="Times New Roman"/>
          <w:sz w:val="28"/>
          <w:szCs w:val="28"/>
          <w:lang w:val="uk-UA"/>
        </w:rPr>
        <w:t>громадян</w:t>
      </w:r>
      <w:r w:rsidRPr="00EF1521">
        <w:rPr>
          <w:rFonts w:ascii="Times New Roman" w:hAnsi="Times New Roman" w:cs="Times New Roman"/>
          <w:sz w:val="28"/>
          <w:szCs w:val="28"/>
          <w:lang w:val="uk-UA"/>
        </w:rPr>
        <w:t xml:space="preserve">, неупереджено ставитися до них, забезпечувати конфіденційність інформації особистого характеру, що стала відома у процесі надання  соціальних послуг, захист їх прав та інтересів.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13. Збирання, зберігання та використання цієї інформації здійснюється з додержанням вимог Конституції України та інших нормативно-правових актів України. </w:t>
      </w:r>
    </w:p>
    <w:p w:rsidR="00EF1521" w:rsidRPr="00EF1521" w:rsidRDefault="00EF1521" w:rsidP="00EF1521">
      <w:pPr>
        <w:spacing w:after="0" w:line="240" w:lineRule="auto"/>
        <w:ind w:firstLine="708"/>
        <w:jc w:val="center"/>
        <w:rPr>
          <w:rFonts w:ascii="Times New Roman" w:hAnsi="Times New Roman" w:cs="Times New Roman"/>
          <w:sz w:val="28"/>
          <w:szCs w:val="28"/>
          <w:lang w:val="uk-UA"/>
        </w:rPr>
      </w:pPr>
    </w:p>
    <w:p w:rsidR="00EF1521" w:rsidRPr="00EF1521" w:rsidRDefault="00EF1521" w:rsidP="00EF1521">
      <w:pPr>
        <w:spacing w:after="0" w:line="240" w:lineRule="auto"/>
        <w:ind w:firstLine="708"/>
        <w:jc w:val="center"/>
        <w:rPr>
          <w:rFonts w:ascii="Times New Roman" w:hAnsi="Times New Roman" w:cs="Times New Roman"/>
          <w:sz w:val="28"/>
          <w:szCs w:val="28"/>
          <w:lang w:val="uk-UA"/>
        </w:rPr>
      </w:pPr>
      <w:r w:rsidRPr="00EF1521">
        <w:rPr>
          <w:rFonts w:ascii="Times New Roman" w:hAnsi="Times New Roman" w:cs="Times New Roman"/>
          <w:sz w:val="28"/>
          <w:szCs w:val="28"/>
          <w:lang w:val="en-US"/>
        </w:rPr>
        <w:t>IV</w:t>
      </w:r>
      <w:r w:rsidRPr="00EF1521">
        <w:rPr>
          <w:rFonts w:ascii="Times New Roman" w:hAnsi="Times New Roman" w:cs="Times New Roman"/>
          <w:sz w:val="28"/>
          <w:szCs w:val="28"/>
          <w:lang w:val="uk-UA"/>
        </w:rPr>
        <w:t>. Організація роботи</w:t>
      </w:r>
    </w:p>
    <w:p w:rsidR="00EF1521" w:rsidRPr="00EF1521" w:rsidRDefault="00EF1521" w:rsidP="00EF1521">
      <w:pPr>
        <w:spacing w:after="0" w:line="240" w:lineRule="auto"/>
        <w:ind w:firstLine="708"/>
        <w:jc w:val="center"/>
        <w:rPr>
          <w:rFonts w:ascii="Times New Roman" w:hAnsi="Times New Roman" w:cs="Times New Roman"/>
          <w:sz w:val="28"/>
          <w:szCs w:val="28"/>
          <w:lang w:val="uk-UA"/>
        </w:rPr>
      </w:pP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1. Для забезпечення комплексного підходу до надання соціальних послуг бездомним особам та іншим соціально незахищеним верствам населення та для відновлення цілісності особистості пункт обліку співпрацює з органами місцевого самоврядування та іншими закладами соціального захисту для бездомних осіб та осіб, звільнених з місць позбавлення волі, громадськими, благодійними, релігійними організаціями, волонтерами тощо.</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2. В пункті обліку облаштовано 16 ліжко-місць для нічного перебування бездомних осіб:</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lang w:val="uk-UA"/>
        </w:rPr>
        <w:t xml:space="preserve">- </w:t>
      </w:r>
      <w:r w:rsidRPr="00EF1521">
        <w:rPr>
          <w:rFonts w:ascii="Times New Roman" w:hAnsi="Times New Roman" w:cs="Times New Roman"/>
          <w:sz w:val="28"/>
          <w:szCs w:val="28"/>
          <w:shd w:val="clear" w:color="auto" w:fill="FFFFFF"/>
          <w:lang w:val="uk-UA"/>
        </w:rPr>
        <w:t>спальня для чоловіків (8 ліжко-місць);</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shd w:val="clear" w:color="auto" w:fill="FFFFFF"/>
          <w:lang w:val="uk-UA"/>
        </w:rPr>
        <w:t>- спальня для жінок (8 ліжко-місць);</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shd w:val="clear" w:color="auto" w:fill="FFFFFF"/>
          <w:lang w:val="uk-UA"/>
        </w:rPr>
        <w:t>- душова;</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shd w:val="clear" w:color="auto" w:fill="FFFFFF"/>
          <w:lang w:val="uk-UA"/>
        </w:rPr>
        <w:t>- пральня;</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shd w:val="clear" w:color="auto" w:fill="FFFFFF"/>
          <w:lang w:val="uk-UA"/>
        </w:rPr>
        <w:t>- місце для прийому їжі;</w:t>
      </w:r>
    </w:p>
    <w:p w:rsidR="00EF1521" w:rsidRPr="00EF1521" w:rsidRDefault="00EF1521" w:rsidP="00EF1521">
      <w:pPr>
        <w:spacing w:after="0" w:line="240" w:lineRule="auto"/>
        <w:ind w:firstLine="708"/>
        <w:jc w:val="both"/>
        <w:rPr>
          <w:rFonts w:ascii="Times New Roman" w:hAnsi="Times New Roman" w:cs="Times New Roman"/>
          <w:sz w:val="28"/>
          <w:szCs w:val="28"/>
          <w:shd w:val="clear" w:color="auto" w:fill="FFFFFF"/>
          <w:lang w:val="uk-UA"/>
        </w:rPr>
      </w:pPr>
      <w:r w:rsidRPr="00EF1521">
        <w:rPr>
          <w:rFonts w:ascii="Times New Roman" w:hAnsi="Times New Roman" w:cs="Times New Roman"/>
          <w:sz w:val="28"/>
          <w:szCs w:val="28"/>
          <w:shd w:val="clear" w:color="auto" w:fill="FFFFFF"/>
          <w:lang w:val="uk-UA"/>
        </w:rPr>
        <w:t>- банк вживаного одягу та взуття тощо.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3. Режим надання ліжко-місць для ночівлі встановлюється в осінньо-зимовий період директором територіального центру на виконання розпорядження міського голови.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4. Надання соціальних послуг бездомним особам в нічний час забезпечують соціальні робітники.</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5. Соціальний працівник складає графік чергування соціальних робітників на час цілодобового режиму роботи пункту обліку бездомних осіб за погодженням з директором територіального центру.</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lastRenderedPageBreak/>
        <w:t xml:space="preserve">6. При зверненні бездомних осіб та інших соціально незахищених верств населення соціальний працівник проводить їх реєстрацію, дані заносить до журналу звернень, проводить первинне тестування та відповідну роз’яснювальну роботу.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7. Інші працівники територіального центру здійснюють свої повноваження відповідно до посадових інструкцій.</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8. До роботи пункту обліку бездомних осіб можуть відповідно до законодавства залучатися громадяни, які перебувають на обліку у центрі зайнятості та волонтери.</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9. Пункт обліку бездомних осіб має штамп із своїм найменуванням.</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p>
    <w:p w:rsidR="00EF1521" w:rsidRPr="00EF1521" w:rsidRDefault="00EF1521" w:rsidP="00EF1521">
      <w:pPr>
        <w:spacing w:after="0" w:line="240" w:lineRule="auto"/>
        <w:ind w:firstLine="708"/>
        <w:jc w:val="center"/>
        <w:rPr>
          <w:rFonts w:ascii="Times New Roman" w:hAnsi="Times New Roman" w:cs="Times New Roman"/>
          <w:sz w:val="28"/>
          <w:szCs w:val="28"/>
          <w:lang w:val="uk-UA"/>
        </w:rPr>
      </w:pPr>
      <w:r w:rsidRPr="00EF1521">
        <w:rPr>
          <w:rFonts w:ascii="Times New Roman" w:hAnsi="Times New Roman" w:cs="Times New Roman"/>
          <w:sz w:val="28"/>
          <w:szCs w:val="28"/>
          <w:lang w:val="en-US"/>
        </w:rPr>
        <w:t>V</w:t>
      </w:r>
      <w:r w:rsidRPr="00EF1521">
        <w:rPr>
          <w:rFonts w:ascii="Times New Roman" w:hAnsi="Times New Roman" w:cs="Times New Roman"/>
          <w:sz w:val="28"/>
          <w:szCs w:val="28"/>
          <w:lang w:val="uk-UA"/>
        </w:rPr>
        <w:t>. Обов’язки соціального працівника</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1. Очолює пункт обліку бездомних осіб соціальний працівник, який призначається на посаду та звільняється з посади директором територіального центру.</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2. Організовує надання соціальних послуг бездомним особам у відповідності до Державних стандартів.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3. Керує роботою соціальних робітників, складає графік чергувань, проводить цільові інструктажі.</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4. В обов’язковому порядку веде наступну документацію: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журнал звернень громадян до пункту обліку, де зазначаються прізвище, ім’я, по батькові клієнта, дата народження, наявні документи, види соціальних послуг, які надані;</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журнал обліку бездомних осіб;</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журнал реєстрації документів для оформлення місця проживання бездомних осіб;</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журнал реєстрації заяв про оформлення  переважного місцезнаходження бездомних громадян;</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журнал видачі посвідчень про взяття на облік;</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журнал обліку надання соціальних послуг;</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журнал обліку надання ліжко-місць;</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журнал обліку надання гарячого харчування.</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5. Звітує про роботу пункту обліку.</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6. Несе персональну відповідальність за виконання покладених на пункт обліку завдань.</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 xml:space="preserve">7. Забезпечує дотримання вимог з охорони праці і протипожежної безпеки. </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8. Організовує ведення статистичного обліку, складення і подання звітності у встановлені строки відповідним органам.</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9. Подає пропозиції директору територіального центру щодо впровадження інноваційних форм соціальної роботи.</w:t>
      </w:r>
    </w:p>
    <w:p w:rsidR="00EF1521" w:rsidRPr="00EF1521" w:rsidRDefault="00EF1521" w:rsidP="00EF1521">
      <w:pPr>
        <w:spacing w:after="0" w:line="240" w:lineRule="auto"/>
        <w:ind w:firstLine="708"/>
        <w:jc w:val="both"/>
        <w:rPr>
          <w:rFonts w:ascii="Times New Roman" w:hAnsi="Times New Roman" w:cs="Times New Roman"/>
          <w:sz w:val="28"/>
          <w:szCs w:val="28"/>
          <w:lang w:val="uk-UA"/>
        </w:rPr>
      </w:pPr>
      <w:r w:rsidRPr="00EF1521">
        <w:rPr>
          <w:rFonts w:ascii="Times New Roman" w:hAnsi="Times New Roman" w:cs="Times New Roman"/>
          <w:sz w:val="28"/>
          <w:szCs w:val="28"/>
          <w:lang w:val="uk-UA"/>
        </w:rPr>
        <w:t>10. Здійснює інші функції, які випливають з напрямку роботи пункту обліку.</w:t>
      </w:r>
    </w:p>
    <w:p w:rsidR="00EF1521" w:rsidRPr="00EF1521" w:rsidRDefault="00EF1521" w:rsidP="00EF1521">
      <w:pPr>
        <w:spacing w:after="0" w:line="240" w:lineRule="auto"/>
        <w:rPr>
          <w:rFonts w:ascii="Times New Roman" w:hAnsi="Times New Roman" w:cs="Times New Roman"/>
          <w:sz w:val="28"/>
          <w:szCs w:val="28"/>
          <w:lang w:val="uk-UA"/>
        </w:rPr>
      </w:pPr>
    </w:p>
    <w:p w:rsidR="003344E7" w:rsidRDefault="003344E7" w:rsidP="00EF1521">
      <w:pPr>
        <w:spacing w:after="0" w:line="240" w:lineRule="auto"/>
        <w:rPr>
          <w:rFonts w:ascii="Times New Roman" w:hAnsi="Times New Roman" w:cs="Times New Roman"/>
          <w:sz w:val="28"/>
          <w:szCs w:val="28"/>
          <w:lang w:val="uk-UA"/>
        </w:rPr>
      </w:pPr>
    </w:p>
    <w:p w:rsidR="00695A22" w:rsidRPr="00EF1521" w:rsidRDefault="003344E7" w:rsidP="003344E7">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Директор територіального центру                       Н.Е.Даниленко</w:t>
      </w:r>
    </w:p>
    <w:sectPr w:rsidR="00695A22" w:rsidRPr="00EF1521" w:rsidSect="009D707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0EC" w:rsidRDefault="003D10EC" w:rsidP="00C75776">
      <w:pPr>
        <w:spacing w:after="0" w:line="240" w:lineRule="auto"/>
      </w:pPr>
      <w:r>
        <w:separator/>
      </w:r>
    </w:p>
  </w:endnote>
  <w:endnote w:type="continuationSeparator" w:id="0">
    <w:p w:rsidR="003D10EC" w:rsidRDefault="003D10EC" w:rsidP="00C7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0EC" w:rsidRDefault="003D10EC" w:rsidP="00C75776">
      <w:pPr>
        <w:spacing w:after="0" w:line="240" w:lineRule="auto"/>
      </w:pPr>
      <w:r>
        <w:separator/>
      </w:r>
    </w:p>
  </w:footnote>
  <w:footnote w:type="continuationSeparator" w:id="0">
    <w:p w:rsidR="003D10EC" w:rsidRDefault="003D10EC" w:rsidP="00C75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D1C54"/>
    <w:multiLevelType w:val="hybridMultilevel"/>
    <w:tmpl w:val="1794D1B4"/>
    <w:lvl w:ilvl="0" w:tplc="C34CD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22"/>
    <w:rsid w:val="00000F95"/>
    <w:rsid w:val="00010D83"/>
    <w:rsid w:val="0001266A"/>
    <w:rsid w:val="0002332C"/>
    <w:rsid w:val="000360B8"/>
    <w:rsid w:val="000370A4"/>
    <w:rsid w:val="000578A3"/>
    <w:rsid w:val="00061F74"/>
    <w:rsid w:val="000828EA"/>
    <w:rsid w:val="000A4506"/>
    <w:rsid w:val="000C76F1"/>
    <w:rsid w:val="000D25E9"/>
    <w:rsid w:val="000D3F47"/>
    <w:rsid w:val="000E6D36"/>
    <w:rsid w:val="000F642A"/>
    <w:rsid w:val="001041E2"/>
    <w:rsid w:val="00113C01"/>
    <w:rsid w:val="00133851"/>
    <w:rsid w:val="001414DA"/>
    <w:rsid w:val="001441A9"/>
    <w:rsid w:val="00145647"/>
    <w:rsid w:val="001458EB"/>
    <w:rsid w:val="00150F88"/>
    <w:rsid w:val="00164ED1"/>
    <w:rsid w:val="00170A5A"/>
    <w:rsid w:val="001826DA"/>
    <w:rsid w:val="00190B1D"/>
    <w:rsid w:val="001A0A88"/>
    <w:rsid w:val="001A62C2"/>
    <w:rsid w:val="001B7AE1"/>
    <w:rsid w:val="001D34A6"/>
    <w:rsid w:val="001D6265"/>
    <w:rsid w:val="001D7564"/>
    <w:rsid w:val="001E0E7A"/>
    <w:rsid w:val="001E308F"/>
    <w:rsid w:val="001F6F6B"/>
    <w:rsid w:val="0020433B"/>
    <w:rsid w:val="00220C90"/>
    <w:rsid w:val="00241309"/>
    <w:rsid w:val="00247F50"/>
    <w:rsid w:val="00264C1A"/>
    <w:rsid w:val="00270051"/>
    <w:rsid w:val="0028440E"/>
    <w:rsid w:val="002A09B8"/>
    <w:rsid w:val="002B501F"/>
    <w:rsid w:val="002C4340"/>
    <w:rsid w:val="002C4DFF"/>
    <w:rsid w:val="002E0FB1"/>
    <w:rsid w:val="002F38FD"/>
    <w:rsid w:val="0030030E"/>
    <w:rsid w:val="0030534F"/>
    <w:rsid w:val="00325112"/>
    <w:rsid w:val="003344E7"/>
    <w:rsid w:val="00343B39"/>
    <w:rsid w:val="0035433F"/>
    <w:rsid w:val="003672B5"/>
    <w:rsid w:val="003719DA"/>
    <w:rsid w:val="003824A1"/>
    <w:rsid w:val="0039382D"/>
    <w:rsid w:val="003B1C84"/>
    <w:rsid w:val="003C1D3C"/>
    <w:rsid w:val="003C5F52"/>
    <w:rsid w:val="003D10EC"/>
    <w:rsid w:val="003D226B"/>
    <w:rsid w:val="003E5F94"/>
    <w:rsid w:val="004006C3"/>
    <w:rsid w:val="004058FC"/>
    <w:rsid w:val="00416789"/>
    <w:rsid w:val="004378CA"/>
    <w:rsid w:val="0044123C"/>
    <w:rsid w:val="00444508"/>
    <w:rsid w:val="00445495"/>
    <w:rsid w:val="004476E3"/>
    <w:rsid w:val="0045730C"/>
    <w:rsid w:val="00483AEB"/>
    <w:rsid w:val="004A6F06"/>
    <w:rsid w:val="004D4F55"/>
    <w:rsid w:val="004E0217"/>
    <w:rsid w:val="004E6150"/>
    <w:rsid w:val="004F40C5"/>
    <w:rsid w:val="00504AA5"/>
    <w:rsid w:val="0052015D"/>
    <w:rsid w:val="00521715"/>
    <w:rsid w:val="00532105"/>
    <w:rsid w:val="0053698C"/>
    <w:rsid w:val="00564731"/>
    <w:rsid w:val="00565273"/>
    <w:rsid w:val="00565CC3"/>
    <w:rsid w:val="005B4418"/>
    <w:rsid w:val="005B4CFD"/>
    <w:rsid w:val="005C0E6B"/>
    <w:rsid w:val="005C7530"/>
    <w:rsid w:val="005D0748"/>
    <w:rsid w:val="005D58BD"/>
    <w:rsid w:val="0060324C"/>
    <w:rsid w:val="0060341E"/>
    <w:rsid w:val="00613C59"/>
    <w:rsid w:val="00614A96"/>
    <w:rsid w:val="00637442"/>
    <w:rsid w:val="00641584"/>
    <w:rsid w:val="00650241"/>
    <w:rsid w:val="0066126D"/>
    <w:rsid w:val="0067045B"/>
    <w:rsid w:val="00676AC1"/>
    <w:rsid w:val="00695A22"/>
    <w:rsid w:val="006A0F5D"/>
    <w:rsid w:val="006B6D52"/>
    <w:rsid w:val="006B6FFD"/>
    <w:rsid w:val="006C7E07"/>
    <w:rsid w:val="006D0AD0"/>
    <w:rsid w:val="006D0CF5"/>
    <w:rsid w:val="006D546C"/>
    <w:rsid w:val="007042B2"/>
    <w:rsid w:val="0070437F"/>
    <w:rsid w:val="0071420A"/>
    <w:rsid w:val="0071704F"/>
    <w:rsid w:val="007429FA"/>
    <w:rsid w:val="00743A6B"/>
    <w:rsid w:val="00743AFB"/>
    <w:rsid w:val="00751603"/>
    <w:rsid w:val="00755CB4"/>
    <w:rsid w:val="007817FB"/>
    <w:rsid w:val="0078361E"/>
    <w:rsid w:val="00792316"/>
    <w:rsid w:val="00793429"/>
    <w:rsid w:val="00794A87"/>
    <w:rsid w:val="0079573F"/>
    <w:rsid w:val="007C3138"/>
    <w:rsid w:val="007D4C2C"/>
    <w:rsid w:val="007E1071"/>
    <w:rsid w:val="007E3B68"/>
    <w:rsid w:val="00801B4F"/>
    <w:rsid w:val="00804075"/>
    <w:rsid w:val="00823EBC"/>
    <w:rsid w:val="00886FC1"/>
    <w:rsid w:val="008A3F98"/>
    <w:rsid w:val="008E7717"/>
    <w:rsid w:val="008F16B4"/>
    <w:rsid w:val="008F399E"/>
    <w:rsid w:val="00905D06"/>
    <w:rsid w:val="009172BE"/>
    <w:rsid w:val="0091777D"/>
    <w:rsid w:val="00917E7A"/>
    <w:rsid w:val="00926B7F"/>
    <w:rsid w:val="00931D24"/>
    <w:rsid w:val="00954920"/>
    <w:rsid w:val="00955C19"/>
    <w:rsid w:val="00970BB6"/>
    <w:rsid w:val="009A28B1"/>
    <w:rsid w:val="009A7080"/>
    <w:rsid w:val="009B2BE3"/>
    <w:rsid w:val="009B2E23"/>
    <w:rsid w:val="009B4AEE"/>
    <w:rsid w:val="009D7073"/>
    <w:rsid w:val="009E02E1"/>
    <w:rsid w:val="009E6E10"/>
    <w:rsid w:val="009F0175"/>
    <w:rsid w:val="00A0411C"/>
    <w:rsid w:val="00A13838"/>
    <w:rsid w:val="00A163F2"/>
    <w:rsid w:val="00A23979"/>
    <w:rsid w:val="00A23F53"/>
    <w:rsid w:val="00A32FB1"/>
    <w:rsid w:val="00A36751"/>
    <w:rsid w:val="00A369B1"/>
    <w:rsid w:val="00A65055"/>
    <w:rsid w:val="00A75CC2"/>
    <w:rsid w:val="00A91560"/>
    <w:rsid w:val="00AA19D8"/>
    <w:rsid w:val="00AB66A4"/>
    <w:rsid w:val="00AC118A"/>
    <w:rsid w:val="00AC5470"/>
    <w:rsid w:val="00AE02B5"/>
    <w:rsid w:val="00AE2ECE"/>
    <w:rsid w:val="00B06A64"/>
    <w:rsid w:val="00B23092"/>
    <w:rsid w:val="00B4641F"/>
    <w:rsid w:val="00B50EE0"/>
    <w:rsid w:val="00B6477B"/>
    <w:rsid w:val="00B6548C"/>
    <w:rsid w:val="00B6550D"/>
    <w:rsid w:val="00B77E22"/>
    <w:rsid w:val="00B80518"/>
    <w:rsid w:val="00B84FAB"/>
    <w:rsid w:val="00BC433B"/>
    <w:rsid w:val="00BD1551"/>
    <w:rsid w:val="00BD3742"/>
    <w:rsid w:val="00BE31D1"/>
    <w:rsid w:val="00BE7F44"/>
    <w:rsid w:val="00C058CC"/>
    <w:rsid w:val="00C12EC1"/>
    <w:rsid w:val="00C225D6"/>
    <w:rsid w:val="00C24F83"/>
    <w:rsid w:val="00C32402"/>
    <w:rsid w:val="00C344E0"/>
    <w:rsid w:val="00C34984"/>
    <w:rsid w:val="00C4543C"/>
    <w:rsid w:val="00C47643"/>
    <w:rsid w:val="00C5207C"/>
    <w:rsid w:val="00C755AA"/>
    <w:rsid w:val="00C75776"/>
    <w:rsid w:val="00C75D98"/>
    <w:rsid w:val="00C77F9E"/>
    <w:rsid w:val="00C844E1"/>
    <w:rsid w:val="00C86185"/>
    <w:rsid w:val="00C86D20"/>
    <w:rsid w:val="00C9251D"/>
    <w:rsid w:val="00C97A9E"/>
    <w:rsid w:val="00CA2213"/>
    <w:rsid w:val="00CA2672"/>
    <w:rsid w:val="00CB7DF1"/>
    <w:rsid w:val="00CC7373"/>
    <w:rsid w:val="00CD5067"/>
    <w:rsid w:val="00CD5A0A"/>
    <w:rsid w:val="00CF7A12"/>
    <w:rsid w:val="00D12D04"/>
    <w:rsid w:val="00D253C6"/>
    <w:rsid w:val="00D31094"/>
    <w:rsid w:val="00D3274C"/>
    <w:rsid w:val="00D47DAF"/>
    <w:rsid w:val="00D575F9"/>
    <w:rsid w:val="00D634B1"/>
    <w:rsid w:val="00D87F0B"/>
    <w:rsid w:val="00DE3A5B"/>
    <w:rsid w:val="00DE4E1C"/>
    <w:rsid w:val="00E03D73"/>
    <w:rsid w:val="00E06274"/>
    <w:rsid w:val="00E07722"/>
    <w:rsid w:val="00E30699"/>
    <w:rsid w:val="00E3574A"/>
    <w:rsid w:val="00E458B5"/>
    <w:rsid w:val="00E57B8F"/>
    <w:rsid w:val="00E601DC"/>
    <w:rsid w:val="00E6213A"/>
    <w:rsid w:val="00E7066E"/>
    <w:rsid w:val="00E91597"/>
    <w:rsid w:val="00ED7836"/>
    <w:rsid w:val="00EF1521"/>
    <w:rsid w:val="00EF7125"/>
    <w:rsid w:val="00F0488A"/>
    <w:rsid w:val="00F147C2"/>
    <w:rsid w:val="00F2314E"/>
    <w:rsid w:val="00F30BB3"/>
    <w:rsid w:val="00F35D43"/>
    <w:rsid w:val="00F469EE"/>
    <w:rsid w:val="00F51C54"/>
    <w:rsid w:val="00F73824"/>
    <w:rsid w:val="00F82150"/>
    <w:rsid w:val="00F90904"/>
    <w:rsid w:val="00F9709D"/>
    <w:rsid w:val="00FB0648"/>
    <w:rsid w:val="00FB4E9C"/>
    <w:rsid w:val="00FC1D83"/>
    <w:rsid w:val="00FD7E68"/>
    <w:rsid w:val="00FE3E56"/>
    <w:rsid w:val="00FF285E"/>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09"/>
    <w:pPr>
      <w:ind w:left="720"/>
      <w:contextualSpacing/>
    </w:p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w:basedOn w:val="a"/>
    <w:link w:val="HTML0"/>
    <w:uiPriority w:val="99"/>
    <w:rsid w:val="0061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 Знак Знак,Знак Знак Знак Знак Знак Знак Знак Знак Знак Знак Знак Знак Знак Знак Знак1"/>
    <w:basedOn w:val="a0"/>
    <w:link w:val="HTML"/>
    <w:uiPriority w:val="99"/>
    <w:rsid w:val="00614A96"/>
    <w:rPr>
      <w:rFonts w:ascii="Courier New" w:eastAsia="Times New Roman" w:hAnsi="Courier New" w:cs="Courier New"/>
      <w:sz w:val="20"/>
      <w:szCs w:val="20"/>
      <w:lang w:val="uk-UA" w:eastAsia="uk-UA"/>
    </w:rPr>
  </w:style>
  <w:style w:type="character" w:customStyle="1" w:styleId="rvts23">
    <w:name w:val="rvts23"/>
    <w:basedOn w:val="a0"/>
    <w:rsid w:val="00614A96"/>
  </w:style>
  <w:style w:type="paragraph" w:styleId="a4">
    <w:name w:val="Balloon Text"/>
    <w:basedOn w:val="a"/>
    <w:link w:val="a5"/>
    <w:uiPriority w:val="99"/>
    <w:semiHidden/>
    <w:unhideWhenUsed/>
    <w:rsid w:val="00C86D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D20"/>
    <w:rPr>
      <w:rFonts w:ascii="Tahoma" w:hAnsi="Tahoma" w:cs="Tahoma"/>
      <w:sz w:val="16"/>
      <w:szCs w:val="16"/>
    </w:rPr>
  </w:style>
  <w:style w:type="paragraph" w:styleId="a6">
    <w:name w:val="header"/>
    <w:basedOn w:val="a"/>
    <w:link w:val="a7"/>
    <w:uiPriority w:val="99"/>
    <w:unhideWhenUsed/>
    <w:rsid w:val="00C757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5776"/>
  </w:style>
  <w:style w:type="paragraph" w:styleId="a8">
    <w:name w:val="footer"/>
    <w:basedOn w:val="a"/>
    <w:link w:val="a9"/>
    <w:uiPriority w:val="99"/>
    <w:unhideWhenUsed/>
    <w:rsid w:val="00C757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5776"/>
  </w:style>
  <w:style w:type="character" w:styleId="aa">
    <w:name w:val="Hyperlink"/>
    <w:basedOn w:val="a0"/>
    <w:rsid w:val="007817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09"/>
    <w:pPr>
      <w:ind w:left="720"/>
      <w:contextualSpacing/>
    </w:p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w:basedOn w:val="a"/>
    <w:link w:val="HTML0"/>
    <w:uiPriority w:val="99"/>
    <w:rsid w:val="0061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 Знак Знак,Знак Знак Знак Знак Знак Знак Знак Знак Знак Знак Знак Знак Знак Знак Знак1"/>
    <w:basedOn w:val="a0"/>
    <w:link w:val="HTML"/>
    <w:uiPriority w:val="99"/>
    <w:rsid w:val="00614A96"/>
    <w:rPr>
      <w:rFonts w:ascii="Courier New" w:eastAsia="Times New Roman" w:hAnsi="Courier New" w:cs="Courier New"/>
      <w:sz w:val="20"/>
      <w:szCs w:val="20"/>
      <w:lang w:val="uk-UA" w:eastAsia="uk-UA"/>
    </w:rPr>
  </w:style>
  <w:style w:type="character" w:customStyle="1" w:styleId="rvts23">
    <w:name w:val="rvts23"/>
    <w:basedOn w:val="a0"/>
    <w:rsid w:val="00614A96"/>
  </w:style>
  <w:style w:type="paragraph" w:styleId="a4">
    <w:name w:val="Balloon Text"/>
    <w:basedOn w:val="a"/>
    <w:link w:val="a5"/>
    <w:uiPriority w:val="99"/>
    <w:semiHidden/>
    <w:unhideWhenUsed/>
    <w:rsid w:val="00C86D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D20"/>
    <w:rPr>
      <w:rFonts w:ascii="Tahoma" w:hAnsi="Tahoma" w:cs="Tahoma"/>
      <w:sz w:val="16"/>
      <w:szCs w:val="16"/>
    </w:rPr>
  </w:style>
  <w:style w:type="paragraph" w:styleId="a6">
    <w:name w:val="header"/>
    <w:basedOn w:val="a"/>
    <w:link w:val="a7"/>
    <w:uiPriority w:val="99"/>
    <w:unhideWhenUsed/>
    <w:rsid w:val="00C757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5776"/>
  </w:style>
  <w:style w:type="paragraph" w:styleId="a8">
    <w:name w:val="footer"/>
    <w:basedOn w:val="a"/>
    <w:link w:val="a9"/>
    <w:uiPriority w:val="99"/>
    <w:unhideWhenUsed/>
    <w:rsid w:val="00C757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5776"/>
  </w:style>
  <w:style w:type="character" w:styleId="aa">
    <w:name w:val="Hyperlink"/>
    <w:basedOn w:val="a0"/>
    <w:rsid w:val="00781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2326-F02F-4057-A163-18ECE5A3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5</Pages>
  <Words>1817</Words>
  <Characters>10361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84</cp:revision>
  <cp:lastPrinted>2018-04-02T10:15:00Z</cp:lastPrinted>
  <dcterms:created xsi:type="dcterms:W3CDTF">2018-02-15T13:21:00Z</dcterms:created>
  <dcterms:modified xsi:type="dcterms:W3CDTF">2019-03-11T08:24:00Z</dcterms:modified>
</cp:coreProperties>
</file>