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 xml:space="preserve"> </w:t>
      </w:r>
      <w:r>
        <w:rPr>
          <w:rFonts w:ascii="Times New Roman" w:hAnsi="Times New Roman"/>
          <w:b/>
          <w:bCs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  <w:t>УВАГА!!!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32"/>
          <w:szCs w:val="32"/>
          <w:u w:val="none"/>
          <w:effect w:val="none"/>
          <w:lang w:val="uk-UA"/>
        </w:rPr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Конкурсна комісія </w:t>
      </w:r>
      <w:r>
        <w:rPr>
          <w:rFonts w:cs="Times New Roman" w:ascii="Times New Roman" w:hAnsi="Times New Roman"/>
          <w:b w:val="false"/>
          <w:bCs w:val="false"/>
          <w:color w:val="000000"/>
          <w:sz w:val="32"/>
          <w:szCs w:val="32"/>
          <w:lang w:val="uk-UA"/>
        </w:rPr>
        <w:t xml:space="preserve">з проведення конкурсів на заміщення вакантних посад посадових осіб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lang w:val="uk-UA"/>
        </w:rPr>
        <w:t xml:space="preserve">місцевого самоврядування виконавчих органів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eastAsia="zh-CN" w:bidi="ar-SA"/>
        </w:rPr>
        <w:t xml:space="preserve">Покровської міської ради Дніпропетровської області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 w:bidi="ar-S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повідомляє,  що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>13.01.2022 року о 13:00 год.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32"/>
          <w:szCs w:val="32"/>
          <w:u w:val="none"/>
          <w:lang w:val="uk-UA" w:eastAsia="ru-RU" w:bidi="ar-SA"/>
        </w:rPr>
        <w:t xml:space="preserve"> в залі засідань на ІІ поверсі вик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онавчого комітету Покровської міської ради Дніпропетровської області (м.Покров, вул. Центральна, буд.48), відбудеться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іспит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для </w:t>
      </w:r>
      <w:bookmarkStart w:id="0" w:name="__DdeLink__377_244333397"/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>претендентів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 xml:space="preserve"> на заміщення вакантної посади 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32"/>
          <w:szCs w:val="32"/>
          <w:u w:val="none"/>
          <w:lang w:val="uk-UA" w:eastAsia="zh-CN" w:bidi="ar-SA"/>
        </w:rPr>
        <w:t xml:space="preserve">головного спеціаліста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32"/>
          <w:szCs w:val="32"/>
          <w:u w:val="none"/>
          <w:lang w:val="uk-UA" w:eastAsia="zh-CN" w:bidi="ar-SA"/>
        </w:rPr>
        <w:t>реєстраційного відділу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32"/>
          <w:szCs w:val="32"/>
          <w:u w:val="none"/>
          <w:lang w:val="uk-UA" w:eastAsia="zh-CN" w:bidi="ar-SA"/>
        </w:rPr>
        <w:t xml:space="preserve"> виконавчого комітету Покровської міської ради</w:t>
      </w:r>
    </w:p>
    <w:p>
      <w:pPr>
        <w:pStyle w:val="Style17"/>
        <w:widowControl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32"/>
          <w:szCs w:val="32"/>
          <w:u w:val="none"/>
          <w:lang w:val="uk-UA"/>
        </w:rPr>
        <w:tab/>
        <w:t xml:space="preserve"> Довідки телефоном:  </w:t>
      </w:r>
      <w:r>
        <w:rPr>
          <w:rFonts w:eastAsia="SimSun" w:cs="Mang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32"/>
          <w:szCs w:val="32"/>
          <w:u w:val="none"/>
          <w:lang w:val="uk-UA" w:eastAsia="zh-CN" w:bidi="hi-IN"/>
        </w:rPr>
        <w:t xml:space="preserve">4 18 64 </w:t>
      </w:r>
    </w:p>
    <w:sectPr>
      <w:type w:val="nextPage"/>
      <w:pgSz w:w="11906" w:h="16838"/>
      <w:pgMar w:left="1134" w:right="1131" w:header="0" w:top="1134" w:footer="0" w:bottom="24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00000A"/>
      <w:kern w:val="2"/>
      <w:sz w:val="24"/>
      <w:szCs w:val="24"/>
      <w:lang w:val="en-US" w:eastAsia="zh-CN" w:bidi="hi-IN"/>
    </w:rPr>
  </w:style>
  <w:style w:type="paragraph" w:styleId="1">
    <w:name w:val="Heading 1"/>
    <w:basedOn w:val="Style16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Style15">
    <w:name w:val="Виділення"/>
    <w:qFormat/>
    <w:rPr>
      <w:i/>
      <w:iCs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Mangal"/>
    </w:rPr>
  </w:style>
  <w:style w:type="paragraph" w:styleId="Style21">
    <w:name w:val="Цитата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LibreOffice/6.3.3.2$Windows_X86_64 LibreOffice_project/a64200df03143b798afd1ec74a12ab50359878ed</Application>
  <Pages>1</Pages>
  <Words>67</Words>
  <Characters>488</Characters>
  <CharactersWithSpaces>561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uk-UA</dc:language>
  <cp:lastModifiedBy/>
  <cp:lastPrinted>2021-02-16T13:32:26Z</cp:lastPrinted>
  <dcterms:modified xsi:type="dcterms:W3CDTF">2022-01-12T15:02:22Z</dcterms:modified>
  <cp:revision>15</cp:revision>
  <dc:subject/>
  <dc:title/>
</cp:coreProperties>
</file>