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0"/>
        <w:spacing w:before="0" w:after="0"/>
        <w:jc w:val="center"/>
        <w:rPr/>
      </w:pPr>
      <w:r>
        <mc:AlternateContent>
          <mc:Choice Requires="wps">
            <w:drawing>
              <wp:anchor behindDoc="0" distT="0" distB="0" distL="0" distR="0" simplePos="0" locked="0" layoutInCell="1" allowOverlap="1" relativeHeight="5">
                <wp:simplePos x="0" y="0"/>
                <wp:positionH relativeFrom="column">
                  <wp:posOffset>5314315</wp:posOffset>
                </wp:positionH>
                <wp:positionV relativeFrom="paragraph">
                  <wp:posOffset>-462280</wp:posOffset>
                </wp:positionV>
                <wp:extent cx="829310" cy="295910"/>
                <wp:effectExtent l="0" t="0" r="0" b="0"/>
                <wp:wrapNone/>
                <wp:docPr id="1" name="Фігура2"/>
                <a:graphic xmlns:a="http://schemas.openxmlformats.org/drawingml/2006/main">
                  <a:graphicData uri="http://schemas.microsoft.com/office/word/2010/wordprocessingShape">
                    <wps:wsp>
                      <wps:cNvSpPr txBox="1"/>
                      <wps:spPr>
                        <a:xfrm>
                          <a:off x="0" y="0"/>
                          <a:ext cx="828720" cy="295200"/>
                        </a:xfrm>
                        <a:prstGeom prst="rect">
                          <a:avLst/>
                        </a:prstGeom>
                        <a:noFill/>
                        <a:ln>
                          <a:noFill/>
                        </a:ln>
                      </wps:spPr>
                      <wps:txbx>
                        <w:txbxContent>
                          <w:p>
                            <w:pPr>
                              <w:overflowPunct w:val="false"/>
                              <w:spacing w:before="0" w:after="0" w:lineRule="auto" w:line="240"/>
                              <w:rPr/>
                            </w:pPr>
                            <w:r>
                              <w:rPr>
                                <w:szCs w:val="24"/>
                                <w:rFonts w:ascii="Liberation Serif" w:hAnsi="Liberation Serif" w:eastAsia="NSimSun" w:cs="Arial"/>
                                <w:lang w:bidi="hi-IN"/>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418.45pt;margin-top:-36.4pt;width:65.2pt;height:23.2pt" type="shapetype_202">
                <v:textbox>
                  <w:txbxContent>
                    <w:p>
                      <w:pPr>
                        <w:overflowPunct w:val="false"/>
                        <w:spacing w:before="0" w:after="0" w:lineRule="auto" w:line="240"/>
                        <w:rPr/>
                      </w:pPr>
                      <w:r>
                        <w:rPr>
                          <w:szCs w:val="24"/>
                          <w:rFonts w:ascii="Liberation Serif" w:hAnsi="Liberation Serif" w:eastAsia="NSimSun" w:cs="Arial"/>
                          <w:lang w:bidi="hi-IN"/>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-488950</wp:posOffset>
            </wp:positionV>
            <wp:extent cx="425450" cy="60579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ПОКРОВСЬКА МІСЬКА РАДА</w:t>
      </w:r>
    </w:p>
    <w:p>
      <w:pPr>
        <w:pStyle w:val="Style20"/>
        <w:spacing w:before="0" w:after="0"/>
        <w:jc w:val="center"/>
        <w:rPr/>
      </w:pPr>
      <w:r>
        <w:rPr>
          <w:b/>
          <w:bCs/>
          <w:sz w:val="28"/>
          <w:szCs w:val="28"/>
        </w:rPr>
        <w:t>ДНІПРОПЕТРОВСЬКОЇ ОБЛАСТІ</w:t>
      </w:r>
    </w:p>
    <w:p>
      <w:pPr>
        <w:pStyle w:val="Style20"/>
        <w:spacing w:before="0" w:after="0"/>
        <w:jc w:val="center"/>
        <w:rPr/>
      </w:pPr>
      <w:r>
        <w:rPr/>
        <mc:AlternateContent>
          <mc:Choice Requires="wps">
            <w:drawing>
              <wp:anchor behindDoc="1" distT="0" distB="0" distL="0" distR="0" simplePos="0" locked="0" layoutInCell="1" allowOverlap="1" relativeHeight="3" wp14:anchorId="7D5E358F">
                <wp:simplePos x="0" y="0"/>
                <wp:positionH relativeFrom="column">
                  <wp:posOffset>16510</wp:posOffset>
                </wp:positionH>
                <wp:positionV relativeFrom="paragraph">
                  <wp:posOffset>278130</wp:posOffset>
                </wp:positionV>
                <wp:extent cx="6134100" cy="2794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33320" cy="10800"/>
                        </a:xfrm>
                        <a:prstGeom prst="line">
                          <a:avLst/>
                        </a:prstGeom>
                        <a:ln w="17640">
                          <a:noFill/>
                        </a:ln>
                      </wps:spPr>
                      <wps:style>
                        <a:lnRef idx="0"/>
                        <a:fillRef idx="0"/>
                        <a:effectRef idx="0"/>
                        <a:fontRef idx="minor"/>
                      </wps:style>
                      <wps:bodyPr/>
                    </wps:wsp>
                  </a:graphicData>
                </a:graphic>
              </wp:anchor>
            </w:drawing>
          </mc:Choice>
          <mc:Fallback>
            <w:pict>
              <v:line id="shape_0" from="1.3pt,21.55pt" to="484.2pt,22.35pt" ID="Прямая соединительная линия 1" stroked="f" style="position:absolute;flip:y" wp14:anchorId="7D5E358F">
                <v:stroke color="#3465a4" weight="17640" joinstyle="round" endcap="flat"/>
                <v:fill o:detectmouseclick="t" on="false"/>
              </v:line>
            </w:pict>
          </mc:Fallback>
        </mc:AlternateContent>
        <mc:AlternateContent>
          <mc:Choice Requires="wps">
            <w:drawing>
              <wp:anchor behindDoc="0" distT="0" distB="0" distL="0" distR="0" simplePos="0" locked="0" layoutInCell="1" allowOverlap="1" relativeHeight="4" wp14:anchorId="1857D00F">
                <wp:simplePos x="0" y="0"/>
                <wp:positionH relativeFrom="column">
                  <wp:posOffset>-74295</wp:posOffset>
                </wp:positionH>
                <wp:positionV relativeFrom="paragraph">
                  <wp:posOffset>103505</wp:posOffset>
                </wp:positionV>
                <wp:extent cx="6229350" cy="2540"/>
                <wp:effectExtent l="0" t="0" r="5080" b="0"/>
                <wp:wrapNone/>
                <wp:docPr id="4" name="Фігура1"/>
                <a:graphic xmlns:a="http://schemas.openxmlformats.org/drawingml/2006/main">
                  <a:graphicData uri="http://schemas.microsoft.com/office/word/2010/wordprocessingShape">
                    <wps:wsp>
                      <wps:cNvSpPr/>
                      <wps:spPr>
                        <a:xfrm>
                          <a:off x="0" y="0"/>
                          <a:ext cx="6228720" cy="1800"/>
                        </a:xfrm>
                        <a:prstGeom prst="line">
                          <a:avLst/>
                        </a:prstGeom>
                        <a:ln w="17640">
                          <a:noFill/>
                        </a:ln>
                      </wps:spPr>
                      <wps:style>
                        <a:lnRef idx="0"/>
                        <a:fillRef idx="0"/>
                        <a:effectRef idx="0"/>
                        <a:fontRef idx="minor"/>
                      </wps:style>
                      <wps:bodyPr/>
                    </wps:wsp>
                  </a:graphicData>
                </a:graphic>
              </wp:anchor>
            </w:drawing>
          </mc:Choice>
          <mc:Fallback>
            <w:pict>
              <v:line id="shape_0" from="-5.9pt,8.15pt" to="484.5pt,8.25pt" ID="Фігура1" stroked="f" style="position:absolute" wp14:anchorId="1857D00F">
                <v:stroke color="#3465a4" weight="17640" joinstyle="round" endcap="flat"/>
                <v:fill o:detectmouseclick="t" on="false"/>
              </v:line>
            </w:pict>
          </mc:Fallback>
        </mc:AlternateContent>
      </w:r>
    </w:p>
    <w:p>
      <w:pPr>
        <w:pStyle w:val="Style20"/>
        <w:spacing w:before="0" w:after="0"/>
        <w:jc w:val="center"/>
        <w:rPr/>
      </w:pPr>
      <w:r>
        <w:rPr>
          <w:b/>
          <w:sz w:val="28"/>
          <w:szCs w:val="28"/>
        </w:rPr>
        <w:t xml:space="preserve">РОЗПОРЯДЖЕННЯ </w:t>
      </w:r>
    </w:p>
    <w:p>
      <w:pPr>
        <w:pStyle w:val="BodyText2"/>
        <w:ind w:hanging="0"/>
        <w:rPr/>
      </w:pPr>
      <w:r>
        <w:rPr>
          <w:b/>
          <w:sz w:val="28"/>
          <w:szCs w:val="28"/>
        </w:rPr>
        <w:t>МІСЬКОГО ГОЛОВИ</w:t>
      </w:r>
    </w:p>
    <w:p>
      <w:pPr>
        <w:pStyle w:val="BodyText2"/>
        <w:ind w:hanging="0"/>
        <w:rPr>
          <w:sz w:val="28"/>
          <w:szCs w:val="28"/>
          <w:u w:val="single"/>
          <w:lang w:val="ru-RU"/>
        </w:rPr>
      </w:pPr>
      <w:r>
        <w:rPr>
          <w:sz w:val="28"/>
          <w:szCs w:val="28"/>
          <w:u w:val="single"/>
          <w:lang w:val="ru-RU"/>
        </w:rPr>
      </w:r>
    </w:p>
    <w:p>
      <w:pPr>
        <w:pStyle w:val="BodyText2"/>
        <w:ind w:hanging="0"/>
        <w:rPr/>
      </w:pPr>
      <w:r>
        <w:rPr>
          <w:sz w:val="28"/>
          <w:szCs w:val="28"/>
          <w:u w:val="single"/>
          <w:lang w:val="ru-RU"/>
        </w:rPr>
        <w:t xml:space="preserve">02 жовтня </w:t>
      </w:r>
      <w:r>
        <w:rPr>
          <w:sz w:val="28"/>
          <w:szCs w:val="28"/>
          <w:lang w:val="ru-RU"/>
        </w:rPr>
        <w:t xml:space="preserve">2019р. </w:t>
      </w:r>
      <w:r>
        <w:rPr>
          <w:sz w:val="28"/>
          <w:szCs w:val="28"/>
        </w:rPr>
        <w:t xml:space="preserve">                           м.Покров                                     </w:t>
      </w:r>
      <w:r>
        <w:rPr>
          <w:sz w:val="28"/>
          <w:szCs w:val="28"/>
          <w:u w:val="single"/>
        </w:rPr>
        <w:t xml:space="preserve"> № </w:t>
      </w:r>
      <w:r>
        <w:rPr>
          <w:sz w:val="28"/>
          <w:szCs w:val="28"/>
          <w:u w:val="single"/>
          <w:lang w:val="ru-RU"/>
        </w:rPr>
        <w:t>277-р</w:t>
      </w:r>
    </w:p>
    <w:p>
      <w:pPr>
        <w:pStyle w:val="Normal"/>
        <w:tabs>
          <w:tab w:val="clear" w:pos="708"/>
          <w:tab w:val="left" w:pos="8422" w:leader="none"/>
        </w:tabs>
        <w:jc w:val="center"/>
        <w:rPr>
          <w:rFonts w:ascii="Times New Roman" w:hAnsi="Times New Roman"/>
          <w:sz w:val="28"/>
          <w:szCs w:val="28"/>
        </w:rPr>
      </w:pPr>
      <w:r>
        <w:rPr>
          <w:rFonts w:ascii="Times New Roman" w:hAnsi="Times New Roman"/>
          <w:sz w:val="28"/>
          <w:szCs w:val="28"/>
        </w:rPr>
      </w:r>
    </w:p>
    <w:tbl>
      <w:tblPr>
        <w:tblStyle w:val="af3"/>
        <w:tblW w:w="4077" w:type="dxa"/>
        <w:jc w:val="left"/>
        <w:tblInd w:w="0" w:type="dxa"/>
        <w:tblCellMar>
          <w:top w:w="0" w:type="dxa"/>
          <w:left w:w="108" w:type="dxa"/>
          <w:bottom w:w="0" w:type="dxa"/>
          <w:right w:w="108" w:type="dxa"/>
        </w:tblCellMar>
        <w:tblLook w:firstRow="1" w:noVBand="1" w:lastRow="0" w:firstColumn="1" w:lastColumn="0" w:noHBand="0" w:val="04a0"/>
      </w:tblPr>
      <w:tblGrid>
        <w:gridCol w:w="4077"/>
      </w:tblGrid>
      <w:tr>
        <w:trPr/>
        <w:tc>
          <w:tcPr>
            <w:tcW w:w="4077" w:type="dxa"/>
            <w:tcBorders>
              <w:top w:val="nil"/>
              <w:left w:val="nil"/>
              <w:bottom w:val="nil"/>
              <w:right w:val="nil"/>
              <w:insideH w:val="nil"/>
              <w:insideV w:val="nil"/>
            </w:tcBorders>
            <w:shd w:fill="auto" w:val="clear"/>
          </w:tcPr>
          <w:p>
            <w:pPr>
              <w:pStyle w:val="Normal"/>
              <w:suppressAutoHyphens w:val="false"/>
              <w:spacing w:lineRule="auto" w:line="240" w:before="0" w:after="0"/>
              <w:rPr>
                <w:rFonts w:ascii="Times New Roman" w:hAnsi="Times New Roman" w:eastAsia="Times New Roman" w:cs="" w:cstheme="minorBidi"/>
                <w:sz w:val="28"/>
                <w:szCs w:val="28"/>
                <w:lang w:val="uk-UA" w:eastAsia="ru-RU"/>
              </w:rPr>
            </w:pPr>
            <w:r>
              <w:rPr>
                <w:rFonts w:eastAsia="Times New Roman" w:cs="" w:ascii="Times New Roman" w:hAnsi="Times New Roman" w:cstheme="minorBidi"/>
                <w:sz w:val="28"/>
                <w:szCs w:val="28"/>
                <w:lang w:val="uk-UA" w:eastAsia="ru-RU" w:bidi="ar-SA"/>
              </w:rPr>
              <w:t xml:space="preserve">Про  святкування  63-ї річниці  </w:t>
            </w:r>
          </w:p>
          <w:p>
            <w:pPr>
              <w:pStyle w:val="Normal"/>
              <w:suppressAutoHyphens w:val="false"/>
              <w:spacing w:lineRule="auto" w:line="240" w:before="0" w:after="0"/>
              <w:rPr>
                <w:rFonts w:ascii="Calibri" w:hAnsi="Calibri" w:eastAsia="Calibri" w:cs="" w:asciiTheme="minorHAnsi" w:cstheme="minorBidi" w:eastAsiaTheme="minorHAnsi" w:hAnsiTheme="minorHAnsi"/>
                <w:lang w:val="uk-UA"/>
              </w:rPr>
            </w:pPr>
            <w:r>
              <w:rPr>
                <w:rFonts w:eastAsia="Times New Roman" w:cs="" w:ascii="Times New Roman" w:hAnsi="Times New Roman" w:cstheme="minorBidi"/>
                <w:sz w:val="28"/>
                <w:szCs w:val="28"/>
                <w:lang w:val="uk-UA" w:eastAsia="ru-RU" w:bidi="ar-SA"/>
              </w:rPr>
              <w:t>з Дня  заснування міста</w:t>
            </w:r>
          </w:p>
        </w:tc>
      </w:tr>
    </w:tbl>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Керуючись ст. 32,42 Закону  України  «Про  місцеве  самоврядування в Україні», в рамках міської комплексної  програми  розвитку культури та духовного відродження духовності в місті Покров  на 2017-2019 роки та з метою організації змістовного дозвілля мешканців міста, відзначення  кращих мешканців міста,  презентації творчого доробок  митців міста, аматорських та художніх колективів, враховуючи  історичну  роль  козацтва  на  території  нашої  місцевості, вшанування  захисників України та пропаганди   патріотичних, національних  традицій,  фізичної культури і спорту,</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1.Провести святкування 63-ї річниці з   Дня   заснування міста 12-14 жовтня 2019 р. </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 Затвердити  план   заходів   з   нагоди   63-ї річниці з  Дня  заснування міста  (додається).</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 Утворити організаційний комітет з підготовки й відзначення 63-ї річниці з Дня заснування міста (додається).</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 Забезпечити:</w:t>
      </w:r>
    </w:p>
    <w:p>
      <w:pPr>
        <w:pStyle w:val="Normal"/>
        <w:suppressAutoHyphens w:val="false"/>
        <w:spacing w:lineRule="auto" w:line="240" w:before="0" w:after="0"/>
        <w:jc w:val="both"/>
        <w:rPr/>
      </w:pPr>
      <w:r>
        <w:rPr>
          <w:rFonts w:eastAsia="Times New Roman" w:ascii="Times New Roman" w:hAnsi="Times New Roman"/>
          <w:sz w:val="28"/>
          <w:szCs w:val="28"/>
          <w:lang w:eastAsia="ru-RU"/>
        </w:rPr>
        <w:t>4.1. Організаційному відділу (Смірнова І.С.), відділу  культури (Сударєва Т.М.),     управлінню освіти (Цупрова Г.А.), відділу молоді та спорту (Калінін І.С.),   центру   соціальних   служб   для сім’ї,  дітей та молоді (Зарубіна Г.О.), управлінню  праці  та соціального   захисту населення   (Ігнатюк Т.М.),  службі  у справах  дітей (Дубіна Н.Ю.),  відділу  економіки (Глазкова О.Ю.):</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організацію та  проведення  святкових заходів з  нагоди  63-ї річниці з  Дня  заснування міста відповідно до затвердженого плану заходів. </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4.2. Керівникам  установ,   підприємств та організацій міста, незалежно  від  форм  власності організувати та провести  урочисті зустрічі   з   вшануванням  кращих  працівників  та  ветеранів  підприємств та установ </w:t>
      </w:r>
    </w:p>
    <w:p>
      <w:pPr>
        <w:pStyle w:val="Normal"/>
        <w:suppressAutoHyphens w:val="false"/>
        <w:spacing w:lineRule="auto" w:line="240" w:before="0" w:after="0"/>
        <w:ind w:firstLine="709"/>
        <w:jc w:val="both"/>
        <w:rPr>
          <w:rFonts w:ascii="Times New Roman" w:hAnsi="Times New Roman" w:eastAsia="Times New Roman"/>
          <w:b/>
          <w:b/>
          <w:sz w:val="28"/>
          <w:szCs w:val="28"/>
          <w:lang w:eastAsia="ru-RU"/>
        </w:rPr>
      </w:pPr>
      <w:r>
        <w:rPr>
          <w:rFonts w:eastAsia="Times New Roman" w:ascii="Times New Roman" w:hAnsi="Times New Roman"/>
          <w:b/>
          <w:bCs/>
          <w:color w:val="000000"/>
          <w:spacing w:val="2"/>
          <w:sz w:val="28"/>
          <w:szCs w:val="28"/>
        </w:rPr>
        <w:t xml:space="preserve">Термін виконання: </w:t>
      </w:r>
      <w:r>
        <w:rPr>
          <w:rFonts w:eastAsia="Times New Roman" w:ascii="Times New Roman" w:hAnsi="Times New Roman"/>
          <w:b/>
          <w:sz w:val="28"/>
          <w:szCs w:val="28"/>
          <w:lang w:eastAsia="ru-RU"/>
        </w:rPr>
        <w:t>до 11 жовтня 2019р.</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4.3.  МКП  «Добробут»  (Солянко В.А.):</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роботи  з  благоустрою  території  міста,  прибирання сміття та встановлення відповідних контейнерів і баків під час проведення святкових заходів;</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безперебійне енергопостачання для підключення  сцени, звукового та світлового обладнання,   торгівельних точок під   час  проведення   святкових заходів </w:t>
      </w:r>
    </w:p>
    <w:p>
      <w:pPr>
        <w:pStyle w:val="Normal"/>
        <w:shd w:val="clear" w:color="auto" w:fill="FFFFFF"/>
        <w:tabs>
          <w:tab w:val="clear" w:pos="708"/>
          <w:tab w:val="left" w:pos="1560" w:leader="none"/>
          <w:tab w:val="left" w:pos="1843" w:leader="none"/>
        </w:tabs>
        <w:suppressAutoHyphens w:val="false"/>
        <w:spacing w:lineRule="auto" w:line="240" w:before="0" w:after="0"/>
        <w:ind w:firstLine="567"/>
        <w:jc w:val="both"/>
        <w:rPr>
          <w:rFonts w:ascii="Times New Roman" w:hAnsi="Times New Roman" w:eastAsia="Times New Roman"/>
          <w:b/>
          <w:b/>
          <w:bCs/>
          <w:color w:val="000000"/>
          <w:spacing w:val="2"/>
          <w:sz w:val="28"/>
          <w:szCs w:val="28"/>
          <w:lang w:eastAsia="ru-RU"/>
        </w:rPr>
      </w:pPr>
      <w:r>
        <w:rPr>
          <w:rFonts w:eastAsia="Times New Roman" w:ascii="Times New Roman" w:hAnsi="Times New Roman"/>
          <w:b/>
          <w:bCs/>
          <w:color w:val="000000"/>
          <w:spacing w:val="2"/>
          <w:sz w:val="28"/>
          <w:szCs w:val="28"/>
          <w:lang w:eastAsia="ru-RU"/>
        </w:rPr>
        <w:t>Термін виконання:</w:t>
      </w:r>
    </w:p>
    <w:p>
      <w:pPr>
        <w:pStyle w:val="Normal"/>
        <w:shd w:val="clear" w:color="auto" w:fill="FFFFFF"/>
        <w:tabs>
          <w:tab w:val="clear" w:pos="708"/>
          <w:tab w:val="left" w:pos="1560" w:leader="none"/>
          <w:tab w:val="left" w:pos="1843" w:leader="none"/>
        </w:tabs>
        <w:suppressAutoHyphens w:val="false"/>
        <w:spacing w:lineRule="auto" w:line="240" w:before="0" w:after="0"/>
        <w:ind w:firstLine="567"/>
        <w:jc w:val="both"/>
        <w:rPr>
          <w:rFonts w:ascii="Times New Roman" w:hAnsi="Times New Roman" w:eastAsia="Times New Roman"/>
          <w:b/>
          <w:b/>
          <w:bCs/>
          <w:color w:val="000000"/>
          <w:spacing w:val="2"/>
          <w:sz w:val="28"/>
          <w:szCs w:val="28"/>
          <w:lang w:eastAsia="ru-RU"/>
        </w:rPr>
      </w:pPr>
      <w:r>
        <w:rPr>
          <w:rFonts w:eastAsia="Times New Roman" w:ascii="Times New Roman" w:hAnsi="Times New Roman"/>
          <w:b/>
          <w:bCs/>
          <w:color w:val="000000"/>
          <w:spacing w:val="2"/>
          <w:sz w:val="28"/>
          <w:szCs w:val="28"/>
          <w:lang w:eastAsia="ru-RU"/>
        </w:rPr>
        <w:t xml:space="preserve">– </w:t>
      </w:r>
      <w:r>
        <w:rPr>
          <w:rFonts w:eastAsia="Times New Roman" w:ascii="Times New Roman" w:hAnsi="Times New Roman"/>
          <w:b/>
          <w:bCs/>
          <w:color w:val="000000"/>
          <w:spacing w:val="2"/>
          <w:sz w:val="28"/>
          <w:szCs w:val="28"/>
          <w:lang w:eastAsia="ru-RU"/>
        </w:rPr>
        <w:t xml:space="preserve">прибирання та облаштування до </w:t>
      </w:r>
      <w:r>
        <w:rPr>
          <w:rFonts w:eastAsia="Times New Roman" w:ascii="Times New Roman" w:hAnsi="Times New Roman"/>
          <w:b/>
          <w:sz w:val="28"/>
          <w:szCs w:val="28"/>
          <w:lang w:eastAsia="ru-RU"/>
        </w:rPr>
        <w:t>12 жовтня 2019р.</w:t>
      </w:r>
      <w:r>
        <w:rPr>
          <w:rFonts w:eastAsia="Times New Roman" w:ascii="Times New Roman" w:hAnsi="Times New Roman"/>
          <w:b/>
          <w:bCs/>
          <w:color w:val="000000"/>
          <w:spacing w:val="2"/>
          <w:sz w:val="28"/>
          <w:szCs w:val="28"/>
          <w:lang w:eastAsia="ru-RU"/>
        </w:rPr>
        <w:t>;</w:t>
      </w:r>
    </w:p>
    <w:p>
      <w:pPr>
        <w:pStyle w:val="Normal"/>
        <w:shd w:val="clear" w:color="auto" w:fill="FFFFFF"/>
        <w:tabs>
          <w:tab w:val="clear" w:pos="708"/>
          <w:tab w:val="left" w:pos="1560" w:leader="none"/>
          <w:tab w:val="left" w:pos="1843" w:leader="none"/>
        </w:tabs>
        <w:suppressAutoHyphens w:val="false"/>
        <w:spacing w:lineRule="auto" w:line="240" w:before="0" w:after="0"/>
        <w:ind w:firstLine="567"/>
        <w:jc w:val="both"/>
        <w:rPr>
          <w:b/>
          <w:b/>
        </w:rPr>
      </w:pPr>
      <w:r>
        <w:rPr>
          <w:rFonts w:eastAsia="Times New Roman" w:ascii="Times New Roman" w:hAnsi="Times New Roman"/>
          <w:b/>
          <w:color w:val="000000"/>
          <w:sz w:val="28"/>
          <w:szCs w:val="28"/>
          <w:lang w:eastAsia="ru-RU"/>
        </w:rPr>
        <w:t xml:space="preserve">– </w:t>
      </w:r>
      <w:r>
        <w:rPr>
          <w:rFonts w:eastAsia="Times New Roman" w:ascii="Times New Roman" w:hAnsi="Times New Roman"/>
          <w:b/>
          <w:color w:val="000000"/>
          <w:sz w:val="28"/>
          <w:szCs w:val="28"/>
          <w:lang w:eastAsia="ru-RU"/>
        </w:rPr>
        <w:t>енергопостачання на площа ім.І.Д.Сірка</w:t>
      </w:r>
      <w:r>
        <w:rPr>
          <w:rFonts w:eastAsia="Times New Roman" w:ascii="Times New Roman" w:hAnsi="Times New Roman"/>
          <w:b/>
          <w:sz w:val="28"/>
          <w:szCs w:val="28"/>
          <w:lang w:eastAsia="ru-RU"/>
        </w:rPr>
        <w:t>12 жовтня 2019р.</w:t>
      </w:r>
      <w:r>
        <w:rPr/>
        <w:t xml:space="preserve"> </w:t>
      </w:r>
      <w:r>
        <w:rPr>
          <w:rFonts w:eastAsia="Times New Roman" w:ascii="Times New Roman" w:hAnsi="Times New Roman"/>
          <w:b/>
          <w:color w:val="000000"/>
          <w:sz w:val="28"/>
          <w:szCs w:val="28"/>
          <w:lang w:eastAsia="ru-RU"/>
        </w:rPr>
        <w:t>з 18:30 год. до 22.00 год.;</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4.5.  Головному лікарю комунального некомерційного підприємства “Центр первинної медико-санітарної допомоги в м.Покров” (Леонтьєв О.О.) закріпити наказом по закладу медичного працівника з відповідним інвентарем  на час проведення святкових заходів.</w:t>
      </w:r>
    </w:p>
    <w:p>
      <w:pPr>
        <w:pStyle w:val="Normal"/>
        <w:suppressAutoHyphens w:val="false"/>
        <w:spacing w:lineRule="auto" w:line="240" w:before="0" w:after="0"/>
        <w:ind w:firstLine="709"/>
        <w:jc w:val="both"/>
        <w:rPr>
          <w:rFonts w:ascii="Times New Roman" w:hAnsi="Times New Roman" w:eastAsia="Times New Roman"/>
          <w:b/>
          <w:b/>
          <w:sz w:val="28"/>
          <w:szCs w:val="28"/>
          <w:lang w:eastAsia="ru-RU"/>
        </w:rPr>
      </w:pPr>
      <w:r>
        <w:rPr>
          <w:rFonts w:eastAsia="Times New Roman" w:ascii="Times New Roman" w:hAnsi="Times New Roman"/>
          <w:b/>
          <w:bCs/>
          <w:color w:val="000000"/>
          <w:spacing w:val="2"/>
          <w:sz w:val="28"/>
          <w:szCs w:val="28"/>
        </w:rPr>
        <w:t xml:space="preserve">Термін виконання: </w:t>
      </w:r>
      <w:r>
        <w:rPr>
          <w:rFonts w:eastAsia="Times New Roman" w:ascii="Times New Roman" w:hAnsi="Times New Roman"/>
          <w:b/>
          <w:sz w:val="28"/>
          <w:szCs w:val="28"/>
          <w:lang w:eastAsia="ru-RU"/>
        </w:rPr>
        <w:t>12 жовтня 2019р.</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color w:val="FF0000"/>
          <w:sz w:val="28"/>
          <w:szCs w:val="28"/>
          <w:lang w:eastAsia="ru-RU"/>
        </w:rPr>
      </w:pPr>
      <w:r>
        <w:rPr>
          <w:rFonts w:eastAsia="Times New Roman" w:ascii="Times New Roman" w:hAnsi="Times New Roman"/>
          <w:sz w:val="28"/>
          <w:szCs w:val="28"/>
          <w:lang w:eastAsia="ru-RU"/>
        </w:rPr>
        <w:t>4.6. Покровському   відділенню  поліції   Нікопольського відділу поліції  (Фесенко В.О. ,за згодою), ТОВ   «Агенція «ДЖЕБ» (Терещенко О.І. за згодою),</w:t>
      </w:r>
    </w:p>
    <w:p>
      <w:pPr>
        <w:pStyle w:val="Normal"/>
        <w:suppressAutoHyphens w:val="false"/>
        <w:spacing w:lineRule="auto" w:line="240" w:before="0" w:after="0"/>
        <w:jc w:val="both"/>
        <w:rPr/>
      </w:pPr>
      <w:r>
        <w:rPr>
          <w:rFonts w:eastAsia="Times New Roman" w:ascii="Times New Roman" w:hAnsi="Times New Roman"/>
          <w:sz w:val="28"/>
          <w:szCs w:val="28"/>
          <w:lang w:eastAsia="ru-RU"/>
        </w:rPr>
        <w:t>міському відділу головного управління державної служби України  з надзвичайних ситуацій у Дніпропетровській області (Стовба В.О. за згодою):</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вжити заходів щодо посилення публічної безпеки  та громадського  порядку, протиправних  та противибухових заходів  під час проведення  святкових заходів з нагоди 63-ї річниці з Дня заснування міста;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перекриття руху транспорту з 9.00.год. до 23.00.год. по вул. Центральна та вул. Героїв України  на час  проведення святкових заходів;</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охорону та супровід гостей свята,  правопорядок  в місті.</w:t>
      </w:r>
    </w:p>
    <w:p>
      <w:pPr>
        <w:pStyle w:val="Normal"/>
        <w:suppressAutoHyphens w:val="false"/>
        <w:spacing w:lineRule="auto" w:line="240" w:before="0" w:after="0"/>
        <w:ind w:firstLine="709"/>
        <w:jc w:val="both"/>
        <w:rPr>
          <w:rFonts w:ascii="Times New Roman" w:hAnsi="Times New Roman" w:eastAsia="Times New Roman"/>
          <w:color w:val="FF0000"/>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b/>
          <w:sz w:val="28"/>
          <w:szCs w:val="28"/>
          <w:lang w:eastAsia="ru-RU"/>
        </w:rPr>
        <w:t>Термін виконання:</w:t>
      </w:r>
      <w:r>
        <w:rPr>
          <w:rFonts w:eastAsia="Times New Roman" w:ascii="Times New Roman" w:hAnsi="Times New Roman"/>
          <w:color w:val="FF0000"/>
          <w:sz w:val="28"/>
          <w:szCs w:val="28"/>
          <w:lang w:eastAsia="ru-RU"/>
        </w:rPr>
        <w:t xml:space="preserve"> </w:t>
      </w:r>
      <w:r>
        <w:rPr>
          <w:rFonts w:eastAsia="Times New Roman" w:ascii="Times New Roman" w:hAnsi="Times New Roman"/>
          <w:b/>
          <w:sz w:val="28"/>
          <w:szCs w:val="28"/>
          <w:lang w:eastAsia="ru-RU"/>
        </w:rPr>
        <w:t>12 жовтня 2019р з 9.00.год. та з 23.00.год.</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4.7. Відділу культури  (Сударєва Т.М.):</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організацію та проведення  інформаційної кампанії  з нагоди 63-ї річниці з Дня заснування міста через  сіті-лайти, оголошення, соціальні мережі та на LED-екрані на площі ім.І.Д.Сірка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придбання та виготовлення  поліграфічної та сувенірної продукції з нагоди організації та проведення 63-ї річниці з Дня заснування міста;</w:t>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 оренду  сцени, світлового та звукового обладнання для належної організації святкових заходів;</w:t>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 святковий фейєрверк;</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відпрацювання сценарних моментів святкових заходів та зустрічі гостей свята.</w:t>
      </w:r>
    </w:p>
    <w:p>
      <w:pPr>
        <w:pStyle w:val="Normal"/>
        <w:suppressAutoHyphens w:val="false"/>
        <w:spacing w:lineRule="auto" w:line="240" w:before="0" w:after="0"/>
        <w:ind w:firstLine="709"/>
        <w:jc w:val="both"/>
        <w:rPr/>
      </w:pPr>
      <w:r>
        <w:rPr>
          <w:rFonts w:eastAsia="Times New Roman" w:ascii="Times New Roman" w:hAnsi="Times New Roman"/>
          <w:b/>
          <w:bCs/>
          <w:color w:val="000000"/>
          <w:spacing w:val="2"/>
          <w:sz w:val="28"/>
          <w:szCs w:val="28"/>
        </w:rPr>
        <w:t xml:space="preserve">Термін виконання: до </w:t>
      </w:r>
      <w:r>
        <w:rPr>
          <w:rFonts w:eastAsia="Times New Roman" w:ascii="Times New Roman" w:hAnsi="Times New Roman"/>
          <w:b/>
          <w:sz w:val="28"/>
          <w:szCs w:val="28"/>
          <w:lang w:eastAsia="ru-RU"/>
        </w:rPr>
        <w:t>12 жовтня 2019р.</w:t>
      </w:r>
    </w:p>
    <w:p>
      <w:pPr>
        <w:pStyle w:val="Normal"/>
        <w:suppressAutoHyphens w:val="false"/>
        <w:spacing w:lineRule="auto" w:line="240" w:before="0" w:after="0"/>
        <w:ind w:hanging="0"/>
        <w:jc w:val="both"/>
        <w:rPr>
          <w:b w:val="false"/>
          <w:b w:val="false"/>
          <w:bCs w:val="false"/>
          <w:lang w:val="ru-RU"/>
        </w:rPr>
      </w:pPr>
      <w:r>
        <w:rPr>
          <w:rFonts w:eastAsia="Times New Roman" w:ascii="Times New Roman" w:hAnsi="Times New Roman"/>
          <w:b w:val="false"/>
          <w:bCs w:val="false"/>
          <w:sz w:val="28"/>
          <w:szCs w:val="28"/>
          <w:lang w:val="ru-RU" w:eastAsia="ru-RU"/>
        </w:rPr>
        <w:t>4.</w:t>
      </w:r>
      <w:r>
        <w:rPr>
          <w:rFonts w:eastAsia="Times New Roman" w:ascii="Times New Roman" w:hAnsi="Times New Roman"/>
          <w:b w:val="false"/>
          <w:bCs w:val="false"/>
          <w:sz w:val="28"/>
          <w:szCs w:val="28"/>
          <w:lang w:val="uk-UA" w:eastAsia="ru-RU"/>
        </w:rPr>
        <w:t>8</w:t>
      </w:r>
      <w:r>
        <w:rPr>
          <w:rFonts w:eastAsia="Times New Roman" w:ascii="Times New Roman" w:hAnsi="Times New Roman"/>
          <w:b w:val="false"/>
          <w:bCs w:val="false"/>
          <w:sz w:val="28"/>
          <w:szCs w:val="28"/>
          <w:lang w:val="ru-RU" w:eastAsia="ru-RU"/>
        </w:rPr>
        <w:t>. В</w:t>
      </w:r>
      <w:r>
        <w:rPr>
          <w:rFonts w:eastAsia="Times New Roman" w:ascii="Times New Roman" w:hAnsi="Times New Roman"/>
          <w:b w:val="false"/>
          <w:bCs w:val="false"/>
          <w:sz w:val="28"/>
          <w:szCs w:val="28"/>
          <w:lang w:val="uk-UA" w:eastAsia="ru-RU"/>
        </w:rPr>
        <w:t>і</w:t>
      </w:r>
      <w:r>
        <w:rPr>
          <w:rFonts w:eastAsia="Times New Roman" w:ascii="Times New Roman" w:hAnsi="Times New Roman"/>
          <w:b w:val="false"/>
          <w:bCs w:val="false"/>
          <w:sz w:val="28"/>
          <w:szCs w:val="28"/>
          <w:lang w:val="ru-RU" w:eastAsia="ru-RU"/>
        </w:rPr>
        <w:t>дд</w:t>
      </w:r>
      <w:r>
        <w:rPr>
          <w:rFonts w:eastAsia="Times New Roman" w:ascii="Times New Roman" w:hAnsi="Times New Roman"/>
          <w:b w:val="false"/>
          <w:bCs w:val="false"/>
          <w:sz w:val="28"/>
          <w:szCs w:val="28"/>
          <w:lang w:val="uk-UA" w:eastAsia="ru-RU"/>
        </w:rPr>
        <w:t>і</w:t>
      </w:r>
      <w:r>
        <w:rPr>
          <w:rFonts w:eastAsia="Times New Roman" w:ascii="Times New Roman" w:hAnsi="Times New Roman"/>
          <w:b w:val="false"/>
          <w:bCs w:val="false"/>
          <w:sz w:val="28"/>
          <w:szCs w:val="28"/>
          <w:lang w:val="ru-RU" w:eastAsia="ru-RU"/>
        </w:rPr>
        <w:t xml:space="preserve">лу </w:t>
      </w:r>
      <w:r>
        <w:rPr>
          <w:rFonts w:eastAsia="Times New Roman" w:ascii="Times New Roman" w:hAnsi="Times New Roman"/>
          <w:b w:val="false"/>
          <w:bCs w:val="false"/>
          <w:sz w:val="28"/>
          <w:szCs w:val="28"/>
          <w:lang w:val="uk-UA" w:eastAsia="ru-RU"/>
        </w:rPr>
        <w:t>молоді та спорту (Калінін І.С.):</w:t>
      </w:r>
    </w:p>
    <w:p>
      <w:pPr>
        <w:pStyle w:val="Normal"/>
        <w:suppressAutoHyphens w:val="false"/>
        <w:spacing w:lineRule="auto" w:line="240" w:before="0" w:after="0"/>
        <w:ind w:hanging="0"/>
        <w:jc w:val="both"/>
        <w:rPr/>
      </w:pPr>
      <w:r>
        <w:rPr>
          <w:rFonts w:eastAsia="Times New Roman" w:ascii="Times New Roman" w:hAnsi="Times New Roman"/>
          <w:b w:val="false"/>
          <w:bCs w:val="false"/>
          <w:sz w:val="28"/>
          <w:szCs w:val="28"/>
          <w:lang w:val="uk-UA" w:eastAsia="ru-RU"/>
        </w:rPr>
        <w:t>- підготовку та проведення  міського турніру  з футболу  імені Дані Дідіка м.Покров ;</w:t>
      </w:r>
    </w:p>
    <w:p>
      <w:pPr>
        <w:pStyle w:val="Normal"/>
        <w:suppressAutoHyphens w:val="false"/>
        <w:spacing w:lineRule="auto" w:line="240" w:before="0" w:after="0"/>
        <w:ind w:hanging="0"/>
        <w:jc w:val="both"/>
        <w:rPr/>
      </w:pPr>
      <w:r>
        <w:rPr>
          <w:rFonts w:eastAsia="Times New Roman" w:ascii="Times New Roman" w:hAnsi="Times New Roman"/>
          <w:b w:val="false"/>
          <w:bCs w:val="false"/>
          <w:sz w:val="28"/>
          <w:szCs w:val="28"/>
          <w:lang w:val="uk-UA" w:eastAsia="ru-RU"/>
        </w:rPr>
        <w:t>- організацію та проведення міського турніру на  кубок громадської організації  “Міська спілка воїнів-учасників АТО м.Покров” з нагоди Дня захисника України;</w:t>
      </w:r>
    </w:p>
    <w:p>
      <w:pPr>
        <w:pStyle w:val="Normal"/>
        <w:suppressAutoHyphens w:val="false"/>
        <w:spacing w:lineRule="auto" w:line="240" w:before="0" w:after="0"/>
        <w:ind w:hanging="0"/>
        <w:jc w:val="both"/>
        <w:rPr>
          <w:b w:val="false"/>
          <w:b w:val="false"/>
          <w:bCs w:val="false"/>
          <w:lang w:val="ru-RU"/>
        </w:rPr>
      </w:pPr>
      <w:r>
        <w:rPr>
          <w:rFonts w:eastAsia="Times New Roman" w:ascii="Times New Roman" w:hAnsi="Times New Roman"/>
          <w:b w:val="false"/>
          <w:bCs w:val="false"/>
          <w:sz w:val="28"/>
          <w:szCs w:val="28"/>
          <w:lang w:val="uk-UA" w:eastAsia="ru-RU"/>
        </w:rPr>
        <w:t>- придбання подарункової продукції ;</w:t>
      </w:r>
    </w:p>
    <w:p>
      <w:pPr>
        <w:pStyle w:val="Normal"/>
        <w:suppressAutoHyphens w:val="false"/>
        <w:spacing w:lineRule="auto" w:line="240" w:before="0" w:after="0"/>
        <w:ind w:hanging="0"/>
        <w:jc w:val="both"/>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Normal"/>
        <w:suppressAutoHyphens w:val="false"/>
        <w:spacing w:lineRule="auto" w:line="240" w:before="0" w:after="0"/>
        <w:jc w:val="both"/>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4.9. Керуючому справами виконкому Відяєвій Г.М.:</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роботу службового транспорту виконкому </w:t>
      </w:r>
    </w:p>
    <w:p>
      <w:pPr>
        <w:pStyle w:val="Normal"/>
        <w:suppressAutoHyphens w:val="false"/>
        <w:spacing w:lineRule="auto" w:line="240" w:before="0" w:after="0"/>
        <w:ind w:firstLine="709"/>
        <w:jc w:val="both"/>
        <w:rPr>
          <w:rFonts w:ascii="Times New Roman" w:hAnsi="Times New Roman" w:eastAsia="Times New Roman"/>
          <w:b/>
          <w:b/>
          <w:sz w:val="28"/>
          <w:szCs w:val="28"/>
          <w:lang w:eastAsia="ru-RU"/>
        </w:rPr>
      </w:pPr>
      <w:r>
        <w:rPr>
          <w:rFonts w:eastAsia="Times New Roman" w:ascii="Times New Roman" w:hAnsi="Times New Roman"/>
          <w:b/>
          <w:bCs/>
          <w:color w:val="000000"/>
          <w:spacing w:val="2"/>
          <w:sz w:val="28"/>
          <w:szCs w:val="28"/>
        </w:rPr>
        <w:t xml:space="preserve">Термін виконання: </w:t>
      </w:r>
      <w:r>
        <w:rPr>
          <w:rFonts w:eastAsia="Times New Roman" w:ascii="Times New Roman" w:hAnsi="Times New Roman"/>
          <w:b/>
          <w:sz w:val="28"/>
          <w:szCs w:val="28"/>
          <w:lang w:eastAsia="ru-RU"/>
        </w:rPr>
        <w:t>12 жовтня 2019р.</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4.10. АТ «Покровський  ГЗК» (Шуваєв С.П. за згодою) в рамках партнерських  відносин: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- 2 гримерок  для гостей святкових заходів міста;</w:t>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можливість підключення до електромережі КРЦ  АТ “ПГЗК”;</w:t>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w:t>
      </w:r>
      <w:r>
        <w:rPr>
          <w:rFonts w:eastAsia="Times New Roman" w:ascii="Times New Roman" w:hAnsi="Times New Roman"/>
          <w:sz w:val="28"/>
          <w:szCs w:val="28"/>
          <w:lang w:val="ru-RU" w:eastAsia="ru-RU"/>
        </w:rPr>
        <w:t xml:space="preserve"> спортивну базу АТ «ПГЗК»  стад</w:t>
      </w:r>
      <w:r>
        <w:rPr>
          <w:rFonts w:eastAsia="Times New Roman" w:ascii="Times New Roman" w:hAnsi="Times New Roman"/>
          <w:sz w:val="28"/>
          <w:szCs w:val="28"/>
          <w:lang w:val="uk-UA" w:eastAsia="ru-RU"/>
        </w:rPr>
        <w:t>іон “Авангард”</w:t>
      </w:r>
    </w:p>
    <w:p>
      <w:pPr>
        <w:pStyle w:val="Normal"/>
        <w:suppressAutoHyphens w:val="false"/>
        <w:spacing w:lineRule="auto" w:line="240" w:before="0" w:after="0"/>
        <w:ind w:firstLine="709"/>
        <w:jc w:val="both"/>
        <w:rPr/>
      </w:pPr>
      <w:r>
        <w:rPr>
          <w:rFonts w:eastAsia="Times New Roman" w:ascii="Times New Roman" w:hAnsi="Times New Roman"/>
          <w:b/>
          <w:bCs/>
          <w:color w:val="000000"/>
          <w:spacing w:val="2"/>
          <w:sz w:val="28"/>
          <w:szCs w:val="28"/>
        </w:rPr>
        <w:t xml:space="preserve">Термін виконання: 09 </w:t>
      </w:r>
      <w:r>
        <w:rPr>
          <w:rFonts w:eastAsia="Times New Roman" w:ascii="Times New Roman" w:hAnsi="Times New Roman"/>
          <w:b/>
          <w:sz w:val="28"/>
          <w:szCs w:val="28"/>
          <w:lang w:eastAsia="ru-RU"/>
        </w:rPr>
        <w:t>жовтня 2019р.  з 12.00.год., 11 жовтня 2019р. з 09.00.до 17.00.год.</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4.11. ПП «Редакція Козацька вежа» (Попова В.О. за згодою), прес-службі міського голови (Сізова О.А.):</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висвітлення      проведення  заходів  з нагоди 63-ї річниці з Дня заснування міста в міській  газеті та на офіційному веб-сайт виконавчого комітету Покровської міської ради;</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тематичні публікації, інтерв’ю  з мешканцями міста .</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pPr>
      <w:r>
        <w:rPr>
          <w:rFonts w:eastAsia="Times New Roman" w:ascii="Times New Roman" w:hAnsi="Times New Roman"/>
          <w:color w:val="1C1C1C"/>
          <w:sz w:val="28"/>
          <w:szCs w:val="28"/>
          <w:lang w:eastAsia="ru-RU"/>
        </w:rPr>
        <w:t>5.</w:t>
      </w:r>
      <w:r>
        <w:rPr>
          <w:rFonts w:eastAsia="Times New Roman" w:ascii="Times New Roman" w:hAnsi="Times New Roman"/>
          <w:sz w:val="28"/>
          <w:szCs w:val="28"/>
          <w:lang w:eastAsia="ru-RU"/>
        </w:rPr>
        <w:t xml:space="preserve"> Відділу економіки (Глазкова О.Ю.) організувати роботу  торгівельних точок  з сувенірною та ярмарковою продукцією під час святкових заходів </w:t>
      </w:r>
    </w:p>
    <w:p>
      <w:pPr>
        <w:pStyle w:val="Normal"/>
        <w:suppressAutoHyphens w:val="false"/>
        <w:spacing w:lineRule="auto" w:line="240" w:before="0" w:after="0"/>
        <w:ind w:firstLine="709"/>
        <w:jc w:val="both"/>
        <w:rPr>
          <w:rFonts w:ascii="Times New Roman" w:hAnsi="Times New Roman" w:eastAsia="Times New Roman"/>
          <w:b/>
          <w:b/>
          <w:sz w:val="28"/>
          <w:szCs w:val="28"/>
          <w:lang w:eastAsia="ru-RU"/>
        </w:rPr>
      </w:pPr>
      <w:r>
        <w:rPr>
          <w:rFonts w:eastAsia="Times New Roman" w:ascii="Times New Roman" w:hAnsi="Times New Roman"/>
          <w:b/>
          <w:bCs/>
          <w:color w:val="000000"/>
          <w:spacing w:val="2"/>
          <w:sz w:val="28"/>
          <w:szCs w:val="28"/>
        </w:rPr>
        <w:t xml:space="preserve">Термін виконання: </w:t>
      </w:r>
      <w:r>
        <w:rPr>
          <w:rFonts w:eastAsia="Times New Roman" w:ascii="Times New Roman" w:hAnsi="Times New Roman"/>
          <w:b/>
          <w:sz w:val="28"/>
          <w:szCs w:val="28"/>
          <w:lang w:eastAsia="ru-RU"/>
        </w:rPr>
        <w:t>12 жовтня 2019р.</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6. Відділу бухгалтерського обліку виконкому (Шульга О.П.), головному бухгалтеру відділу культури (Баннікова Н.П.) здійснити виплати витрат щодо організації та проведення святкових заходів з нагоди 63-ї річниці з Дня заснування міста.</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7. Контроль за виконанням цього розпорядження покласти на  заступників  міського голови  за  напрямками  роботи.</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Міський  голова                                      </w:t>
        <w:tab/>
        <w:t xml:space="preserve">                            О.М. Шаповал</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color="auto" w:fill="FFFFFF"/>
        <w:suppressAutoHyphens w:val="false"/>
        <w:spacing w:lineRule="auto" w:line="240" w:before="0" w:after="0"/>
        <w:textAlignment w:val="baseline"/>
        <w:rPr/>
      </w:pPr>
      <w:r>
        <w:rPr>
          <w:rFonts w:eastAsia="Times New Roman" w:ascii="Times New Roman" w:hAnsi="Times New Roman"/>
          <w:sz w:val="28"/>
          <w:szCs w:val="28"/>
        </w:rPr>
        <w:t xml:space="preserve">                                                                                       </w:t>
      </w:r>
      <w:r>
        <w:rPr>
          <w:rFonts w:eastAsia="Times New Roman" w:ascii="Times New Roman" w:hAnsi="Times New Roman"/>
          <w:bCs/>
          <w:color w:val="000000"/>
          <w:sz w:val="24"/>
          <w:szCs w:val="24"/>
          <w:lang w:eastAsia="ru-RU"/>
        </w:rPr>
        <w:t xml:space="preserve">ЗАТВЕРДЖЕНО: </w:t>
      </w:r>
    </w:p>
    <w:p>
      <w:pPr>
        <w:pStyle w:val="Normal"/>
        <w:shd w:val="clear" w:color="auto" w:fill="FFFFFF"/>
        <w:suppressAutoHyphens w:val="false"/>
        <w:spacing w:lineRule="auto" w:line="240" w:before="0" w:after="0"/>
        <w:jc w:val="right"/>
        <w:textAlignment w:val="baseline"/>
        <w:rPr/>
      </w:pPr>
      <w:r>
        <w:rPr>
          <w:rFonts w:eastAsia="Times New Roman" w:ascii="Times New Roman" w:hAnsi="Times New Roman"/>
          <w:bCs/>
          <w:color w:val="000000"/>
          <w:sz w:val="24"/>
          <w:szCs w:val="24"/>
          <w:lang w:eastAsia="ru-RU"/>
        </w:rPr>
        <w:t xml:space="preserve">  </w:t>
      </w:r>
      <w:r>
        <w:rPr>
          <w:rFonts w:eastAsia="Times New Roman" w:ascii="Times New Roman" w:hAnsi="Times New Roman"/>
          <w:bCs/>
          <w:color w:val="000000"/>
          <w:sz w:val="24"/>
          <w:szCs w:val="24"/>
          <w:lang w:eastAsia="ru-RU"/>
        </w:rPr>
        <w:tab/>
        <w:t>Розпорядження міського голови</w:t>
      </w:r>
    </w:p>
    <w:p>
      <w:pPr>
        <w:pStyle w:val="Normal"/>
        <w:shd w:val="clear" w:color="auto" w:fill="FFFFFF"/>
        <w:suppressAutoHyphens w:val="false"/>
        <w:spacing w:lineRule="auto" w:line="240" w:before="0" w:after="0"/>
        <w:jc w:val="center"/>
        <w:textAlignment w:val="baseline"/>
        <w:rPr/>
      </w:pPr>
      <w:r>
        <w:rPr>
          <w:rFonts w:eastAsia="Times New Roman" w:ascii="Times New Roman" w:hAnsi="Times New Roman"/>
          <w:bCs/>
          <w:color w:val="000000"/>
          <w:sz w:val="24"/>
          <w:szCs w:val="24"/>
          <w:lang w:eastAsia="ru-RU"/>
        </w:rPr>
        <w:t xml:space="preserve">                                                                                               </w:t>
      </w:r>
      <w:bookmarkStart w:id="0" w:name="__DdeLink__493_2160173401"/>
      <w:r>
        <w:rPr>
          <w:rFonts w:eastAsia="Times New Roman" w:ascii="Times New Roman" w:hAnsi="Times New Roman"/>
          <w:bCs/>
          <w:color w:val="000000"/>
          <w:sz w:val="24"/>
          <w:szCs w:val="24"/>
          <w:lang w:eastAsia="ru-RU"/>
        </w:rPr>
        <w:t xml:space="preserve">    </w:t>
      </w:r>
      <w:r>
        <w:rPr>
          <w:rFonts w:eastAsia="Times New Roman" w:ascii="Times New Roman" w:hAnsi="Times New Roman"/>
          <w:bCs/>
          <w:color w:val="000000"/>
          <w:sz w:val="24"/>
          <w:szCs w:val="24"/>
          <w:u w:val="single"/>
          <w:lang w:val="ru-RU" w:eastAsia="ru-RU"/>
        </w:rPr>
        <w:t>02 жовтня 2019р.</w:t>
      </w:r>
      <w:r>
        <w:rPr>
          <w:rFonts w:eastAsia="Times New Roman" w:ascii="Times New Roman" w:hAnsi="Times New Roman"/>
          <w:bCs/>
          <w:color w:val="000000"/>
          <w:sz w:val="24"/>
          <w:szCs w:val="24"/>
          <w:u w:val="single"/>
          <w:lang w:eastAsia="ru-RU"/>
        </w:rPr>
        <w:t xml:space="preserve">   </w:t>
      </w:r>
      <w:r>
        <w:rPr>
          <w:rFonts w:eastAsia="Times New Roman" w:ascii="Times New Roman" w:hAnsi="Times New Roman"/>
          <w:bCs/>
          <w:color w:val="000000"/>
          <w:sz w:val="24"/>
          <w:szCs w:val="24"/>
          <w:lang w:eastAsia="ru-RU"/>
        </w:rPr>
        <w:t xml:space="preserve">№  </w:t>
      </w:r>
      <w:r>
        <w:rPr>
          <w:rFonts w:eastAsia="Times New Roman" w:ascii="Times New Roman" w:hAnsi="Times New Roman"/>
          <w:bCs/>
          <w:color w:val="000000"/>
          <w:sz w:val="24"/>
          <w:szCs w:val="24"/>
          <w:u w:val="single"/>
          <w:lang w:val="ru-RU" w:eastAsia="ru-RU"/>
        </w:rPr>
        <w:t>277-р</w:t>
      </w:r>
      <w:bookmarkEnd w:id="0"/>
    </w:p>
    <w:p>
      <w:pPr>
        <w:pStyle w:val="Normal"/>
        <w:shd w:val="clear" w:color="auto" w:fill="FFFFFF"/>
        <w:suppressAutoHyphens w:val="false"/>
        <w:spacing w:lineRule="auto" w:line="240" w:before="0" w:after="0"/>
        <w:ind w:firstLine="709"/>
        <w:jc w:val="both"/>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 xml:space="preserve">  </w:t>
      </w:r>
    </w:p>
    <w:p>
      <w:pPr>
        <w:pStyle w:val="Normal"/>
        <w:shd w:val="clear" w:color="auto" w:fill="FFFFFF"/>
        <w:suppressAutoHyphens w:val="false"/>
        <w:spacing w:lineRule="auto" w:line="240" w:before="0" w:after="0"/>
        <w:ind w:firstLine="709"/>
        <w:jc w:val="both"/>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pacing w:lineRule="auto" w:line="240" w:before="0" w:after="0"/>
        <w:jc w:val="center"/>
        <w:textAlignment w:val="baseline"/>
        <w:rPr>
          <w:rFonts w:ascii="Times New Roman" w:hAnsi="Times New Roman" w:eastAsia="Times New Roman"/>
          <w:sz w:val="24"/>
          <w:szCs w:val="24"/>
        </w:rPr>
      </w:pPr>
      <w:r>
        <w:rPr>
          <w:rFonts w:eastAsia="Times New Roman" w:ascii="Times New Roman" w:hAnsi="Times New Roman"/>
          <w:color w:val="000000"/>
          <w:sz w:val="28"/>
          <w:szCs w:val="28"/>
        </w:rPr>
        <w:t>Склад організаційного комітету</w:t>
      </w:r>
    </w:p>
    <w:p>
      <w:pPr>
        <w:pStyle w:val="Normal"/>
        <w:shd w:val="clear" w:color="auto" w:fill="FFFFFF"/>
        <w:spacing w:lineRule="auto" w:line="240" w:before="0" w:after="0"/>
        <w:jc w:val="center"/>
        <w:textAlignment w:val="baseline"/>
        <w:rPr>
          <w:rFonts w:ascii="Times New Roman" w:hAnsi="Times New Roman" w:eastAsia="Times New Roman"/>
          <w:sz w:val="24"/>
          <w:szCs w:val="24"/>
        </w:rPr>
      </w:pPr>
      <w:r>
        <w:rPr>
          <w:rFonts w:eastAsia="Times New Roman" w:ascii="Times New Roman" w:hAnsi="Times New Roman"/>
          <w:color w:val="000000"/>
          <w:sz w:val="28"/>
          <w:szCs w:val="28"/>
        </w:rPr>
        <w:t xml:space="preserve"> </w:t>
      </w:r>
      <w:r>
        <w:rPr>
          <w:rFonts w:eastAsia="Times New Roman" w:ascii="Times New Roman" w:hAnsi="Times New Roman"/>
          <w:sz w:val="28"/>
          <w:szCs w:val="28"/>
        </w:rPr>
        <w:t>з підготовки й відзначення 63-ї річниці з Дня заснування міста</w:t>
      </w:r>
    </w:p>
    <w:p>
      <w:pPr>
        <w:pStyle w:val="Normal"/>
        <w:shd w:val="clear" w:color="auto" w:fill="FFFFFF"/>
        <w:spacing w:lineRule="auto" w:line="240" w:before="0" w:after="0"/>
        <w:jc w:val="center"/>
        <w:textAlignment w:val="baseline"/>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shd w:val="clear" w:color="auto" w:fill="FFFFFF"/>
        <w:spacing w:lineRule="auto" w:line="240" w:before="0" w:after="0"/>
        <w:jc w:val="center"/>
        <w:textAlignment w:val="baseline"/>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shd w:val="clear" w:color="auto" w:fill="FFFFFF"/>
        <w:spacing w:lineRule="auto" w:line="240" w:before="0" w:after="0"/>
        <w:jc w:val="center"/>
        <w:textAlignment w:val="baseline"/>
        <w:rPr>
          <w:rFonts w:ascii="Times New Roman" w:hAnsi="Times New Roman" w:eastAsia="Times New Roman"/>
          <w:color w:val="000000"/>
          <w:sz w:val="28"/>
          <w:szCs w:val="28"/>
        </w:rPr>
      </w:pPr>
      <w:r>
        <w:rPr>
          <w:rFonts w:eastAsia="Times New Roman" w:ascii="Times New Roman" w:hAnsi="Times New Roman"/>
          <w:color w:val="000000"/>
          <w:sz w:val="28"/>
          <w:szCs w:val="28"/>
        </w:rPr>
      </w:r>
    </w:p>
    <w:tbl>
      <w:tblPr>
        <w:tblW w:w="9828" w:type="dxa"/>
        <w:jc w:val="left"/>
        <w:tblInd w:w="0" w:type="dxa"/>
        <w:tblBorders/>
        <w:tblCellMar>
          <w:top w:w="0" w:type="dxa"/>
          <w:left w:w="108" w:type="dxa"/>
          <w:bottom w:w="0" w:type="dxa"/>
          <w:right w:w="108" w:type="dxa"/>
        </w:tblCellMar>
        <w:tblLook w:firstRow="0" w:noVBand="0" w:lastRow="0" w:firstColumn="0" w:lastColumn="0" w:noHBand="0" w:val="0000"/>
      </w:tblPr>
      <w:tblGrid>
        <w:gridCol w:w="3167"/>
        <w:gridCol w:w="6660"/>
      </w:tblGrid>
      <w:tr>
        <w:trPr/>
        <w:tc>
          <w:tcPr>
            <w:tcW w:w="3167" w:type="dxa"/>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Пастух А.І.</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tc>
        <w:tc>
          <w:tcPr>
            <w:tcW w:w="6660" w:type="dxa"/>
            <w:tcBorders/>
            <w:shd w:fill="auto" w:val="clear"/>
          </w:tcPr>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секретар міської ради, голова оргкомітету;</w:t>
            </w:r>
          </w:p>
        </w:tc>
      </w:tr>
      <w:tr>
        <w:trPr/>
        <w:tc>
          <w:tcPr>
            <w:tcW w:w="3167" w:type="dxa"/>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Бондаренко Н.О.</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rPr>
                <w:rFonts w:ascii="Times New Roman" w:hAnsi="Times New Roman" w:eastAsia="Times New Roman"/>
                <w:sz w:val="16"/>
                <w:szCs w:val="16"/>
              </w:rPr>
            </w:pPr>
            <w:r>
              <w:rPr>
                <w:rFonts w:eastAsia="Times New Roman" w:ascii="Times New Roman" w:hAnsi="Times New Roman"/>
                <w:sz w:val="16"/>
                <w:szCs w:val="16"/>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Сударєва Т.М.</w:t>
            </w:r>
          </w:p>
        </w:tc>
        <w:tc>
          <w:tcPr>
            <w:tcW w:w="6660" w:type="dxa"/>
            <w:tcBorders/>
            <w:shd w:fill="auto" w:val="clear"/>
          </w:tcPr>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w:t>
            </w:r>
            <w:r>
              <w:rPr>
                <w:rFonts w:eastAsia="Times New Roman" w:ascii="Times New Roman" w:hAnsi="Times New Roman"/>
                <w:sz w:val="28"/>
                <w:szCs w:val="28"/>
              </w:rPr>
              <w:t>заступник міського голови, заступник  голови  оргкомітету;</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-начальник відділу культури, секретар оргкомітету</w:t>
            </w:r>
          </w:p>
        </w:tc>
      </w:tr>
    </w:tbl>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jc w:val="center"/>
        <w:rPr>
          <w:rFonts w:ascii="Times New Roman" w:hAnsi="Times New Roman" w:eastAsia="Times New Roman"/>
          <w:sz w:val="24"/>
          <w:szCs w:val="24"/>
        </w:rPr>
      </w:pPr>
      <w:r>
        <w:rPr>
          <w:rFonts w:eastAsia="Times New Roman" w:ascii="Times New Roman" w:hAnsi="Times New Roman"/>
          <w:sz w:val="28"/>
          <w:szCs w:val="28"/>
        </w:rPr>
        <w:t>Члени  оргкомітету:</w:t>
      </w:r>
    </w:p>
    <w:tbl>
      <w:tblPr>
        <w:tblW w:w="9334" w:type="dxa"/>
        <w:jc w:val="left"/>
        <w:tblInd w:w="0" w:type="dxa"/>
        <w:tblBorders/>
        <w:tblCellMar>
          <w:top w:w="0" w:type="dxa"/>
          <w:left w:w="108" w:type="dxa"/>
          <w:bottom w:w="0" w:type="dxa"/>
          <w:right w:w="108" w:type="dxa"/>
        </w:tblCellMar>
        <w:tblLook w:firstRow="0" w:noVBand="0" w:lastRow="0" w:firstColumn="0" w:lastColumn="0" w:noHBand="0" w:val="0000"/>
      </w:tblPr>
      <w:tblGrid>
        <w:gridCol w:w="3034"/>
        <w:gridCol w:w="6299"/>
      </w:tblGrid>
      <w:tr>
        <w:trPr/>
        <w:tc>
          <w:tcPr>
            <w:tcW w:w="3034" w:type="dxa"/>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Відяєва Г.М.</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Чистяков О.Г.</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Цупрова Г.А.</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Калінін І.С.</w:t>
            </w:r>
          </w:p>
          <w:p>
            <w:pPr>
              <w:pStyle w:val="Normal"/>
              <w:spacing w:lineRule="auto" w:line="240" w:before="0" w:after="0"/>
              <w:rPr>
                <w:rFonts w:ascii="Times New Roman" w:hAnsi="Times New Roman" w:eastAsia="Times New Roman"/>
                <w:sz w:val="16"/>
                <w:szCs w:val="16"/>
              </w:rPr>
            </w:pPr>
            <w:r>
              <w:rPr>
                <w:rFonts w:eastAsia="Times New Roman" w:ascii="Times New Roman" w:hAnsi="Times New Roman"/>
                <w:sz w:val="16"/>
                <w:szCs w:val="16"/>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Якимова Н.Л.</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 xml:space="preserve">Дубіна Н.Ю.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Ігнатюк Т.М.</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tc>
        <w:tc>
          <w:tcPr>
            <w:tcW w:w="6299" w:type="dxa"/>
            <w:tcBorders/>
            <w:shd w:fill="auto" w:val="clear"/>
          </w:tcPr>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 керуючий справами виконкому;</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 заступник міського голови;</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 начальник управління освіти ; </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-в.о. начальника відділу молоді та спорту;</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-директор Будинку творчості дітей та юнацтва;</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-начальник служби у справах дітей;</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-начальник управління праці та соціального</w:t>
            </w:r>
          </w:p>
          <w:p>
            <w:pPr>
              <w:pStyle w:val="Normal"/>
              <w:spacing w:before="0" w:after="0"/>
              <w:jc w:val="both"/>
              <w:rPr>
                <w:rFonts w:ascii="Times New Roman" w:hAnsi="Times New Roman" w:eastAsia="Times New Roman"/>
                <w:sz w:val="24"/>
                <w:szCs w:val="24"/>
              </w:rPr>
            </w:pPr>
            <w:r>
              <w:rPr>
                <w:rFonts w:eastAsia="Times New Roman" w:ascii="Times New Roman" w:hAnsi="Times New Roman"/>
                <w:sz w:val="28"/>
                <w:szCs w:val="28"/>
              </w:rPr>
              <w:t xml:space="preserve">        </w:t>
            </w:r>
            <w:r>
              <w:rPr>
                <w:rFonts w:eastAsia="Times New Roman" w:ascii="Times New Roman" w:hAnsi="Times New Roman"/>
                <w:sz w:val="28"/>
                <w:szCs w:val="28"/>
              </w:rPr>
              <w:t>захисту населення</w:t>
            </w:r>
          </w:p>
          <w:p>
            <w:pPr>
              <w:pStyle w:val="Normal"/>
              <w:spacing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before="0" w:after="0"/>
              <w:ind w:left="780" w:hanging="0"/>
              <w:jc w:val="both"/>
              <w:rPr>
                <w:rFonts w:ascii="Times New Roman" w:hAnsi="Times New Roman" w:eastAsia="Times New Roman"/>
                <w:sz w:val="28"/>
                <w:szCs w:val="28"/>
              </w:rPr>
            </w:pPr>
            <w:r>
              <w:rPr>
                <w:rFonts w:eastAsia="Times New Roman" w:ascii="Times New Roman" w:hAnsi="Times New Roman"/>
                <w:sz w:val="28"/>
                <w:szCs w:val="28"/>
              </w:rPr>
            </w:r>
          </w:p>
        </w:tc>
      </w:tr>
      <w:tr>
        <w:trPr/>
        <w:tc>
          <w:tcPr>
            <w:tcW w:w="3034" w:type="dxa"/>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 xml:space="preserve"> </w:t>
            </w:r>
          </w:p>
        </w:tc>
        <w:tc>
          <w:tcPr>
            <w:tcW w:w="6299" w:type="dxa"/>
            <w:tcBorders/>
            <w:shd w:fill="auto" w:val="clear"/>
          </w:tcPr>
          <w:p>
            <w:pPr>
              <w:pStyle w:val="Normal"/>
              <w:snapToGrid w:val="false"/>
              <w:spacing w:before="0" w:after="0"/>
              <w:jc w:val="both"/>
              <w:rPr>
                <w:rFonts w:ascii="Times New Roman" w:hAnsi="Times New Roman" w:eastAsia="Times New Roman"/>
                <w:sz w:val="28"/>
                <w:szCs w:val="28"/>
              </w:rPr>
            </w:pPr>
            <w:r>
              <w:rPr>
                <w:rFonts w:eastAsia="Times New Roman" w:ascii="Times New Roman" w:hAnsi="Times New Roman"/>
                <w:sz w:val="28"/>
                <w:szCs w:val="28"/>
              </w:rPr>
            </w:r>
          </w:p>
        </w:tc>
      </w:tr>
    </w:tbl>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8"/>
          <w:szCs w:val="28"/>
        </w:rPr>
        <w:t xml:space="preserve">Керуючий справами виконкому                                                 Г.М.Відяєва </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0"/>
          <w:szCs w:val="20"/>
        </w:rPr>
        <w:t>Бережна,  4-19-85</w:t>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textAlignment w:val="baseline"/>
        <w:rPr/>
      </w:pPr>
      <w:r>
        <w:rPr>
          <w:rFonts w:eastAsia="Times New Roman" w:ascii="Times New Roman" w:hAnsi="Times New Roman"/>
          <w:bCs/>
          <w:color w:val="000000"/>
          <w:sz w:val="24"/>
          <w:szCs w:val="24"/>
          <w:lang w:eastAsia="ru-RU"/>
        </w:rPr>
        <w:t xml:space="preserve">                                                                                                         </w:t>
      </w:r>
      <w:r>
        <w:rPr>
          <w:rFonts w:eastAsia="Times New Roman" w:ascii="Times New Roman" w:hAnsi="Times New Roman"/>
          <w:bCs/>
          <w:color w:val="000000"/>
          <w:sz w:val="24"/>
          <w:szCs w:val="24"/>
          <w:lang w:eastAsia="ru-RU"/>
        </w:rPr>
        <w:t xml:space="preserve">ЗАТВЕРДЖЕНО: </w:t>
      </w:r>
    </w:p>
    <w:p>
      <w:pPr>
        <w:pStyle w:val="Normal"/>
        <w:shd w:val="clear" w:color="auto" w:fill="FFFFFF"/>
        <w:suppressAutoHyphens w:val="false"/>
        <w:spacing w:lineRule="auto" w:line="240" w:before="0" w:after="0"/>
        <w:jc w:val="right"/>
        <w:textAlignment w:val="baseline"/>
        <w:rPr/>
      </w:pPr>
      <w:r>
        <w:rPr>
          <w:rFonts w:eastAsia="Times New Roman" w:ascii="Times New Roman" w:hAnsi="Times New Roman"/>
          <w:bCs/>
          <w:color w:val="000000"/>
          <w:sz w:val="24"/>
          <w:szCs w:val="24"/>
          <w:lang w:eastAsia="ru-RU"/>
        </w:rPr>
        <w:t xml:space="preserve">  </w:t>
      </w:r>
      <w:r>
        <w:rPr>
          <w:rFonts w:eastAsia="Times New Roman" w:ascii="Times New Roman" w:hAnsi="Times New Roman"/>
          <w:bCs/>
          <w:color w:val="000000"/>
          <w:sz w:val="24"/>
          <w:szCs w:val="24"/>
          <w:lang w:eastAsia="ru-RU"/>
        </w:rPr>
        <w:tab/>
        <w:t>Розпорядження міського голови</w:t>
      </w:r>
    </w:p>
    <w:p>
      <w:pPr>
        <w:pStyle w:val="Normal"/>
        <w:shd w:val="clear" w:color="auto" w:fill="FFFFFF"/>
        <w:suppressAutoHyphens w:val="false"/>
        <w:spacing w:lineRule="auto" w:line="240" w:before="0" w:after="0"/>
        <w:jc w:val="center"/>
        <w:textAlignment w:val="baseline"/>
        <w:rPr/>
      </w:pPr>
      <w:r>
        <w:rPr>
          <w:rFonts w:eastAsia="Times New Roman" w:ascii="Times New Roman" w:hAnsi="Times New Roman"/>
          <w:bCs/>
          <w:color w:val="000000"/>
          <w:sz w:val="24"/>
          <w:szCs w:val="24"/>
          <w:lang w:eastAsia="ru-RU"/>
        </w:rPr>
        <w:t xml:space="preserve">                                                                                                        </w:t>
      </w:r>
      <w:r>
        <w:rPr>
          <w:rFonts w:eastAsia="Times New Roman" w:ascii="Times New Roman" w:hAnsi="Times New Roman"/>
          <w:bCs/>
          <w:color w:val="000000"/>
          <w:sz w:val="24"/>
          <w:szCs w:val="24"/>
          <w:u w:val="single"/>
          <w:lang w:eastAsia="ru-RU"/>
        </w:rPr>
        <w:t xml:space="preserve">    </w:t>
      </w:r>
      <w:r>
        <w:rPr>
          <w:rFonts w:eastAsia="Times New Roman" w:ascii="Times New Roman" w:hAnsi="Times New Roman"/>
          <w:bCs/>
          <w:color w:val="000000"/>
          <w:sz w:val="24"/>
          <w:szCs w:val="24"/>
          <w:u w:val="single"/>
          <w:lang w:val="ru-RU" w:eastAsia="ru-RU"/>
        </w:rPr>
        <w:t>02 жовтня 2019р.</w:t>
      </w:r>
      <w:r>
        <w:rPr>
          <w:rFonts w:eastAsia="Times New Roman" w:ascii="Times New Roman" w:hAnsi="Times New Roman"/>
          <w:bCs/>
          <w:color w:val="000000"/>
          <w:sz w:val="24"/>
          <w:szCs w:val="24"/>
          <w:u w:val="single"/>
          <w:lang w:eastAsia="ru-RU"/>
        </w:rPr>
        <w:t xml:space="preserve">   №  </w:t>
      </w:r>
      <w:r>
        <w:rPr>
          <w:rFonts w:eastAsia="Times New Roman" w:ascii="Times New Roman" w:hAnsi="Times New Roman"/>
          <w:bCs/>
          <w:color w:val="000000"/>
          <w:sz w:val="24"/>
          <w:szCs w:val="24"/>
          <w:u w:val="single"/>
          <w:lang w:val="ru-RU" w:eastAsia="ru-RU"/>
        </w:rPr>
        <w:t>277-р</w:t>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pacing w:lineRule="auto" w:line="240" w:before="0" w:after="0"/>
        <w:jc w:val="center"/>
        <w:rPr>
          <w:rFonts w:ascii="Times New Roman" w:hAnsi="Times New Roman" w:eastAsia="Times New Roman"/>
          <w:sz w:val="24"/>
          <w:szCs w:val="24"/>
        </w:rPr>
      </w:pPr>
      <w:r>
        <w:rPr>
          <w:rFonts w:eastAsia="Times New Roman" w:ascii="Times New Roman" w:hAnsi="Times New Roman"/>
          <w:color w:val="000000"/>
          <w:sz w:val="28"/>
          <w:szCs w:val="28"/>
        </w:rPr>
        <w:t xml:space="preserve">План заходів з підготовки та відзначення </w:t>
      </w:r>
    </w:p>
    <w:p>
      <w:pPr>
        <w:pStyle w:val="Normal"/>
        <w:spacing w:lineRule="auto" w:line="240" w:before="0" w:after="0"/>
        <w:jc w:val="center"/>
        <w:rPr/>
      </w:pPr>
      <w:r>
        <w:rPr>
          <w:rFonts w:eastAsia="Times New Roman" w:ascii="Times New Roman" w:hAnsi="Times New Roman"/>
          <w:sz w:val="28"/>
          <w:szCs w:val="28"/>
        </w:rPr>
        <w:t xml:space="preserve">63-ї річниці з Дня заснування міста 09-14 жовтня 2019р. </w:t>
      </w:r>
    </w:p>
    <w:tbl>
      <w:tblPr>
        <w:tblW w:w="9750" w:type="dxa"/>
        <w:jc w:val="left"/>
        <w:tblInd w:w="-14"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0" w:noVBand="0" w:lastRow="0" w:firstColumn="0" w:lastColumn="0" w:noHBand="0" w:val="0000"/>
      </w:tblPr>
      <w:tblGrid>
        <w:gridCol w:w="496"/>
        <w:gridCol w:w="3809"/>
        <w:gridCol w:w="2552"/>
        <w:gridCol w:w="2892"/>
      </w:tblGrid>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Назва заходу</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 xml:space="preserve">Дата та місце проведення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4"/>
                <w:szCs w:val="24"/>
              </w:rPr>
              <w:t>Відповідальний</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8"/>
                <w:szCs w:val="28"/>
              </w:rPr>
              <w:t>1</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bookmarkStart w:id="1" w:name="__DdeLink__469_4185262309"/>
            <w:r>
              <w:rPr>
                <w:rFonts w:eastAsia="Times New Roman" w:ascii="Times New Roman" w:hAnsi="Times New Roman"/>
                <w:sz w:val="28"/>
                <w:szCs w:val="28"/>
              </w:rPr>
              <w:t>Міський турнір на  кубок громадської організації  “Міська спілка воїнів-учасників АТО м.Покров” з нагоди Дня захисника України</w:t>
            </w:r>
            <w:bookmarkEnd w:id="1"/>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sz w:val="28"/>
                <w:szCs w:val="28"/>
              </w:rPr>
            </w:pPr>
            <w:r>
              <w:rPr>
                <w:rFonts w:eastAsia="Times New Roman" w:ascii="Times New Roman" w:hAnsi="Times New Roman"/>
                <w:color w:val="000000"/>
                <w:sz w:val="28"/>
                <w:szCs w:val="28"/>
              </w:rPr>
              <w:t xml:space="preserve">09,11 жовтня 2019р. </w:t>
            </w:r>
          </w:p>
          <w:p>
            <w:pPr>
              <w:pStyle w:val="Normal"/>
              <w:spacing w:lineRule="auto" w:line="240" w:before="0" w:after="0"/>
              <w:rPr/>
            </w:pPr>
            <w:r>
              <w:rPr>
                <w:rFonts w:eastAsia="Times New Roman" w:ascii="Times New Roman" w:hAnsi="Times New Roman"/>
                <w:color w:val="000000"/>
                <w:sz w:val="28"/>
                <w:szCs w:val="28"/>
              </w:rPr>
              <w:t>09.00.год.</w:t>
            </w:r>
          </w:p>
          <w:p>
            <w:pPr>
              <w:pStyle w:val="Normal"/>
              <w:snapToGrid w:val="false"/>
              <w:spacing w:lineRule="auto" w:line="240" w:before="0" w:after="0"/>
              <w:rPr>
                <w:sz w:val="28"/>
                <w:szCs w:val="28"/>
              </w:rPr>
            </w:pPr>
            <w:r>
              <w:rPr>
                <w:rFonts w:eastAsia="Times New Roman" w:ascii="Times New Roman" w:hAnsi="Times New Roman"/>
                <w:color w:val="000000"/>
                <w:sz w:val="28"/>
                <w:szCs w:val="28"/>
              </w:rPr>
              <w:t>Стадіон “Авангард”</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 xml:space="preserve">Відділ молоді та спорту </w:t>
            </w:r>
          </w:p>
          <w:p>
            <w:pPr>
              <w:pStyle w:val="Normal"/>
              <w:spacing w:lineRule="auto" w:line="240" w:before="0" w:after="0"/>
              <w:rPr/>
            </w:pPr>
            <w:r>
              <w:rPr>
                <w:rFonts w:eastAsia="Times New Roman" w:ascii="Times New Roman" w:hAnsi="Times New Roman"/>
                <w:color w:val="000000"/>
                <w:sz w:val="28"/>
                <w:szCs w:val="28"/>
              </w:rPr>
              <w:t>Калінін І.С.,громадська організація “Міська спілка воїнів-учасників АТО м.Покров” Солянко В.А.,управління освіти Цупрова Г.А.</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Відкриття експозиції  Дані Дідіку </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sz w:val="28"/>
                <w:szCs w:val="28"/>
              </w:rPr>
            </w:pPr>
            <w:r>
              <w:rPr>
                <w:rFonts w:ascii="Times New Roman" w:hAnsi="Times New Roman"/>
                <w:sz w:val="28"/>
                <w:szCs w:val="28"/>
              </w:rPr>
              <w:t>11 жовтня 2019р.</w:t>
            </w:r>
          </w:p>
          <w:p>
            <w:pPr>
              <w:pStyle w:val="Normal"/>
              <w:snapToGrid w:val="false"/>
              <w:spacing w:lineRule="auto" w:line="240" w:before="0" w:after="0"/>
              <w:rPr>
                <w:rFonts w:ascii="Times New Roman" w:hAnsi="Times New Roman"/>
                <w:sz w:val="28"/>
                <w:szCs w:val="28"/>
              </w:rPr>
            </w:pPr>
            <w:r>
              <w:rPr>
                <w:rFonts w:ascii="Times New Roman" w:hAnsi="Times New Roman"/>
                <w:sz w:val="28"/>
                <w:szCs w:val="28"/>
              </w:rPr>
              <w:t xml:space="preserve">11.30год. </w:t>
            </w:r>
          </w:p>
          <w:p>
            <w:pPr>
              <w:pStyle w:val="Normal"/>
              <w:snapToGrid w:val="false"/>
              <w:spacing w:lineRule="auto" w:line="240" w:before="0" w:after="0"/>
              <w:rPr>
                <w:rFonts w:ascii="Times New Roman" w:hAnsi="Times New Roman"/>
                <w:sz w:val="28"/>
                <w:szCs w:val="28"/>
              </w:rPr>
            </w:pPr>
            <w:r>
              <w:rPr>
                <w:rFonts w:ascii="Times New Roman" w:hAnsi="Times New Roman"/>
                <w:sz w:val="28"/>
                <w:szCs w:val="28"/>
              </w:rPr>
              <w:t>міський музей</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eastAsia="Times New Roman" w:ascii="Times New Roman" w:hAnsi="Times New Roman"/>
                <w:color w:val="000000"/>
                <w:sz w:val="28"/>
                <w:szCs w:val="28"/>
              </w:rPr>
              <w:t>Відділ культури Сударєва Т.М., управління освіти Цупрова Г.А.</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ascii="Times New Roman" w:hAnsi="Times New Roman"/>
                <w:sz w:val="28"/>
                <w:szCs w:val="28"/>
              </w:rPr>
              <w:t>3</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sz w:val="28"/>
                <w:szCs w:val="28"/>
              </w:rPr>
              <w:t xml:space="preserve">II міський щорічний турнір з футболу  імені Дані Дідіка м.Покров </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pPr>
            <w:r>
              <w:rPr>
                <w:rFonts w:eastAsia="Times New Roman" w:ascii="Times New Roman" w:hAnsi="Times New Roman"/>
                <w:color w:val="000000"/>
                <w:sz w:val="28"/>
                <w:szCs w:val="28"/>
              </w:rPr>
              <w:t>11 жовтня 2019р.</w:t>
            </w:r>
          </w:p>
          <w:p>
            <w:pPr>
              <w:pStyle w:val="Normal"/>
              <w:spacing w:lineRule="auto" w:line="240" w:before="0" w:after="0"/>
              <w:rPr/>
            </w:pPr>
            <w:r>
              <w:rPr>
                <w:rFonts w:eastAsia="Times New Roman" w:ascii="Times New Roman" w:hAnsi="Times New Roman"/>
                <w:color w:val="000000"/>
                <w:sz w:val="28"/>
                <w:szCs w:val="28"/>
              </w:rPr>
              <w:t>12.00.год.</w:t>
            </w:r>
          </w:p>
          <w:p>
            <w:pPr>
              <w:pStyle w:val="Normal"/>
              <w:spacing w:lineRule="auto" w:line="240" w:before="0" w:after="0"/>
              <w:rPr/>
            </w:pPr>
            <w:r>
              <w:rPr>
                <w:rFonts w:eastAsia="Times New Roman" w:ascii="Times New Roman" w:hAnsi="Times New Roman"/>
                <w:color w:val="000000"/>
                <w:sz w:val="28"/>
                <w:szCs w:val="28"/>
              </w:rPr>
              <w:t>Стадіон “Авангард”</w:t>
            </w:r>
          </w:p>
          <w:p>
            <w:pPr>
              <w:pStyle w:val="Normal"/>
              <w:spacing w:lineRule="auto" w:line="240" w:before="0" w:after="0"/>
              <w:rPr/>
            </w:pPr>
            <w:r>
              <w:rPr>
                <w:rFonts w:eastAsia="Times New Roman" w:ascii="Times New Roman" w:hAnsi="Times New Roman"/>
                <w:sz w:val="24"/>
                <w:szCs w:val="24"/>
              </w:rPr>
              <w:t xml:space="preserve">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 xml:space="preserve">Відділ молоді та спорту </w:t>
            </w:r>
          </w:p>
          <w:p>
            <w:pPr>
              <w:pStyle w:val="Normal"/>
              <w:spacing w:lineRule="auto" w:line="240" w:before="0" w:after="0"/>
              <w:rPr/>
            </w:pPr>
            <w:r>
              <w:rPr>
                <w:rFonts w:eastAsia="Times New Roman" w:ascii="Times New Roman" w:hAnsi="Times New Roman"/>
                <w:color w:val="000000"/>
                <w:sz w:val="28"/>
                <w:szCs w:val="28"/>
              </w:rPr>
              <w:t>Калінін І.С.,</w:t>
            </w:r>
          </w:p>
          <w:p>
            <w:pPr>
              <w:pStyle w:val="Normal"/>
              <w:spacing w:lineRule="auto" w:line="240" w:before="0" w:after="0"/>
              <w:rPr/>
            </w:pPr>
            <w:r>
              <w:rPr>
                <w:rFonts w:eastAsia="Times New Roman" w:ascii="Times New Roman" w:hAnsi="Times New Roman"/>
                <w:color w:val="000000"/>
                <w:sz w:val="28"/>
                <w:szCs w:val="28"/>
              </w:rPr>
              <w:t xml:space="preserve">управління освіти Цупрова Г.А., </w:t>
            </w:r>
          </w:p>
          <w:p>
            <w:pPr>
              <w:pStyle w:val="Normal"/>
              <w:spacing w:lineRule="auto" w:line="240" w:before="0" w:after="0"/>
              <w:rPr/>
            </w:pPr>
            <w:r>
              <w:rPr>
                <w:rFonts w:eastAsia="Times New Roman" w:ascii="Times New Roman" w:hAnsi="Times New Roman"/>
                <w:color w:val="000000"/>
                <w:sz w:val="28"/>
                <w:szCs w:val="28"/>
              </w:rPr>
              <w:t>відділ культури Сударєва Т.М.</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4</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olor w:val="000000"/>
                <w:sz w:val="28"/>
                <w:szCs w:val="28"/>
                <w:highlight w:val="white"/>
              </w:rPr>
            </w:pPr>
            <w:r>
              <w:rPr>
                <w:rFonts w:eastAsia="Times New Roman" w:ascii="Times New Roman" w:hAnsi="Times New Roman"/>
                <w:color w:val="000000"/>
                <w:sz w:val="28"/>
                <w:szCs w:val="28"/>
              </w:rPr>
              <w:t xml:space="preserve">Організація  та проведення зустрічі з </w:t>
            </w:r>
            <w:r>
              <w:rPr>
                <w:rFonts w:eastAsia="Times New Roman" w:ascii="Times New Roman" w:hAnsi="Times New Roman"/>
                <w:color w:val="000000"/>
                <w:sz w:val="28"/>
                <w:szCs w:val="28"/>
                <w:shd w:fill="FFFFFF" w:val="clear"/>
              </w:rPr>
              <w:t>Заслуженим журналістом України,  автором відомого проекту «Служба розшуку дітей», режисером короткометражного та документального кіно, поетом і музикантом, письменником, автором збірок повістей та оповідань Русланом Горовим</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8"/>
                <w:szCs w:val="28"/>
              </w:rPr>
              <w:t>11 жовтня 2019р.</w:t>
            </w:r>
          </w:p>
          <w:p>
            <w:pPr>
              <w:pStyle w:val="Normal"/>
              <w:spacing w:lineRule="auto" w:line="240" w:before="0" w:after="0"/>
              <w:rPr/>
            </w:pPr>
            <w:r>
              <w:rPr>
                <w:rFonts w:eastAsia="Times New Roman" w:ascii="Times New Roman" w:hAnsi="Times New Roman"/>
                <w:color w:val="000000"/>
                <w:sz w:val="28"/>
                <w:szCs w:val="28"/>
              </w:rPr>
              <w:t xml:space="preserve">17.30.год. </w:t>
            </w:r>
          </w:p>
          <w:p>
            <w:pPr>
              <w:pStyle w:val="Normal"/>
              <w:spacing w:lineRule="auto" w:line="240" w:before="0" w:after="0"/>
              <w:rPr>
                <w:rFonts w:ascii="Times New Roman" w:hAnsi="Times New Roman" w:eastAsia="Times New Roman"/>
                <w:sz w:val="24"/>
                <w:szCs w:val="24"/>
              </w:rPr>
            </w:pPr>
            <w:r>
              <w:rPr>
                <w:rFonts w:ascii="Times New Roman" w:hAnsi="Times New Roman"/>
                <w:color w:val="000000"/>
                <w:sz w:val="28"/>
                <w:szCs w:val="28"/>
              </w:rPr>
              <w:t>КЗ «ДШМ Покровської міської ради»</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color w:val="000000"/>
                <w:sz w:val="28"/>
                <w:szCs w:val="28"/>
              </w:rPr>
            </w:pPr>
            <w:r>
              <w:rPr>
                <w:rFonts w:eastAsia="Times New Roman" w:ascii="Times New Roman" w:hAnsi="Times New Roman"/>
                <w:color w:val="000000"/>
                <w:sz w:val="28"/>
                <w:szCs w:val="28"/>
              </w:rPr>
              <w:t>Відділ культури Сударєва Т.М.</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ascii="Times New Roman" w:hAnsi="Times New Roman"/>
                <w:sz w:val="28"/>
                <w:szCs w:val="28"/>
              </w:rPr>
              <w:t>5</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Акція “Привіт, малюк!”</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12 жовтня 2019р. 11.00.год.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rPr>
              <w:t xml:space="preserve">ПМЦСССДМ </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rPr>
              <w:t>Зарубіна Г.О.</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6</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NSimSun" w:cs="Arial" w:ascii="Times New Roman" w:hAnsi="Times New Roman"/>
                <w:color w:val="000000"/>
                <w:kern w:val="2"/>
                <w:sz w:val="28"/>
                <w:szCs w:val="28"/>
                <w:lang w:bidi="hi-IN"/>
              </w:rPr>
              <w:t>Ярмарок-продаж “Ресторація просто неба”</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8"/>
                <w:szCs w:val="28"/>
              </w:rPr>
              <w:t>12 жовтня 2019р.</w:t>
            </w:r>
          </w:p>
          <w:p>
            <w:pPr>
              <w:pStyle w:val="Normal"/>
              <w:spacing w:lineRule="auto" w:line="240" w:before="0" w:after="0"/>
              <w:rPr/>
            </w:pPr>
            <w:r>
              <w:rPr>
                <w:rFonts w:eastAsia="Times New Roman" w:ascii="Times New Roman" w:hAnsi="Times New Roman"/>
                <w:color w:val="000000"/>
                <w:sz w:val="28"/>
                <w:szCs w:val="28"/>
              </w:rPr>
              <w:t xml:space="preserve">з 13.00.год. </w:t>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Відділ економіки Глазкова О.Ю.</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7</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NSimSun" w:cs="Arial" w:ascii="Times New Roman" w:hAnsi="Times New Roman"/>
                <w:color w:val="000000"/>
                <w:kern w:val="2"/>
                <w:sz w:val="28"/>
                <w:szCs w:val="28"/>
                <w:lang w:bidi="hi-IN"/>
              </w:rPr>
              <w:t>Святкова програма “Козацькі забави для городян” (показовий виступ козаків, конкурси, фотозона)</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8"/>
                <w:szCs w:val="28"/>
              </w:rPr>
              <w:t>12 жовтня 2019р.</w:t>
            </w:r>
          </w:p>
          <w:p>
            <w:pPr>
              <w:pStyle w:val="Normal"/>
              <w:spacing w:lineRule="auto" w:line="240" w:before="0" w:after="0"/>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13.00.год. Бульвар ім.Т.Г.Шевченка </w:t>
            </w:r>
          </w:p>
          <w:p>
            <w:pPr>
              <w:pStyle w:val="Normal"/>
              <w:spacing w:lineRule="auto" w:line="240" w:before="0" w:after="0"/>
              <w:rPr/>
            </w:pPr>
            <w:r>
              <w:rPr>
                <w:rFonts w:eastAsia="Times New Roman" w:ascii="Times New Roman" w:hAnsi="Times New Roman"/>
                <w:color w:val="000000"/>
                <w:sz w:val="28"/>
                <w:szCs w:val="28"/>
              </w:rPr>
              <w:t>(біля дитячого майданчика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 xml:space="preserve">Відділ молоді та спорту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color w:val="000000"/>
                <w:sz w:val="28"/>
                <w:szCs w:val="28"/>
              </w:rPr>
              <w:t>Калінін І.С.</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8</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NSimSun" w:cs="Arial" w:ascii="Times New Roman" w:hAnsi="Times New Roman"/>
                <w:color w:val="000000"/>
                <w:kern w:val="2"/>
                <w:sz w:val="28"/>
                <w:szCs w:val="28"/>
                <w:lang w:bidi="hi-IN"/>
              </w:rPr>
              <w:t>Святкові велоперегони для малят</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uppressAutoHyphens w:val="false"/>
              <w:spacing w:lineRule="auto" w:line="240" w:before="0" w:after="0"/>
              <w:rPr/>
            </w:pPr>
            <w:r>
              <w:rPr>
                <w:rFonts w:eastAsia="Times New Roman" w:cs="Arial" w:ascii="Times New Roman" w:hAnsi="Times New Roman"/>
                <w:color w:val="000000"/>
                <w:kern w:val="2"/>
                <w:sz w:val="28"/>
                <w:szCs w:val="28"/>
                <w:lang w:bidi="hi-IN"/>
              </w:rPr>
              <w:t>12 жовтня 2019р.</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13.30.год. </w:t>
            </w:r>
          </w:p>
          <w:p>
            <w:pPr>
              <w:pStyle w:val="Normal"/>
              <w:spacing w:lineRule="auto" w:line="240" w:before="0" w:after="0"/>
              <w:rPr/>
            </w:pPr>
            <w:r>
              <w:rPr>
                <w:rFonts w:eastAsia="NSimSun" w:cs="Arial" w:ascii="Times New Roman" w:hAnsi="Times New Roman"/>
                <w:color w:val="000000"/>
                <w:kern w:val="2"/>
                <w:sz w:val="28"/>
                <w:szCs w:val="28"/>
                <w:lang w:bidi="hi-IN"/>
              </w:rPr>
              <w:t>п</w:t>
            </w:r>
            <w:bookmarkStart w:id="2" w:name="__DdeLink__804_24165886791"/>
            <w:r>
              <w:rPr>
                <w:rFonts w:eastAsia="NSimSun" w:cs="Arial" w:ascii="Times New Roman" w:hAnsi="Times New Roman"/>
                <w:color w:val="000000"/>
                <w:kern w:val="2"/>
                <w:sz w:val="28"/>
                <w:szCs w:val="28"/>
                <w:lang w:bidi="hi-IN"/>
              </w:rPr>
              <w:t>лоща ім.І.Д.Сірка</w:t>
            </w:r>
            <w:bookmarkEnd w:id="2"/>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 xml:space="preserve">Служба у справах дітей </w:t>
            </w:r>
          </w:p>
          <w:p>
            <w:pPr>
              <w:pStyle w:val="Normal"/>
              <w:spacing w:lineRule="auto" w:line="240" w:before="0" w:after="0"/>
              <w:rPr/>
            </w:pPr>
            <w:r>
              <w:rPr>
                <w:rFonts w:eastAsia="Times New Roman" w:ascii="Times New Roman" w:hAnsi="Times New Roman"/>
                <w:color w:val="000000"/>
                <w:sz w:val="28"/>
                <w:szCs w:val="28"/>
              </w:rPr>
              <w:t>Дубіна Н.Ю.</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9</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sz w:val="28"/>
                <w:szCs w:val="24"/>
              </w:rPr>
              <w:t>Вулиця творчості “Покров креативний” (виставки майстрів, фотохудожників)</w:t>
            </w:r>
          </w:p>
          <w:p>
            <w:pPr>
              <w:pStyle w:val="Normal"/>
              <w:spacing w:lineRule="auto" w:line="240" w:before="0" w:after="0"/>
              <w:rPr>
                <w:rFonts w:ascii="Times New Roman" w:hAnsi="Times New Roman" w:eastAsia="Times New Roman"/>
                <w:sz w:val="28"/>
                <w:szCs w:val="24"/>
              </w:rPr>
            </w:pPr>
            <w:r>
              <w:rPr>
                <w:rFonts w:eastAsia="Times New Roman" w:ascii="Times New Roman" w:hAnsi="Times New Roman"/>
                <w:sz w:val="28"/>
                <w:szCs w:val="24"/>
              </w:rPr>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12 жовтня 2019р.</w:t>
            </w:r>
          </w:p>
          <w:p>
            <w:pPr>
              <w:pStyle w:val="Normal"/>
              <w:spacing w:lineRule="auto" w:line="240" w:before="0" w:after="0"/>
              <w:rPr/>
            </w:pPr>
            <w:r>
              <w:rPr>
                <w:rFonts w:eastAsia="Times New Roman" w:ascii="Times New Roman" w:hAnsi="Times New Roman"/>
                <w:sz w:val="28"/>
                <w:szCs w:val="24"/>
              </w:rPr>
              <w:t xml:space="preserve">14.00.год. </w:t>
            </w:r>
          </w:p>
          <w:p>
            <w:pPr>
              <w:pStyle w:val="Normal"/>
              <w:spacing w:lineRule="auto" w:line="240" w:before="0" w:after="0"/>
              <w:rPr/>
            </w:pPr>
            <w:r>
              <w:rPr>
                <w:rFonts w:eastAsia="Times New Roman" w:ascii="Times New Roman" w:hAnsi="Times New Roman"/>
                <w:sz w:val="28"/>
                <w:szCs w:val="24"/>
              </w:rPr>
              <w:t>вул.Центральна</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Відділ культури Сударєва Т.М.</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10</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kern w:val="2"/>
                <w:sz w:val="28"/>
                <w:szCs w:val="28"/>
                <w:lang w:bidi="hi-IN"/>
              </w:rPr>
              <w:t xml:space="preserve">Фотозона "Я люблю Покров", майстер клас з декоративно-прикладного мистецтва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cs="Arial" w:ascii="Times New Roman" w:hAnsi="Times New Roman"/>
                <w:color w:val="000000"/>
                <w:kern w:val="2"/>
                <w:sz w:val="28"/>
                <w:szCs w:val="28"/>
                <w:lang w:bidi="hi-IN"/>
              </w:rPr>
              <w:t>12 жовтня 2019р.</w:t>
            </w:r>
          </w:p>
          <w:p>
            <w:pPr>
              <w:pStyle w:val="Normal"/>
              <w:spacing w:lineRule="auto" w:line="240" w:before="0" w:after="0"/>
              <w:rPr/>
            </w:pPr>
            <w:r>
              <w:rPr>
                <w:rFonts w:eastAsia="NSimSun" w:cs="Arial" w:ascii="Times New Roman" w:hAnsi="Times New Roman"/>
                <w:color w:val="000000"/>
                <w:kern w:val="2"/>
                <w:sz w:val="28"/>
                <w:szCs w:val="28"/>
                <w:lang w:bidi="hi-IN"/>
              </w:rPr>
              <w:t>14.00.год. площа ім.І.Д.Сірка</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управління освіти Цупрова Г.А.</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11</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NSimSun" w:cs="Arial" w:ascii="Times New Roman" w:hAnsi="Times New Roman"/>
                <w:color w:val="000000"/>
                <w:kern w:val="2"/>
                <w:sz w:val="28"/>
                <w:szCs w:val="28"/>
                <w:lang w:bidi="hi-IN"/>
              </w:rPr>
              <w:t>Розважальна програма для дітей “Танцюй! Грай! Відпочивай!” з мультяшними героями</w:t>
            </w:r>
          </w:p>
          <w:p>
            <w:pPr>
              <w:pStyle w:val="Normal"/>
              <w:spacing w:lineRule="auto" w:line="240" w:before="0" w:after="0"/>
              <w:rPr>
                <w:rFonts w:ascii="Times New Roman" w:hAnsi="Times New Roman" w:eastAsia="Times New Roman"/>
                <w:color w:val="000000"/>
                <w:kern w:val="2"/>
                <w:sz w:val="28"/>
                <w:szCs w:val="28"/>
                <w:lang w:bidi="hi-IN"/>
              </w:rPr>
            </w:pPr>
            <w:r>
              <w:rPr>
                <w:rFonts w:eastAsia="Times New Roman" w:ascii="Times New Roman" w:hAnsi="Times New Roman"/>
                <w:color w:val="000000"/>
                <w:kern w:val="2"/>
                <w:sz w:val="28"/>
                <w:szCs w:val="28"/>
                <w:lang w:bidi="hi-IN"/>
              </w:rPr>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uppressAutoHyphens w:val="false"/>
              <w:spacing w:lineRule="auto" w:line="240" w:before="0" w:after="0"/>
              <w:rPr/>
            </w:pPr>
            <w:r>
              <w:rPr>
                <w:rFonts w:eastAsia="Times New Roman" w:cs="Arial" w:ascii="Times New Roman" w:hAnsi="Times New Roman"/>
                <w:color w:val="000000"/>
                <w:kern w:val="2"/>
                <w:sz w:val="28"/>
                <w:szCs w:val="28"/>
                <w:lang w:bidi="hi-IN"/>
              </w:rPr>
              <w:t>12 жовтня 2019р.</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14.00.год. </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площа ім.І.Д.Сірка</w:t>
            </w:r>
          </w:p>
          <w:p>
            <w:pPr>
              <w:pStyle w:val="Normal"/>
              <w:spacing w:lineRule="auto" w:line="240" w:before="0" w:after="0"/>
              <w:rPr/>
            </w:pPr>
            <w:r>
              <w:rPr>
                <w:rFonts w:eastAsia="NSimSun" w:cs="Arial" w:ascii="Times New Roman" w:hAnsi="Times New Roman"/>
                <w:color w:val="000000"/>
                <w:kern w:val="2"/>
                <w:sz w:val="28"/>
                <w:szCs w:val="28"/>
                <w:lang w:bidi="hi-IN"/>
              </w:rPr>
              <w:t>біля пам'ятника</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Відділ культури Сударєва Т.М.</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12</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NSimSun" w:cs="Arial" w:ascii="Times New Roman" w:hAnsi="Times New Roman"/>
                <w:color w:val="000000"/>
                <w:kern w:val="2"/>
                <w:sz w:val="28"/>
                <w:szCs w:val="28"/>
                <w:lang w:bidi="hi-IN"/>
              </w:rPr>
              <w:t>Святкова програма за участю творчих колективів та учнів мистецьких шкіл “З Днем народження, рідний Покров!”</w:t>
            </w:r>
          </w:p>
          <w:p>
            <w:pPr>
              <w:pStyle w:val="Normal"/>
              <w:spacing w:lineRule="auto" w:line="240" w:before="0" w:after="0"/>
              <w:rPr>
                <w:rFonts w:ascii="Times New Roman" w:hAnsi="Times New Roman" w:eastAsia="NSimSun" w:cs="Arial"/>
                <w:color w:val="000000"/>
                <w:kern w:val="2"/>
                <w:sz w:val="28"/>
                <w:szCs w:val="28"/>
                <w:lang w:bidi="hi-IN"/>
              </w:rPr>
            </w:pPr>
            <w:r>
              <w:rPr>
                <w:rFonts w:eastAsia="NSimSun" w:cs="Arial" w:ascii="Times New Roman" w:hAnsi="Times New Roman"/>
                <w:color w:val="000000"/>
                <w:kern w:val="2"/>
                <w:sz w:val="28"/>
                <w:szCs w:val="28"/>
                <w:lang w:bidi="hi-IN"/>
              </w:rPr>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uppressAutoHyphens w:val="false"/>
              <w:spacing w:lineRule="auto" w:line="240" w:before="0" w:after="0"/>
              <w:rPr/>
            </w:pPr>
            <w:r>
              <w:rPr>
                <w:rFonts w:eastAsia="Times New Roman" w:cs="Arial" w:ascii="Times New Roman" w:hAnsi="Times New Roman"/>
                <w:color w:val="000000"/>
                <w:kern w:val="2"/>
                <w:sz w:val="28"/>
                <w:szCs w:val="28"/>
                <w:lang w:bidi="hi-IN"/>
              </w:rPr>
              <w:t>12 жовтня 2019р.</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14.00.год. </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площа ім.І.Д.Сірка </w:t>
            </w:r>
          </w:p>
          <w:p>
            <w:pPr>
              <w:pStyle w:val="Normal"/>
              <w:suppressLineNumbers/>
              <w:suppressAutoHyphens w:val="false"/>
              <w:spacing w:lineRule="auto" w:line="240" w:before="0" w:after="0"/>
              <w:rPr>
                <w:rFonts w:ascii="Times New Roman" w:hAnsi="Times New Roman" w:eastAsia="NSimSun" w:cs="Arial"/>
                <w:color w:val="000000"/>
                <w:kern w:val="2"/>
                <w:sz w:val="28"/>
                <w:szCs w:val="28"/>
                <w:lang w:bidi="hi-IN"/>
              </w:rPr>
            </w:pPr>
            <w:r>
              <w:rPr>
                <w:rFonts w:eastAsia="NSimSun" w:cs="Arial" w:ascii="Times New Roman" w:hAnsi="Times New Roman"/>
                <w:color w:val="000000"/>
                <w:kern w:val="2"/>
                <w:sz w:val="28"/>
                <w:szCs w:val="28"/>
                <w:lang w:bidi="hi-IN"/>
              </w:rPr>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Відділ культури Сударєва Т.М.</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13</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NSimSun" w:cs="Arial"/>
                <w:color w:val="000000"/>
                <w:kern w:val="2"/>
                <w:sz w:val="28"/>
                <w:szCs w:val="28"/>
                <w:lang w:bidi="hi-IN"/>
              </w:rPr>
            </w:pPr>
            <w:r>
              <w:rPr>
                <w:rFonts w:eastAsia="NSimSun" w:cs="Arial" w:ascii="Times New Roman" w:hAnsi="Times New Roman"/>
                <w:color w:val="000000"/>
                <w:kern w:val="2"/>
                <w:sz w:val="28"/>
                <w:szCs w:val="28"/>
                <w:lang w:bidi="hi-IN"/>
              </w:rPr>
              <w:t>Виїзна шлюбна церемонія “Покров єднає серця”</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uppressAutoHyphens w:val="false"/>
              <w:spacing w:lineRule="auto" w:line="240" w:before="0" w:after="0"/>
              <w:rPr/>
            </w:pPr>
            <w:r>
              <w:rPr>
                <w:rFonts w:eastAsia="Times New Roman" w:cs="Arial" w:ascii="Times New Roman" w:hAnsi="Times New Roman"/>
                <w:color w:val="000000"/>
                <w:kern w:val="2"/>
                <w:sz w:val="28"/>
                <w:szCs w:val="28"/>
                <w:lang w:bidi="hi-IN"/>
              </w:rPr>
              <w:t>12 жовтня 2019р.</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15.00.год. </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Лава закоханих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Відділ культури Сударєва Т.М.</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1</w:t>
            </w:r>
            <w:r>
              <w:rPr>
                <w:rFonts w:eastAsia="Times New Roman" w:ascii="Times New Roman" w:hAnsi="Times New Roman"/>
                <w:color w:val="000000"/>
                <w:sz w:val="28"/>
                <w:szCs w:val="28"/>
                <w:lang w:val="ru-RU"/>
              </w:rPr>
              <w:t>4</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NSimSun" w:cs="Arial" w:ascii="Times New Roman" w:hAnsi="Times New Roman"/>
                <w:color w:val="000000"/>
                <w:kern w:val="2"/>
                <w:sz w:val="28"/>
                <w:szCs w:val="28"/>
                <w:lang w:bidi="hi-IN"/>
              </w:rPr>
              <w:t>Святковий концерт за участю зірок української естради. Святковий фейєрверк.</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uppressAutoHyphens w:val="false"/>
              <w:spacing w:lineRule="auto" w:line="240" w:before="0" w:after="0"/>
              <w:rPr/>
            </w:pPr>
            <w:r>
              <w:rPr>
                <w:rFonts w:eastAsia="Times New Roman" w:cs="Arial" w:ascii="Times New Roman" w:hAnsi="Times New Roman"/>
                <w:color w:val="000000"/>
                <w:kern w:val="2"/>
                <w:sz w:val="28"/>
                <w:szCs w:val="28"/>
                <w:lang w:bidi="hi-IN"/>
              </w:rPr>
              <w:t>12 жовтня 2019р.</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18.00.год.</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площа ім.І.Д.Сірка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Відділ культури Сударєва Т.М.</w:t>
            </w:r>
          </w:p>
        </w:tc>
      </w:tr>
      <w:tr>
        <w:trPr/>
        <w:tc>
          <w:tcPr>
            <w:tcW w:w="4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1</w:t>
            </w:r>
            <w:r>
              <w:rPr>
                <w:rFonts w:eastAsia="Times New Roman" w:ascii="Times New Roman" w:hAnsi="Times New Roman"/>
                <w:color w:val="000000"/>
                <w:sz w:val="28"/>
                <w:szCs w:val="28"/>
                <w:lang w:val="ru-RU"/>
              </w:rPr>
              <w:t>5</w:t>
            </w:r>
          </w:p>
        </w:tc>
        <w:tc>
          <w:tcPr>
            <w:tcW w:w="38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NSimSun" w:cs="Arial" w:ascii="Times New Roman" w:hAnsi="Times New Roman"/>
                <w:color w:val="000000"/>
                <w:kern w:val="2"/>
                <w:sz w:val="28"/>
                <w:szCs w:val="28"/>
                <w:lang w:bidi="hi-IN"/>
              </w:rPr>
              <w:t>Урочистості з нагоди Дня захисника України та Дня українського  козацтва</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14 жовтня 2019р.</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10.00.год. </w:t>
            </w:r>
          </w:p>
          <w:p>
            <w:pPr>
              <w:pStyle w:val="Normal"/>
              <w:suppressLineNumbers/>
              <w:suppressAutoHyphens w:val="false"/>
              <w:spacing w:lineRule="auto" w:line="240" w:before="0" w:after="0"/>
              <w:rPr/>
            </w:pPr>
            <w:r>
              <w:rPr>
                <w:rFonts w:eastAsia="NSimSun" w:cs="Arial" w:ascii="Times New Roman" w:hAnsi="Times New Roman"/>
                <w:color w:val="000000"/>
                <w:kern w:val="2"/>
                <w:sz w:val="28"/>
                <w:szCs w:val="28"/>
                <w:lang w:bidi="hi-IN"/>
              </w:rPr>
              <w:t xml:space="preserve">площа ім.І.Д.Сірка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ascii="Times New Roman" w:hAnsi="Times New Roman"/>
                <w:color w:val="000000"/>
                <w:sz w:val="28"/>
                <w:szCs w:val="28"/>
              </w:rPr>
              <w:t>Відділ культури Сударєва Т.М.</w:t>
            </w:r>
          </w:p>
        </w:tc>
      </w:tr>
    </w:tbl>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Начальник відділу  культури                               Т.М.Сударєва</w:t>
      </w:r>
    </w:p>
    <w:p>
      <w:pPr>
        <w:pStyle w:val="Normal"/>
        <w:shd w:val="clear" w:color="auto" w:fill="FFFFFF"/>
        <w:suppressAutoHyphens w:val="false"/>
        <w:spacing w:lineRule="auto" w:line="240" w:before="0" w:after="0"/>
        <w:ind w:firstLine="709"/>
        <w:textAlignment w:val="baseline"/>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 xml:space="preserve"> </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Заступник міського голови</w:t>
      </w:r>
    </w:p>
    <w:p>
      <w:pPr>
        <w:pStyle w:val="Normal"/>
        <w:suppressAutoHyphens w:val="false"/>
        <w:spacing w:lineRule="auto" w:line="240" w:before="0" w:after="0"/>
        <w:rPr/>
      </w:pPr>
      <w:r>
        <w:rPr>
          <w:rFonts w:eastAsia="Times New Roman" w:ascii="Times New Roman" w:hAnsi="Times New Roman"/>
          <w:sz w:val="28"/>
          <w:szCs w:val="28"/>
          <w:lang w:eastAsia="ru-RU"/>
        </w:rPr>
        <w:t xml:space="preserve">________________ Н.О. Бондаренко </w:t>
      </w:r>
    </w:p>
    <w:p>
      <w:pPr>
        <w:pStyle w:val="Normal"/>
        <w:suppressAutoHyphens w:val="false"/>
        <w:spacing w:lineRule="auto" w:line="240" w:before="0" w:after="0"/>
        <w:rPr/>
      </w:pPr>
      <w:r>
        <w:rPr>
          <w:rFonts w:eastAsia="Times New Roman" w:ascii="Times New Roman" w:hAnsi="Times New Roman"/>
          <w:sz w:val="28"/>
          <w:szCs w:val="28"/>
          <w:lang w:eastAsia="ru-RU"/>
        </w:rPr>
        <w:t>________________</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Заступник міського голови</w:t>
      </w:r>
    </w:p>
    <w:p>
      <w:pPr>
        <w:pStyle w:val="Normal"/>
        <w:suppressAutoHyphens w:val="false"/>
        <w:spacing w:lineRule="auto" w:line="240" w:before="0" w:after="0"/>
        <w:rPr/>
      </w:pPr>
      <w:r>
        <w:rPr>
          <w:rFonts w:eastAsia="Times New Roman" w:ascii="Times New Roman" w:hAnsi="Times New Roman"/>
          <w:sz w:val="28"/>
          <w:szCs w:val="28"/>
          <w:lang w:eastAsia="ru-RU"/>
        </w:rPr>
        <w:t>________________ О.Г.Чистяков</w:t>
      </w:r>
    </w:p>
    <w:p>
      <w:pPr>
        <w:pStyle w:val="Normal"/>
        <w:suppressAutoHyphens w:val="false"/>
        <w:spacing w:lineRule="auto" w:line="240" w:before="0" w:after="0"/>
        <w:rPr/>
      </w:pPr>
      <w:r>
        <w:rPr>
          <w:rFonts w:eastAsia="Times New Roman" w:ascii="Times New Roman" w:hAnsi="Times New Roman"/>
          <w:sz w:val="28"/>
          <w:szCs w:val="28"/>
          <w:lang w:eastAsia="ru-RU"/>
        </w:rPr>
        <w:t>________________</w:t>
      </w:r>
    </w:p>
    <w:p>
      <w:pPr>
        <w:pStyle w:val="Normal"/>
        <w:suppressAutoHyphens w:val="false"/>
        <w:spacing w:lineRule="auto" w:line="240" w:before="0" w:after="0"/>
        <w:rPr/>
      </w:pPr>
      <w:r>
        <w:rPr/>
      </w:r>
    </w:p>
    <w:p>
      <w:pPr>
        <w:pStyle w:val="Normal"/>
        <w:suppressAutoHyphens w:val="false"/>
        <w:spacing w:lineRule="auto" w:line="240" w:before="0" w:after="0"/>
        <w:rPr/>
      </w:pPr>
      <w:r>
        <w:rPr>
          <w:rFonts w:eastAsia="Times New Roman" w:ascii="Times New Roman" w:hAnsi="Times New Roman"/>
          <w:sz w:val="28"/>
          <w:szCs w:val="28"/>
          <w:lang w:eastAsia="ru-RU"/>
        </w:rPr>
        <w:t>Керуючий справами виконкому</w:t>
      </w:r>
    </w:p>
    <w:p>
      <w:pPr>
        <w:pStyle w:val="Normal"/>
        <w:suppressAutoHyphens w:val="false"/>
        <w:spacing w:lineRule="auto" w:line="240" w:before="0" w:after="0"/>
        <w:rPr/>
      </w:pPr>
      <w:r>
        <w:rPr>
          <w:rFonts w:eastAsia="Times New Roman" w:ascii="Times New Roman" w:hAnsi="Times New Roman"/>
          <w:sz w:val="28"/>
          <w:szCs w:val="28"/>
          <w:lang w:eastAsia="ru-RU"/>
        </w:rPr>
        <w:t xml:space="preserve">________________ Г.М.Відяєва </w:t>
      </w:r>
    </w:p>
    <w:p>
      <w:pPr>
        <w:pStyle w:val="Normal"/>
        <w:suppressAutoHyphens w:val="false"/>
        <w:spacing w:lineRule="auto" w:line="240" w:before="0" w:after="0"/>
        <w:rPr/>
      </w:pPr>
      <w:r>
        <w:rPr>
          <w:rFonts w:eastAsia="Times New Roman" w:ascii="Times New Roman" w:hAnsi="Times New Roman"/>
          <w:sz w:val="28"/>
          <w:szCs w:val="28"/>
          <w:lang w:eastAsia="ru-RU"/>
        </w:rPr>
        <w:t>________________</w:t>
      </w:r>
    </w:p>
    <w:p>
      <w:pPr>
        <w:pStyle w:val="Normal"/>
        <w:spacing w:before="0" w:after="0"/>
        <w:rPr>
          <w:rFonts w:ascii="Times New Roman" w:hAnsi="Times New Roman"/>
        </w:rPr>
      </w:pPr>
      <w:r>
        <w:rPr>
          <w:rFonts w:eastAsia="Times New Roman" w:ascii="Times New Roman" w:hAnsi="Times New Roman"/>
          <w:sz w:val="28"/>
          <w:szCs w:val="24"/>
        </w:rPr>
        <w:t xml:space="preserve">Начальник юридичного відділу </w:t>
      </w:r>
    </w:p>
    <w:p>
      <w:pPr>
        <w:pStyle w:val="Normal"/>
        <w:spacing w:before="0" w:after="0"/>
        <w:rPr>
          <w:rFonts w:ascii="Times New Roman" w:hAnsi="Times New Roman" w:eastAsia="Times New Roman"/>
          <w:sz w:val="28"/>
          <w:szCs w:val="24"/>
        </w:rPr>
      </w:pPr>
      <w:r>
        <w:rPr>
          <w:rFonts w:eastAsia="Times New Roman" w:ascii="Times New Roman" w:hAnsi="Times New Roman"/>
          <w:sz w:val="28"/>
          <w:szCs w:val="24"/>
        </w:rPr>
        <w:t>________________ О.В.Хомік</w:t>
      </w:r>
    </w:p>
    <w:p>
      <w:pPr>
        <w:pStyle w:val="Normal"/>
        <w:suppressAutoHyphens w:val="false"/>
        <w:spacing w:lineRule="auto" w:line="240" w:before="0" w:after="0"/>
        <w:rPr>
          <w:rFonts w:ascii="Times New Roman" w:hAnsi="Times New Roman" w:eastAsia="Times New Roman"/>
          <w:sz w:val="28"/>
          <w:szCs w:val="24"/>
          <w:lang w:eastAsia="ru-RU"/>
        </w:rPr>
      </w:pPr>
      <w:r>
        <w:rPr>
          <w:rFonts w:eastAsia="Times New Roman" w:ascii="Times New Roman" w:hAnsi="Times New Roman"/>
          <w:sz w:val="28"/>
          <w:szCs w:val="24"/>
          <w:lang w:eastAsia="ru-RU"/>
        </w:rPr>
        <w:t>________________</w:t>
      </w:r>
    </w:p>
    <w:p>
      <w:pPr>
        <w:pStyle w:val="Normal"/>
        <w:suppressAutoHyphens w:val="false"/>
        <w:spacing w:lineRule="auto" w:line="240" w:before="0" w:after="0"/>
        <w:rPr/>
      </w:pPr>
      <w:r>
        <w:rPr>
          <w:rFonts w:eastAsia="Times New Roman" w:ascii="Times New Roman" w:hAnsi="Times New Roman"/>
          <w:sz w:val="28"/>
          <w:szCs w:val="28"/>
          <w:lang w:eastAsia="ru-RU"/>
        </w:rPr>
        <w:t>Начальник відділу з питань</w:t>
      </w:r>
    </w:p>
    <w:p>
      <w:pPr>
        <w:pStyle w:val="Normal"/>
        <w:suppressAutoHyphens w:val="false"/>
        <w:spacing w:lineRule="auto" w:line="240" w:before="0" w:after="0"/>
        <w:rPr/>
      </w:pPr>
      <w:r>
        <w:rPr>
          <w:rFonts w:eastAsia="Times New Roman" w:ascii="Times New Roman" w:hAnsi="Times New Roman"/>
          <w:sz w:val="28"/>
          <w:szCs w:val="28"/>
          <w:lang w:eastAsia="ru-RU"/>
        </w:rPr>
        <w:t>запобігання та протидії корупції</w:t>
      </w:r>
    </w:p>
    <w:p>
      <w:pPr>
        <w:pStyle w:val="Normal"/>
        <w:suppressAutoHyphens w:val="false"/>
        <w:spacing w:lineRule="auto" w:line="240" w:before="0" w:after="0"/>
        <w:rPr/>
      </w:pPr>
      <w:r>
        <w:rPr>
          <w:rFonts w:eastAsia="Times New Roman" w:ascii="Times New Roman" w:hAnsi="Times New Roman"/>
          <w:sz w:val="28"/>
          <w:szCs w:val="28"/>
          <w:lang w:eastAsia="ru-RU"/>
        </w:rPr>
        <w:t xml:space="preserve">________________ Т.А. Горчакова </w:t>
      </w:r>
    </w:p>
    <w:p>
      <w:pPr>
        <w:pStyle w:val="Normal"/>
        <w:suppressAutoHyphens w:val="false"/>
        <w:spacing w:lineRule="auto" w:line="240" w:before="0" w:after="0"/>
        <w:rPr/>
      </w:pPr>
      <w:r>
        <w:rPr>
          <w:rFonts w:eastAsia="Times New Roman" w:ascii="Times New Roman" w:hAnsi="Times New Roman"/>
          <w:sz w:val="28"/>
          <w:szCs w:val="28"/>
          <w:lang w:eastAsia="ru-RU"/>
        </w:rPr>
        <w:t>________________</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 </w:t>
      </w:r>
      <w:r>
        <w:rPr>
          <w:rFonts w:eastAsia="Times New Roman" w:ascii="Times New Roman" w:hAnsi="Times New Roman"/>
          <w:sz w:val="28"/>
          <w:szCs w:val="28"/>
          <w:lang w:eastAsia="ru-RU"/>
        </w:rPr>
        <w:t>Начальник загального відділу</w:t>
      </w:r>
    </w:p>
    <w:p>
      <w:pPr>
        <w:pStyle w:val="Normal"/>
        <w:suppressAutoHyphens w:val="false"/>
        <w:spacing w:lineRule="auto" w:line="240" w:before="0" w:after="0"/>
        <w:rPr/>
      </w:pPr>
      <w:r>
        <w:rPr>
          <w:rFonts w:eastAsia="Times New Roman" w:ascii="Times New Roman" w:hAnsi="Times New Roman"/>
          <w:sz w:val="28"/>
          <w:szCs w:val="28"/>
          <w:lang w:eastAsia="ru-RU"/>
        </w:rPr>
        <w:t xml:space="preserve">________________ В.С. Агапова </w:t>
      </w:r>
    </w:p>
    <w:p>
      <w:pPr>
        <w:pStyle w:val="Normal"/>
        <w:suppressAutoHyphens w:val="false"/>
        <w:spacing w:lineRule="auto" w:line="240" w:before="0" w:after="0"/>
        <w:rPr/>
      </w:pPr>
      <w:r>
        <w:rPr>
          <w:rFonts w:eastAsia="Times New Roman" w:ascii="Times New Roman" w:hAnsi="Times New Roman"/>
          <w:sz w:val="28"/>
          <w:szCs w:val="28"/>
          <w:lang w:eastAsia="ru-RU"/>
        </w:rPr>
        <w:t>________________</w:t>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pPr>
      <w:r>
        <w:rPr>
          <w:rFonts w:eastAsia="Times New Roman" w:ascii="Times New Roman" w:hAnsi="Times New Roman"/>
          <w:sz w:val="28"/>
          <w:szCs w:val="28"/>
          <w:lang w:eastAsia="ru-RU"/>
        </w:rPr>
        <w:t>В.о. начальника відділу</w:t>
      </w:r>
    </w:p>
    <w:p>
      <w:pPr>
        <w:pStyle w:val="Normal"/>
        <w:suppressAutoHyphens w:val="false"/>
        <w:spacing w:lineRule="auto" w:line="240" w:before="0" w:after="0"/>
        <w:rPr/>
      </w:pPr>
      <w:r>
        <w:rPr>
          <w:rFonts w:eastAsia="Times New Roman" w:ascii="Times New Roman" w:hAnsi="Times New Roman"/>
          <w:sz w:val="28"/>
          <w:szCs w:val="28"/>
          <w:lang w:eastAsia="ru-RU"/>
        </w:rPr>
        <w:t>молоді та спорту</w:t>
      </w:r>
    </w:p>
    <w:p>
      <w:pPr>
        <w:pStyle w:val="Normal"/>
        <w:suppressAutoHyphens w:val="false"/>
        <w:spacing w:lineRule="auto" w:line="240" w:before="0" w:after="0"/>
        <w:rPr/>
      </w:pPr>
      <w:r>
        <w:rPr>
          <w:rFonts w:eastAsia="Times New Roman" w:ascii="Times New Roman" w:hAnsi="Times New Roman"/>
          <w:sz w:val="28"/>
          <w:szCs w:val="28"/>
          <w:lang w:eastAsia="ru-RU"/>
        </w:rPr>
        <w:t xml:space="preserve">________________ І.С. Калінін </w:t>
      </w:r>
    </w:p>
    <w:p>
      <w:pPr>
        <w:pStyle w:val="Normal"/>
        <w:suppressAutoHyphens w:val="false"/>
        <w:spacing w:lineRule="auto" w:line="240" w:before="0" w:after="0"/>
        <w:rPr/>
      </w:pPr>
      <w:r>
        <w:rPr>
          <w:rFonts w:eastAsia="Times New Roman" w:ascii="Times New Roman" w:hAnsi="Times New Roman"/>
          <w:sz w:val="28"/>
          <w:szCs w:val="28"/>
          <w:lang w:eastAsia="ru-RU"/>
        </w:rPr>
        <w:t>________________</w:t>
      </w:r>
    </w:p>
    <w:p>
      <w:pPr>
        <w:pStyle w:val="Normal"/>
        <w:suppressAutoHyphens w:val="false"/>
        <w:spacing w:lineRule="auto" w:line="240" w:before="0" w:after="0"/>
        <w:rPr/>
      </w:pPr>
      <w:r>
        <w:rPr/>
      </w:r>
    </w:p>
    <w:p>
      <w:pPr>
        <w:pStyle w:val="Normal"/>
        <w:shd w:val="clear" w:color="auto" w:fill="FFFFFF"/>
        <w:suppressAutoHyphens w:val="false"/>
        <w:spacing w:lineRule="auto" w:line="240" w:before="0" w:after="0"/>
        <w:textAlignment w:val="baseline"/>
        <w:rPr/>
      </w:pPr>
      <w:r>
        <w:rPr>
          <w:rFonts w:eastAsia="Times New Roman" w:ascii="Times New Roman" w:hAnsi="Times New Roman"/>
          <w:sz w:val="28"/>
          <w:szCs w:val="28"/>
          <w:lang w:eastAsia="ru-RU"/>
        </w:rPr>
        <w:t xml:space="preserve">Начальник відділу </w:t>
      </w:r>
    </w:p>
    <w:p>
      <w:pPr>
        <w:pStyle w:val="Normal"/>
        <w:shd w:val="clear" w:color="auto" w:fill="FFFFFF"/>
        <w:suppressAutoHyphens w:val="false"/>
        <w:spacing w:lineRule="auto" w:line="240" w:before="0" w:after="0"/>
        <w:textAlignment w:val="baseline"/>
        <w:rPr/>
      </w:pPr>
      <w:r>
        <w:rPr>
          <w:rFonts w:eastAsia="Times New Roman" w:ascii="Times New Roman" w:hAnsi="Times New Roman"/>
          <w:sz w:val="28"/>
          <w:szCs w:val="28"/>
          <w:lang w:eastAsia="ru-RU"/>
        </w:rPr>
        <w:t>культури</w:t>
      </w:r>
    </w:p>
    <w:p>
      <w:pPr>
        <w:pStyle w:val="Normal"/>
        <w:shd w:val="clear" w:color="auto" w:fill="FFFFFF"/>
        <w:suppressAutoHyphens w:val="false"/>
        <w:spacing w:lineRule="auto" w:line="240" w:before="0" w:after="0"/>
        <w:textAlignment w:val="baseline"/>
        <w:rPr/>
      </w:pPr>
      <w:r>
        <w:rPr>
          <w:rFonts w:eastAsia="Times New Roman" w:ascii="Times New Roman" w:hAnsi="Times New Roman"/>
          <w:sz w:val="28"/>
          <w:szCs w:val="28"/>
          <w:lang w:eastAsia="ru-RU"/>
        </w:rPr>
        <w:t>________________ Т.М.Сударєва</w:t>
      </w:r>
    </w:p>
    <w:p>
      <w:pPr>
        <w:pStyle w:val="Normal"/>
        <w:shd w:val="clear" w:color="auto" w:fill="FFFFFF"/>
        <w:suppressAutoHyphens w:val="false"/>
        <w:spacing w:lineRule="auto" w:line="240" w:before="0" w:after="0"/>
        <w:textAlignment w:val="baseline"/>
        <w:rPr/>
      </w:pPr>
      <w:r>
        <w:rPr>
          <w:rFonts w:eastAsia="Times New Roman" w:ascii="Times New Roman" w:hAnsi="Times New Roman"/>
          <w:sz w:val="28"/>
          <w:szCs w:val="28"/>
          <w:lang w:eastAsia="ru-RU"/>
        </w:rPr>
        <w:t xml:space="preserve">________________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551f"/>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2" w:customStyle="1">
    <w:name w:val="Основной шрифт абзаца2"/>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Arial Unicode MS" w:cs="Times New Roman"/>
      <w:kern w:val="2"/>
      <w:sz w:val="24"/>
      <w:szCs w:val="24"/>
    </w:rPr>
  </w:style>
  <w:style w:type="character" w:styleId="Style15" w:customStyle="1">
    <w:name w:val="Маркеры списка"/>
    <w:qFormat/>
    <w:rPr>
      <w:rFonts w:ascii="OpenSymbol" w:hAnsi="OpenSymbol" w:eastAsia="OpenSymbol" w:cs="OpenSymbol"/>
    </w:rPr>
  </w:style>
  <w:style w:type="character" w:styleId="Style16" w:customStyle="1">
    <w:name w:val="Маркери списку"/>
    <w:qFormat/>
    <w:rPr>
      <w:rFonts w:ascii="OpenSymbol" w:hAnsi="OpenSymbol" w:eastAsia="OpenSymbol" w:cs="OpenSymbol"/>
    </w:rPr>
  </w:style>
  <w:style w:type="character" w:styleId="Style17" w:customStyle="1">
    <w:name w:val="Гіперпосилання"/>
    <w:rPr>
      <w:color w:val="000080"/>
      <w:u w:val="single"/>
    </w:rPr>
  </w:style>
  <w:style w:type="character" w:styleId="Style18" w:customStyle="1">
    <w:name w:val="Текст выноски Знак"/>
    <w:basedOn w:val="DefaultParagraphFont"/>
    <w:link w:val="af4"/>
    <w:uiPriority w:val="99"/>
    <w:semiHidden/>
    <w:qFormat/>
    <w:rsid w:val="00c63127"/>
    <w:rPr>
      <w:rFonts w:ascii="Tahoma" w:hAnsi="Tahoma" w:eastAsia="Calibri" w:cs="Tahoma"/>
      <w:sz w:val="16"/>
      <w:szCs w:val="16"/>
      <w:lang w:bidi="ar-SA"/>
    </w:rPr>
  </w:style>
  <w:style w:type="paragraph" w:styleId="Style19" w:customStyle="1">
    <w:name w:val="Заголовок"/>
    <w:basedOn w:val="Normal"/>
    <w:next w:val="Style20"/>
    <w:qFormat/>
    <w:pPr>
      <w:keepNext w:val="true"/>
      <w:spacing w:before="240" w:after="120"/>
    </w:pPr>
    <w:rPr>
      <w:rFonts w:ascii="Liberation Sans;Arial" w:hAnsi="Liberation Sans;Arial" w:eastAsia="Microsoft YaHei" w:cs="Arial"/>
      <w:sz w:val="28"/>
      <w:szCs w:val="28"/>
    </w:rPr>
  </w:style>
  <w:style w:type="paragraph" w:styleId="Style20">
    <w:name w:val="Body Text"/>
    <w:basedOn w:val="Normal"/>
    <w:pPr>
      <w:widowControl w:val="false"/>
      <w:spacing w:lineRule="auto" w:line="240" w:before="0" w:after="120"/>
    </w:pPr>
    <w:rPr>
      <w:rFonts w:ascii="Times New Roman" w:hAnsi="Times New Roman" w:eastAsia="Andale Sans UI;Arial Unicode MS"/>
      <w:kern w:val="2"/>
      <w:sz w:val="24"/>
      <w:szCs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21" w:customStyle="1">
    <w:name w:val="Указатель2"/>
    <w:basedOn w:val="Normal"/>
    <w:qFormat/>
    <w:pPr>
      <w:suppressLineNumbers/>
    </w:pPr>
    <w:rPr>
      <w:rFonts w:cs="Arial"/>
    </w:rPr>
  </w:style>
  <w:style w:type="paragraph" w:styleId="11" w:customStyle="1">
    <w:name w:val="Название объекта1"/>
    <w:basedOn w:val="Normal"/>
    <w:qFormat/>
    <w:pPr>
      <w:suppressLineNumbers/>
      <w:spacing w:before="120" w:after="120"/>
    </w:pPr>
    <w:rPr>
      <w:rFonts w:cs="Arial"/>
      <w:i/>
      <w:iCs/>
      <w:sz w:val="24"/>
      <w:szCs w:val="24"/>
    </w:rPr>
  </w:style>
  <w:style w:type="paragraph" w:styleId="12" w:customStyle="1">
    <w:name w:val="Указатель1"/>
    <w:basedOn w:val="Normal"/>
    <w:qFormat/>
    <w:pPr>
      <w:suppressLineNumbers/>
    </w:pPr>
    <w:rPr>
      <w:rFonts w:cs="Arial"/>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Arial Unicode MS"/>
      <w:kern w:val="2"/>
      <w:sz w:val="24"/>
      <w:szCs w:val="20"/>
    </w:rPr>
  </w:style>
  <w:style w:type="paragraph" w:styleId="Style24" w:customStyle="1">
    <w:name w:val="Текстовый блок"/>
    <w:qFormat/>
    <w:pPr>
      <w:widowControl/>
      <w:suppressAutoHyphens w:val="true"/>
      <w:bidi w:val="0"/>
      <w:jc w:val="left"/>
    </w:pPr>
    <w:rPr>
      <w:rFonts w:ascii="Times New Roman" w:hAnsi="Times New Roman" w:eastAsia="Arial Unicode MS" w:cs="Times New Roman"/>
      <w:color w:val="000000"/>
      <w:kern w:val="0"/>
      <w:sz w:val="22"/>
      <w:szCs w:val="24"/>
      <w:lang w:val="ru-RU" w:eastAsia="zh-CN" w:bidi="ar-SA"/>
    </w:rPr>
  </w:style>
  <w:style w:type="paragraph" w:styleId="NormalWeb">
    <w:name w:val="Normal (Web)"/>
    <w:basedOn w:val="Normal"/>
    <w:qFormat/>
    <w:pPr>
      <w:suppressAutoHyphens w:val="false"/>
      <w:spacing w:lineRule="auto" w:line="240" w:before="280" w:after="280"/>
    </w:pPr>
    <w:rPr>
      <w:rFonts w:ascii="Times New Roman" w:hAnsi="Times New Roman" w:eastAsia="Times New Roman"/>
      <w:sz w:val="24"/>
      <w:szCs w:val="24"/>
      <w:lang w:val="ru-RU"/>
    </w:rPr>
  </w:style>
  <w:style w:type="paragraph" w:styleId="Western" w:customStyle="1">
    <w:name w:val="western"/>
    <w:basedOn w:val="Normal"/>
    <w:qFormat/>
    <w:pPr>
      <w:suppressAutoHyphens w:val="false"/>
      <w:spacing w:lineRule="auto" w:line="240" w:before="280" w:after="119"/>
    </w:pPr>
    <w:rPr>
      <w:rFonts w:ascii="Times New Roman" w:hAnsi="Times New Roman" w:eastAsia="Times New Roman"/>
      <w:sz w:val="24"/>
      <w:szCs w:val="24"/>
      <w:lang w:val="ru-RU"/>
    </w:rPr>
  </w:style>
  <w:style w:type="paragraph" w:styleId="Style25" w:customStyle="1">
    <w:name w:val="Содержимое таблицы"/>
    <w:basedOn w:val="Normal"/>
    <w:qFormat/>
    <w:pPr>
      <w:suppressLineNumbers/>
    </w:pPr>
    <w:rPr/>
  </w:style>
  <w:style w:type="paragraph" w:styleId="Style26" w:customStyle="1">
    <w:name w:val="Заголовок таблицы"/>
    <w:basedOn w:val="Style25"/>
    <w:qFormat/>
    <w:pPr>
      <w:jc w:val="center"/>
    </w:pPr>
    <w:rPr>
      <w:b/>
      <w:bCs/>
    </w:rPr>
  </w:style>
  <w:style w:type="paragraph" w:styleId="Style27" w:customStyle="1">
    <w:name w:val="Вміст таблиці"/>
    <w:basedOn w:val="Normal"/>
    <w:qFormat/>
    <w:pPr>
      <w:suppressLineNumbers/>
    </w:pPr>
    <w:rPr/>
  </w:style>
  <w:style w:type="paragraph" w:styleId="Style28" w:customStyle="1">
    <w:name w:val="Заголовок таблиці"/>
    <w:basedOn w:val="Style27"/>
    <w:qFormat/>
    <w:pPr>
      <w:jc w:val="center"/>
    </w:pPr>
    <w:rPr>
      <w:b/>
      <w:bCs/>
    </w:rPr>
  </w:style>
  <w:style w:type="paragraph" w:styleId="NoSpacing">
    <w:name w:val="No Spacing"/>
    <w:qFormat/>
    <w:pPr>
      <w:widowControl/>
      <w:bidi w:val="0"/>
      <w:jc w:val="left"/>
    </w:pPr>
    <w:rPr>
      <w:rFonts w:ascii="Liberation Serif" w:hAnsi="Liberation Serif" w:eastAsia="NSimSun" w:cs="Arial"/>
      <w:color w:val="auto"/>
      <w:kern w:val="0"/>
      <w:sz w:val="22"/>
      <w:szCs w:val="24"/>
      <w:lang w:val="uk-UA" w:eastAsia="zh-CN" w:bidi="hi-IN"/>
    </w:rPr>
  </w:style>
  <w:style w:type="paragraph" w:styleId="BalloonText">
    <w:name w:val="Balloon Text"/>
    <w:basedOn w:val="Normal"/>
    <w:link w:val="af5"/>
    <w:uiPriority w:val="99"/>
    <w:semiHidden/>
    <w:unhideWhenUsed/>
    <w:qFormat/>
    <w:rsid w:val="00c63127"/>
    <w:pPr>
      <w:spacing w:lineRule="auto" w:line="240" w:before="0" w:after="0"/>
    </w:pPr>
    <w:rPr>
      <w:rFonts w:ascii="Tahoma" w:hAnsi="Tahoma" w:cs="Tahoma"/>
      <w:sz w:val="16"/>
      <w:szCs w:val="16"/>
    </w:rPr>
  </w:style>
  <w:style w:type="paragraph" w:styleId="ListParagraph">
    <w:name w:val="List Paragraph"/>
    <w:basedOn w:val="Normal"/>
    <w:uiPriority w:val="34"/>
    <w:qFormat/>
    <w:rsid w:val="00371ec5"/>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59"/>
    <w:rsid w:val="0095490a"/>
    <w:rPr>
      <w:rFonts w:asciiTheme="minorHAnsi" w:hAnsiTheme="minorHAnsi" w:eastAsiaTheme="minorHAnsi" w:cstheme="minorBidi"/>
      <w:lang w:val="ru-RU"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Application>LibreOffice/6.1.4.2$Windows_x86 LibreOffice_project/9d0f32d1f0b509096fd65e0d4bec26ddd1938fd3</Application>
  <Pages>7</Pages>
  <Words>1279</Words>
  <Characters>8534</Characters>
  <CharactersWithSpaces>10525</CharactersWithSpaces>
  <Paragraphs>223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2019-09-30T04:59:00Z</dcterms:created>
  <dc:creator>Спорт</dc:creator>
  <dc:description/>
  <dc:language>uk-UA</dc:language>
  <cp:lastModifiedBy/>
  <cp:lastPrinted>2019-10-04T10:12:57Z</cp:lastPrinted>
  <dcterms:modified xsi:type="dcterms:W3CDTF">2019-10-04T13:27:17Z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