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rPr/>
        <w:tab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4681220</wp:posOffset>
                </wp:positionH>
                <wp:positionV relativeFrom="paragraph">
                  <wp:posOffset>-27305</wp:posOffset>
                </wp:positionV>
                <wp:extent cx="772160" cy="20066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48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игура1" stroked="f" style="position:absolute;margin-left:368.6pt;margin-top:-2.15pt;width:60.7pt;height:15.7pt" type="shapetype_20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815" cy="605155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34925</wp:posOffset>
                </wp:positionV>
                <wp:extent cx="5951220" cy="1905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40" cy="18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69.8pt,3.4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 xml:space="preserve">23.10.2019 р.                   </w:t>
      </w:r>
      <w:r>
        <w:rPr>
          <w:sz w:val="28"/>
          <w:szCs w:val="28"/>
          <w:lang w:val="ru-RU"/>
        </w:rPr>
        <w:t xml:space="preserve">                  м.Покров                                            №</w:t>
      </w:r>
      <w:r>
        <w:rPr>
          <w:sz w:val="28"/>
          <w:szCs w:val="28"/>
          <w:lang w:val="ru-RU"/>
        </w:rPr>
        <w:t>463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</w:r>
    </w:p>
    <w:p>
      <w:pPr>
        <w:pStyle w:val="Normal"/>
        <w:spacing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  <w:t xml:space="preserve">Розглянувши   заяву  громадянина: 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 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    </w:t>
      </w: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1.   У зв`язку зі смертю головного квартиронаймача 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</w:t>
      </w:r>
      <w:r>
        <w:rPr>
          <w:rFonts w:ascii="Times New Roman" w:hAnsi="Times New Roman"/>
          <w:sz w:val="28"/>
          <w:szCs w:val="28"/>
          <w:lang w:val="uk-UA"/>
        </w:rPr>
        <w:t>ул.ХХХХ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визнати наймачем за раніше укладеним договором найму житлового приміщення, та за  письмовою згодою членів сім’ї , що проживають у квартирі,  його сина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його  ім`я договору найму.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2. Директору МКП «Житлкомсервіс» Міненко В.О. забезпечити переоформлення  договорів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 А.С. Маглиш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запобігання та протидії корупції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 Т.А. Горчакова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Начальник загального відділу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_________________ В.С. Агапова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Начальник відділу обліку населення</w:t>
      </w:r>
    </w:p>
    <w:p>
      <w:pPr>
        <w:pStyle w:val="Style17"/>
        <w:spacing w:before="0" w:after="0"/>
        <w:jc w:val="both"/>
        <w:rPr/>
      </w:pPr>
      <w:r>
        <w:rPr>
          <w:sz w:val="28"/>
          <w:szCs w:val="28"/>
        </w:rPr>
        <w:t>_________________  Н.В. Гуляєва</w:t>
      </w:r>
    </w:p>
    <w:p>
      <w:pPr>
        <w:pStyle w:val="Style17"/>
        <w:spacing w:before="0" w:after="0"/>
        <w:jc w:val="both"/>
        <w:rPr/>
      </w:pPr>
      <w:r>
        <w:rPr>
          <w:b/>
          <w:bCs/>
          <w:spacing w:val="34"/>
          <w:sz w:val="28"/>
          <w:szCs w:val="28"/>
        </w:rPr>
        <w:t>______________</w:t>
      </w:r>
    </w:p>
    <w:p>
      <w:pPr>
        <w:pStyle w:val="Normal"/>
        <w:tabs>
          <w:tab w:val="clear" w:pos="708"/>
          <w:tab w:val="left" w:pos="6600" w:leader="none"/>
        </w:tabs>
        <w:spacing w:before="0" w:after="20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707" w:header="284" w:top="836" w:footer="72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suppressLineNumbers/>
      <w:tabs>
        <w:tab w:val="center" w:pos="4749" w:leader="none"/>
        <w:tab w:val="right" w:pos="9498" w:leader="none"/>
      </w:tabs>
      <w:spacing w:before="0" w:after="200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7">
              <wp:simplePos x="0" y="0"/>
              <wp:positionH relativeFrom="column">
                <wp:posOffset>5405120</wp:posOffset>
              </wp:positionH>
              <wp:positionV relativeFrom="paragraph">
                <wp:posOffset>334645</wp:posOffset>
              </wp:positionV>
              <wp:extent cx="924560" cy="238760"/>
              <wp:effectExtent l="0" t="0" r="0" b="0"/>
              <wp:wrapNone/>
              <wp:docPr id="4" name="Фи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760" cy="23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rPr/>
                          </w:pPr>
                          <w:r>
                            <w:rPr>
                              <w:szCs w:val="20"/>
                              <w:rFonts w:ascii="Times New Roman" w:hAnsi="Times New Roman" w:eastAsia="Times New Roman"/>
                              <w:lang w:eastAsia="ru-RU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_0" ID="Фигура2" stroked="f" style="position:absolute;margin-left:425.6pt;margin-top:26.35pt;width:72.7pt;height:18.7pt" type="shapetype_202">
              <v:textbox>
                <w:txbxContent>
                  <w:p>
                    <w:pPr>
                      <w:overflowPunct w:val="false"/>
                      <w:spacing w:before="0" w:after="0" w:lineRule="auto" w:line="240"/>
                      <w:rPr/>
                    </w:pPr>
                    <w:r>
                      <w:rPr>
                        <w:szCs w:val="20"/>
                        <w:rFonts w:ascii="Times New Roman" w:hAnsi="Times New Roman" w:eastAsia="Times New Roman"/>
                        <w:lang w:eastAsia="ru-RU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 w:customStyle="1">
    <w:name w:val="ListLabel 1"/>
    <w:qFormat/>
    <w:rsid w:val="004a5d15"/>
    <w:rPr>
      <w:rFonts w:ascii="Times New Roman CYR" w:hAnsi="Times New Roman CYR" w:cs="Times New Roman CYR"/>
      <w:sz w:val="28"/>
    </w:rPr>
  </w:style>
  <w:style w:type="character" w:styleId="ListLabel2">
    <w:name w:val="ListLabel 2"/>
    <w:qFormat/>
    <w:rPr>
      <w:rFonts w:cs="Times New Roman CYR"/>
    </w:rPr>
  </w:style>
  <w:style w:type="paragraph" w:styleId="Style16" w:customStyle="1">
    <w:name w:val="Заголовок"/>
    <w:basedOn w:val="Normal"/>
    <w:next w:val="Style17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8">
    <w:name w:val="List"/>
    <w:basedOn w:val="Style17"/>
    <w:rsid w:val="004a5d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paragraph" w:styleId="ListParagraph">
    <w:name w:val="List Paragraph"/>
    <w:basedOn w:val="Normal"/>
    <w:uiPriority w:val="34"/>
    <w:qFormat/>
    <w:rsid w:val="00fb2e90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707af7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paragraph" w:styleId="Style22">
    <w:name w:val="Header"/>
    <w:basedOn w:val="Normal"/>
    <w:pPr>
      <w:suppressLineNumbers/>
      <w:tabs>
        <w:tab w:val="clear" w:pos="708"/>
        <w:tab w:val="center" w:pos="4749" w:leader="none"/>
        <w:tab w:val="right" w:pos="949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DA32E-D6C8-4B7F-BDDE-23EC9A1A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LibreOffice/6.2.0.3$Linux_X86_64 LibreOffice_project/98c6a8a1c6c7b144ce3cc729e34964b47ce25d62</Application>
  <Pages>3</Pages>
  <Words>146</Words>
  <Characters>996</Characters>
  <CharactersWithSpaces>1246</CharactersWithSpaces>
  <Paragraphs>26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2019-10-17T07:13:00Z</dcterms:created>
  <dc:creator>Жильё</dc:creator>
  <dc:description/>
  <dc:language>uk-UA</dc:language>
  <cp:lastModifiedBy/>
  <cp:lastPrinted>2019-10-21T13:52:28Z</cp:lastPrinted>
  <dcterms:modified xsi:type="dcterms:W3CDTF">2019-10-30T12:02:11Z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MKPGEO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