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63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7.75pt;height:25.7pt;mso-wrap-distance-left:9pt;mso-wrap-distance-right:9pt;mso-wrap-distance-top:0pt;mso-wrap-distance-bottom:0pt;margin-top:31.45pt;mso-position-vertical-relative:text;margin-left:506.2pt;mso-position-horizontal-relative:text"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63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7.75pt;height:25.7pt;mso-wrap-distance-left:9pt;mso-wrap-distance-right:9pt;mso-wrap-distance-top:0pt;mso-wrap-distance-bottom:0pt;margin-top:31.45pt;mso-position-vertical-relative:text;margin-left:506.2pt;mso-position-horizontal-relative:text"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-4.75pt;margin-top:14.6pt;width:482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24” травня </w:t>
      </w:r>
      <w:r>
        <w:rPr>
          <w:sz w:val="28"/>
          <w:szCs w:val="28"/>
        </w:rPr>
        <w:t>2017р.                                                                                            №</w:t>
      </w:r>
      <w:r>
        <w:rPr>
          <w:sz w:val="28"/>
          <w:szCs w:val="28"/>
        </w:rPr>
        <w:t>244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-118110</wp:posOffset>
                </wp:positionH>
                <wp:positionV relativeFrom="paragraph">
                  <wp:posOffset>19685</wp:posOffset>
                </wp:positionV>
                <wp:extent cx="3192780" cy="77152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7715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szCs w:val="28"/>
                              </w:rPr>
                              <w:t>Про погодження режиму роботи кафе «Паб» товарів розташованого за адресою вул. Центральна, 50/32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51.4pt;height:60.75pt;mso-wrap-distance-left:9pt;mso-wrap-distance-right:9pt;mso-wrap-distance-top:0pt;mso-wrap-distance-bottom:0pt;margin-top:1.55pt;mso-position-vertical-relative:text;margin-left:-9.3pt;mso-position-horizontal-relative:text"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szCs w:val="28"/>
                        </w:rPr>
                        <w:t>Про погодження режиму роботи кафе «Паб» товарів розташованого за адресою вул. Центральна, 50/32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Козоріза Станіслава Євгеновича керуюч</w:t>
      </w:r>
      <w:r>
        <w:rPr>
          <w:bCs/>
          <w:szCs w:val="28"/>
        </w:rPr>
        <w:t>ись підпунктом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пунктом 5 частини 2 статті 10 Закону України «Про благоустрій населених пунктів», абзацом другим частини 3 статті 5 Закону України «Про захист прав споживачів», пунктом 6 частини 1 статті 24 Закону України «Про забезпечення санітарного та епідеміологічного благополуччя населення», </w:t>
      </w:r>
      <w:r>
        <w:rPr>
          <w:szCs w:val="28"/>
        </w:rPr>
        <w:t>Правилами благоустрою на території міста Покров затвердженими рішенням 35 сесії 6 скликання міської ради від 26.11.2013р. № 26, виконавчий комітет міської ради</w:t>
      </w:r>
    </w:p>
    <w:p>
      <w:pPr>
        <w:pStyle w:val="Normal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режим роботи кафе «Паб», розташованого за адресою вул.Центральна, 50/32 з 08.00 до 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.00 години, музичне супроводження до 22.00 години, без перерви та вихідних.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Зобов’язати ФОП Козоріза С.Є.</w:t>
      </w:r>
    </w:p>
    <w:p>
      <w:pPr>
        <w:pStyle w:val="1"/>
        <w:numPr>
          <w:ilvl w:val="1"/>
          <w:numId w:val="2"/>
        </w:numPr>
        <w:tabs>
          <w:tab w:val="left" w:pos="0" w:leader="none"/>
        </w:tabs>
        <w:spacing w:lineRule="auto" w:line="240" w:before="0" w:after="0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 виконувати благоустрій та прибирання території прилеглої до кафе на відстані 15 м.</w:t>
      </w:r>
    </w:p>
    <w:p>
      <w:pPr>
        <w:pStyle w:val="1"/>
        <w:numPr>
          <w:ilvl w:val="1"/>
          <w:numId w:val="2"/>
        </w:numPr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Встановити біля кафе урну для сміття.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bookmarkStart w:id="0" w:name="_GoBack"/>
      <w:bookmarkStart w:id="1" w:name="_GoBack"/>
      <w:bookmarkEnd w:id="1"/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69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559"/>
        <w:gridCol w:w="2131"/>
      </w:tblGrid>
      <w:tr>
        <w:trPr/>
        <w:tc>
          <w:tcPr>
            <w:tcW w:w="755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    </w:t>
            </w:r>
          </w:p>
        </w:tc>
        <w:tc>
          <w:tcPr>
            <w:tcW w:w="213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8AED-3EC5-400C-BF86-22E39A5E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 LibreOffice_project/2524958677847fb3bb44820e40380acbe820f960</Application>
  <Pages>1</Pages>
  <Words>194</Words>
  <Characters>1185</Characters>
  <CharactersWithSpaces>1459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2017-05-16T06:12:00Z</dcterms:created>
  <dc:creator>Prohor</dc:creator>
  <dc:description/>
  <dc:language>uk-UA</dc:language>
  <cp:lastModifiedBy/>
  <cp:lastPrinted>2017-05-12T08:38:00Z</cp:lastPrinted>
  <dcterms:modified xsi:type="dcterms:W3CDTF">2018-08-30T08:13:18Z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