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5F" w:rsidRDefault="001D045F" w:rsidP="001D045F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-167640</wp:posOffset>
            </wp:positionV>
            <wp:extent cx="431800" cy="616585"/>
            <wp:effectExtent l="19050" t="0" r="635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45F" w:rsidRPr="00202B2E" w:rsidRDefault="001D045F" w:rsidP="001D045F">
      <w:pPr>
        <w:pStyle w:val="21"/>
        <w:ind w:firstLine="0"/>
        <w:jc w:val="right"/>
        <w:rPr>
          <w:sz w:val="28"/>
          <w:szCs w:val="28"/>
        </w:rPr>
      </w:pPr>
    </w:p>
    <w:p w:rsidR="001D045F" w:rsidRPr="00A21905" w:rsidRDefault="001D045F" w:rsidP="001D045F">
      <w:pPr>
        <w:pStyle w:val="21"/>
        <w:ind w:firstLine="0"/>
        <w:rPr>
          <w:b/>
          <w:sz w:val="28"/>
          <w:szCs w:val="28"/>
        </w:rPr>
      </w:pPr>
      <w:r w:rsidRPr="00A21905">
        <w:rPr>
          <w:b/>
          <w:sz w:val="28"/>
          <w:szCs w:val="28"/>
        </w:rPr>
        <w:t>МІСЦЕВЕ САМОВРЯДУВАННЯ</w:t>
      </w:r>
    </w:p>
    <w:p w:rsidR="001D045F" w:rsidRPr="00A21905" w:rsidRDefault="001D045F" w:rsidP="001D045F">
      <w:pPr>
        <w:jc w:val="center"/>
        <w:rPr>
          <w:b/>
          <w:sz w:val="28"/>
          <w:szCs w:val="28"/>
        </w:rPr>
      </w:pPr>
      <w:r w:rsidRPr="00A21905">
        <w:rPr>
          <w:b/>
          <w:sz w:val="28"/>
          <w:szCs w:val="28"/>
        </w:rPr>
        <w:t>ВИКОНАВЧИЙ КОМІТЕТ ПОКРОВСЬКОЇ МІСЬКОЇ РАДИ</w:t>
      </w:r>
    </w:p>
    <w:p w:rsidR="001D045F" w:rsidRPr="00A21905" w:rsidRDefault="001D045F" w:rsidP="001D045F">
      <w:pPr>
        <w:pStyle w:val="21"/>
        <w:ind w:firstLine="0"/>
        <w:rPr>
          <w:b/>
          <w:sz w:val="28"/>
          <w:szCs w:val="28"/>
        </w:rPr>
      </w:pPr>
      <w:r w:rsidRPr="00A21905">
        <w:rPr>
          <w:b/>
          <w:sz w:val="28"/>
          <w:szCs w:val="28"/>
        </w:rPr>
        <w:t>ДНІПРОПЕТРОВСЬКОЇ ОБЛАСТІ</w:t>
      </w:r>
    </w:p>
    <w:p w:rsidR="001D045F" w:rsidRPr="004D0DFA" w:rsidRDefault="007255ED" w:rsidP="001D045F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8pt;margin-top:14.6pt;width:483pt;height:.05pt;z-index:251660288" o:connectortype="straight" strokeweight="1.5pt"/>
        </w:pict>
      </w:r>
    </w:p>
    <w:p w:rsidR="001D045F" w:rsidRDefault="001D045F" w:rsidP="001D045F">
      <w:pPr>
        <w:pStyle w:val="21"/>
        <w:ind w:firstLine="0"/>
        <w:rPr>
          <w:b/>
          <w:sz w:val="28"/>
          <w:szCs w:val="28"/>
        </w:rPr>
      </w:pPr>
    </w:p>
    <w:p w:rsidR="001D045F" w:rsidRDefault="001D045F" w:rsidP="001D045F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D045F" w:rsidRPr="00440E28" w:rsidRDefault="001D045F" w:rsidP="001D045F">
      <w:pPr>
        <w:pStyle w:val="21"/>
        <w:ind w:firstLine="0"/>
        <w:jc w:val="left"/>
        <w:rPr>
          <w:b/>
          <w:sz w:val="28"/>
          <w:szCs w:val="28"/>
        </w:rPr>
      </w:pPr>
    </w:p>
    <w:p w:rsidR="007255ED" w:rsidRPr="007255ED" w:rsidRDefault="007255ED" w:rsidP="007255ED">
      <w:pPr>
        <w:jc w:val="center"/>
        <w:rPr>
          <w:sz w:val="28"/>
          <w:szCs w:val="28"/>
        </w:rPr>
      </w:pPr>
      <w:r w:rsidRPr="007255ED">
        <w:rPr>
          <w:sz w:val="28"/>
          <w:szCs w:val="28"/>
          <w:lang w:val="ru-RU"/>
        </w:rPr>
        <w:t>«</w:t>
      </w:r>
      <w:r w:rsidRPr="007255ED">
        <w:rPr>
          <w:sz w:val="28"/>
          <w:szCs w:val="28"/>
        </w:rPr>
        <w:t xml:space="preserve"> </w:t>
      </w:r>
      <w:r w:rsidRPr="007255ED">
        <w:rPr>
          <w:sz w:val="28"/>
          <w:szCs w:val="28"/>
          <w:u w:val="single"/>
        </w:rPr>
        <w:t xml:space="preserve">20 </w:t>
      </w:r>
      <w:r w:rsidRPr="007255ED">
        <w:rPr>
          <w:sz w:val="28"/>
          <w:szCs w:val="28"/>
          <w:lang w:val="ru-RU"/>
        </w:rPr>
        <w:t>»</w:t>
      </w:r>
      <w:r w:rsidRPr="007255ED">
        <w:rPr>
          <w:sz w:val="28"/>
          <w:szCs w:val="28"/>
        </w:rPr>
        <w:t xml:space="preserve"> </w:t>
      </w:r>
      <w:r w:rsidRPr="007255ED">
        <w:rPr>
          <w:sz w:val="28"/>
          <w:szCs w:val="28"/>
          <w:u w:val="single"/>
        </w:rPr>
        <w:t>грудня</w:t>
      </w:r>
      <w:r w:rsidRPr="007255ED">
        <w:rPr>
          <w:sz w:val="28"/>
          <w:szCs w:val="28"/>
          <w:u w:val="single"/>
          <w:lang w:val="ru-RU"/>
        </w:rPr>
        <w:t xml:space="preserve"> </w:t>
      </w:r>
      <w:r w:rsidRPr="007255ED">
        <w:rPr>
          <w:sz w:val="28"/>
          <w:szCs w:val="28"/>
          <w:lang w:val="ru-RU"/>
        </w:rPr>
        <w:t>201</w:t>
      </w:r>
      <w:r w:rsidRPr="007255ED">
        <w:rPr>
          <w:sz w:val="28"/>
          <w:szCs w:val="28"/>
        </w:rPr>
        <w:t>7</w:t>
      </w:r>
      <w:r w:rsidRPr="007255ED">
        <w:rPr>
          <w:sz w:val="28"/>
          <w:szCs w:val="28"/>
          <w:lang w:val="ru-RU"/>
        </w:rPr>
        <w:t xml:space="preserve"> р.                                </w:t>
      </w:r>
      <w:r w:rsidRPr="007255ED">
        <w:rPr>
          <w:sz w:val="28"/>
          <w:szCs w:val="28"/>
        </w:rPr>
        <w:tab/>
      </w:r>
      <w:r w:rsidRPr="007255ED">
        <w:rPr>
          <w:sz w:val="28"/>
          <w:szCs w:val="28"/>
        </w:rPr>
        <w:tab/>
      </w:r>
      <w:r w:rsidRPr="007255ED">
        <w:rPr>
          <w:sz w:val="28"/>
          <w:szCs w:val="28"/>
          <w:lang w:val="ru-RU"/>
        </w:rPr>
        <w:t xml:space="preserve">                                       №</w:t>
      </w:r>
      <w:r w:rsidRPr="007255ED">
        <w:rPr>
          <w:sz w:val="28"/>
          <w:szCs w:val="28"/>
        </w:rPr>
        <w:t xml:space="preserve"> </w:t>
      </w:r>
      <w:r w:rsidRPr="007255ED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62</w:t>
      </w:r>
    </w:p>
    <w:p w:rsidR="001D045F" w:rsidRDefault="001D045F" w:rsidP="001D045F">
      <w:pPr>
        <w:ind w:left="-180"/>
        <w:outlineLvl w:val="0"/>
        <w:rPr>
          <w:sz w:val="28"/>
          <w:szCs w:val="28"/>
        </w:rPr>
      </w:pPr>
    </w:p>
    <w:p w:rsidR="001D045F" w:rsidRDefault="001D045F" w:rsidP="001D045F">
      <w:pPr>
        <w:ind w:left="-180"/>
        <w:outlineLvl w:val="0"/>
        <w:rPr>
          <w:sz w:val="28"/>
          <w:szCs w:val="28"/>
        </w:rPr>
      </w:pPr>
      <w:r w:rsidRPr="00A50E8E">
        <w:rPr>
          <w:sz w:val="28"/>
          <w:szCs w:val="28"/>
        </w:rPr>
        <w:t>Про затвердження Порядку</w:t>
      </w:r>
      <w:r>
        <w:rPr>
          <w:sz w:val="28"/>
          <w:szCs w:val="28"/>
        </w:rPr>
        <w:t xml:space="preserve"> справляння </w:t>
      </w:r>
    </w:p>
    <w:p w:rsidR="001D045F" w:rsidRDefault="001D045F" w:rsidP="001D045F">
      <w:pPr>
        <w:ind w:left="-180"/>
        <w:outlineLvl w:val="0"/>
        <w:rPr>
          <w:sz w:val="28"/>
          <w:szCs w:val="28"/>
        </w:rPr>
      </w:pPr>
      <w:r>
        <w:rPr>
          <w:sz w:val="28"/>
          <w:szCs w:val="28"/>
        </w:rPr>
        <w:t>б</w:t>
      </w:r>
      <w:r w:rsidRPr="00A50E8E">
        <w:rPr>
          <w:sz w:val="28"/>
          <w:szCs w:val="28"/>
        </w:rPr>
        <w:t>атьківської</w:t>
      </w:r>
      <w:r>
        <w:rPr>
          <w:sz w:val="28"/>
          <w:szCs w:val="28"/>
        </w:rPr>
        <w:t xml:space="preserve"> п</w:t>
      </w:r>
      <w:r w:rsidRPr="00A50E8E">
        <w:rPr>
          <w:sz w:val="28"/>
          <w:szCs w:val="28"/>
        </w:rPr>
        <w:t>лати</w:t>
      </w:r>
      <w:r>
        <w:rPr>
          <w:sz w:val="28"/>
          <w:szCs w:val="28"/>
        </w:rPr>
        <w:t xml:space="preserve"> </w:t>
      </w:r>
      <w:r w:rsidRPr="00A50E8E">
        <w:rPr>
          <w:sz w:val="28"/>
          <w:szCs w:val="28"/>
        </w:rPr>
        <w:t>за перебування дітей</w:t>
      </w:r>
      <w:r>
        <w:rPr>
          <w:sz w:val="28"/>
          <w:szCs w:val="28"/>
        </w:rPr>
        <w:t xml:space="preserve"> </w:t>
      </w:r>
    </w:p>
    <w:p w:rsidR="001D045F" w:rsidRDefault="001D045F" w:rsidP="001D045F">
      <w:pPr>
        <w:ind w:left="-180"/>
        <w:outlineLvl w:val="0"/>
        <w:rPr>
          <w:sz w:val="28"/>
          <w:szCs w:val="28"/>
        </w:rPr>
      </w:pPr>
      <w:r w:rsidRPr="00A50E8E">
        <w:rPr>
          <w:sz w:val="28"/>
          <w:szCs w:val="28"/>
        </w:rPr>
        <w:t>в дошкільних навчальних</w:t>
      </w:r>
      <w:r>
        <w:rPr>
          <w:sz w:val="28"/>
          <w:szCs w:val="28"/>
        </w:rPr>
        <w:t xml:space="preserve"> </w:t>
      </w:r>
      <w:r w:rsidRPr="00A50E8E">
        <w:rPr>
          <w:sz w:val="28"/>
          <w:szCs w:val="28"/>
        </w:rPr>
        <w:t xml:space="preserve">закладах та </w:t>
      </w:r>
    </w:p>
    <w:p w:rsidR="001D045F" w:rsidRDefault="001D045F" w:rsidP="001D045F">
      <w:pPr>
        <w:ind w:left="-180"/>
        <w:outlineLvl w:val="0"/>
        <w:rPr>
          <w:sz w:val="28"/>
          <w:szCs w:val="28"/>
        </w:rPr>
      </w:pPr>
      <w:r w:rsidRPr="00A50E8E">
        <w:rPr>
          <w:sz w:val="28"/>
          <w:szCs w:val="28"/>
        </w:rPr>
        <w:t>надання</w:t>
      </w:r>
      <w:r>
        <w:rPr>
          <w:sz w:val="28"/>
          <w:szCs w:val="28"/>
        </w:rPr>
        <w:t xml:space="preserve"> </w:t>
      </w:r>
      <w:r w:rsidRPr="00A50E8E">
        <w:rPr>
          <w:sz w:val="28"/>
          <w:szCs w:val="28"/>
        </w:rPr>
        <w:t>пільг за</w:t>
      </w:r>
      <w:r>
        <w:rPr>
          <w:sz w:val="28"/>
          <w:szCs w:val="28"/>
        </w:rPr>
        <w:t xml:space="preserve"> </w:t>
      </w:r>
      <w:r w:rsidRPr="00A50E8E">
        <w:rPr>
          <w:sz w:val="28"/>
          <w:szCs w:val="28"/>
        </w:rPr>
        <w:t>перебування</w:t>
      </w:r>
      <w:r>
        <w:rPr>
          <w:sz w:val="28"/>
          <w:szCs w:val="28"/>
        </w:rPr>
        <w:t xml:space="preserve"> </w:t>
      </w:r>
      <w:r w:rsidRPr="00A50E8E">
        <w:rPr>
          <w:sz w:val="28"/>
          <w:szCs w:val="28"/>
        </w:rPr>
        <w:t xml:space="preserve">і </w:t>
      </w:r>
      <w:r>
        <w:rPr>
          <w:sz w:val="28"/>
          <w:szCs w:val="28"/>
        </w:rPr>
        <w:t xml:space="preserve"> </w:t>
      </w:r>
      <w:r w:rsidRPr="00A50E8E">
        <w:rPr>
          <w:sz w:val="28"/>
          <w:szCs w:val="28"/>
        </w:rPr>
        <w:t>харчування</w:t>
      </w:r>
    </w:p>
    <w:p w:rsidR="001D045F" w:rsidRDefault="001D045F" w:rsidP="001D045F">
      <w:pPr>
        <w:ind w:left="-180"/>
        <w:outlineLvl w:val="0"/>
        <w:rPr>
          <w:sz w:val="28"/>
          <w:szCs w:val="28"/>
        </w:rPr>
      </w:pPr>
      <w:r w:rsidRPr="00A50E8E">
        <w:rPr>
          <w:sz w:val="28"/>
          <w:szCs w:val="28"/>
        </w:rPr>
        <w:t xml:space="preserve">в закладах освіти міста </w:t>
      </w:r>
      <w:r>
        <w:rPr>
          <w:sz w:val="28"/>
          <w:szCs w:val="28"/>
        </w:rPr>
        <w:t xml:space="preserve">Покров </w:t>
      </w:r>
    </w:p>
    <w:p w:rsidR="001D045F" w:rsidRPr="00A50E8E" w:rsidRDefault="001D045F" w:rsidP="001D045F">
      <w:pPr>
        <w:ind w:left="-180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1D045F" w:rsidRPr="00A50E8E" w:rsidRDefault="001D045F" w:rsidP="001D045F">
      <w:pPr>
        <w:rPr>
          <w:sz w:val="28"/>
          <w:szCs w:val="28"/>
        </w:rPr>
      </w:pPr>
    </w:p>
    <w:p w:rsidR="001D045F" w:rsidRDefault="001D045F" w:rsidP="001D045F">
      <w:pPr>
        <w:ind w:left="-180"/>
        <w:jc w:val="both"/>
        <w:rPr>
          <w:sz w:val="28"/>
          <w:szCs w:val="28"/>
        </w:rPr>
      </w:pPr>
      <w:r w:rsidRPr="00A50E8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A50E8E">
        <w:rPr>
          <w:sz w:val="28"/>
          <w:szCs w:val="28"/>
        </w:rPr>
        <w:t>Керуючись п. 6 ст. 32, ст. 52 Закону України «Про місцеве самоврядування в Україні», ст.</w:t>
      </w:r>
      <w:r>
        <w:rPr>
          <w:sz w:val="28"/>
          <w:szCs w:val="28"/>
        </w:rPr>
        <w:t xml:space="preserve"> </w:t>
      </w:r>
      <w:r w:rsidRPr="00A50E8E">
        <w:rPr>
          <w:sz w:val="28"/>
          <w:szCs w:val="28"/>
        </w:rPr>
        <w:t xml:space="preserve">35 Закону України «Про дошкільну освіту», </w:t>
      </w:r>
      <w:r>
        <w:rPr>
          <w:sz w:val="28"/>
          <w:szCs w:val="28"/>
        </w:rPr>
        <w:t xml:space="preserve">  </w:t>
      </w:r>
      <w:r w:rsidRPr="00A50E8E">
        <w:rPr>
          <w:sz w:val="28"/>
          <w:szCs w:val="28"/>
        </w:rPr>
        <w:t xml:space="preserve">ст. 25 Закону України  «Про освіту», на виконання наказу Міністерства освіти і науки України від 21.11.2002р. за № 667 (зі  змінами та доповненнями) «Про затвердження Порядку встановлення плати для батьків за перебування дітей у державних і комунальних дошкільних та </w:t>
      </w:r>
      <w:proofErr w:type="spellStart"/>
      <w:r w:rsidRPr="00A50E8E">
        <w:rPr>
          <w:sz w:val="28"/>
          <w:szCs w:val="28"/>
        </w:rPr>
        <w:t>інтернатних</w:t>
      </w:r>
      <w:proofErr w:type="spellEnd"/>
      <w:r w:rsidRPr="00A50E8E">
        <w:rPr>
          <w:sz w:val="28"/>
          <w:szCs w:val="28"/>
        </w:rPr>
        <w:t xml:space="preserve"> навчальних закладах», спільного наказу Міністерства охорони здоров’я України та Міністерства освіти і науки України від 01.06.2005р. за № 242/329 «Про затвердження Порядку організації харчування дітей у нав</w:t>
      </w:r>
      <w:r>
        <w:rPr>
          <w:sz w:val="28"/>
          <w:szCs w:val="28"/>
        </w:rPr>
        <w:t xml:space="preserve">чальних та оздоровчих закладах» </w:t>
      </w:r>
      <w:r w:rsidRPr="00A50E8E">
        <w:rPr>
          <w:sz w:val="28"/>
          <w:szCs w:val="28"/>
        </w:rPr>
        <w:t xml:space="preserve"> та з метою унормування питання оплати за перебування дітей у дошкільних навчальних закладах, організації харчування в загальноосвітніх навчальних закладах міста, адресного супроводу харчування дітей соціально вразливих категорій, виконавчий комітет </w:t>
      </w:r>
      <w:r>
        <w:rPr>
          <w:sz w:val="28"/>
          <w:szCs w:val="28"/>
        </w:rPr>
        <w:t xml:space="preserve">Покровської </w:t>
      </w:r>
      <w:r w:rsidRPr="00A50E8E">
        <w:rPr>
          <w:sz w:val="28"/>
          <w:szCs w:val="28"/>
        </w:rPr>
        <w:t xml:space="preserve"> міської ради</w:t>
      </w:r>
    </w:p>
    <w:p w:rsidR="001D045F" w:rsidRPr="00A50E8E" w:rsidRDefault="001D045F" w:rsidP="001D045F">
      <w:pPr>
        <w:ind w:left="-180"/>
        <w:jc w:val="both"/>
        <w:rPr>
          <w:sz w:val="28"/>
          <w:szCs w:val="28"/>
        </w:rPr>
      </w:pPr>
    </w:p>
    <w:p w:rsidR="001D045F" w:rsidRDefault="001D045F" w:rsidP="001D045F">
      <w:pPr>
        <w:ind w:left="-1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A50E8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50E8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0E8E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A50E8E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A50E8E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A50E8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0E8E">
        <w:rPr>
          <w:sz w:val="28"/>
          <w:szCs w:val="28"/>
        </w:rPr>
        <w:t>В:</w:t>
      </w:r>
    </w:p>
    <w:p w:rsidR="001D045F" w:rsidRDefault="001D045F" w:rsidP="001D045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A50E8E">
        <w:rPr>
          <w:sz w:val="28"/>
          <w:szCs w:val="28"/>
        </w:rPr>
        <w:t xml:space="preserve">Затвердити Порядок </w:t>
      </w:r>
      <w:r>
        <w:rPr>
          <w:sz w:val="28"/>
          <w:szCs w:val="28"/>
        </w:rPr>
        <w:t xml:space="preserve">справляння </w:t>
      </w:r>
      <w:r w:rsidRPr="00A50E8E">
        <w:rPr>
          <w:sz w:val="28"/>
          <w:szCs w:val="28"/>
        </w:rPr>
        <w:t xml:space="preserve">батьківської плати за перебування дітей </w:t>
      </w:r>
      <w:r>
        <w:rPr>
          <w:sz w:val="28"/>
          <w:szCs w:val="28"/>
        </w:rPr>
        <w:t xml:space="preserve">у </w:t>
      </w:r>
      <w:r w:rsidRPr="00A50E8E">
        <w:rPr>
          <w:sz w:val="28"/>
          <w:szCs w:val="28"/>
        </w:rPr>
        <w:t xml:space="preserve">дошкільних навчальних закладах та надання пільг за перебування і харчування в закладах освіти міста </w:t>
      </w:r>
      <w:r>
        <w:rPr>
          <w:sz w:val="28"/>
          <w:szCs w:val="28"/>
        </w:rPr>
        <w:t>Покров (Д</w:t>
      </w:r>
      <w:r w:rsidRPr="00A50E8E">
        <w:rPr>
          <w:sz w:val="28"/>
          <w:szCs w:val="28"/>
        </w:rPr>
        <w:t>одаток).</w:t>
      </w:r>
    </w:p>
    <w:p w:rsidR="001D045F" w:rsidRPr="00A50E8E" w:rsidRDefault="001D045F" w:rsidP="001D045F">
      <w:pPr>
        <w:ind w:left="-180"/>
        <w:jc w:val="both"/>
        <w:rPr>
          <w:sz w:val="16"/>
          <w:szCs w:val="16"/>
        </w:rPr>
      </w:pPr>
    </w:p>
    <w:p w:rsidR="001D045F" w:rsidRPr="00A50E8E" w:rsidRDefault="001D045F" w:rsidP="001D0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Начальнику</w:t>
      </w:r>
      <w:r w:rsidRPr="00A50E8E">
        <w:rPr>
          <w:sz w:val="28"/>
          <w:szCs w:val="28"/>
        </w:rPr>
        <w:t xml:space="preserve"> управління освіти </w:t>
      </w:r>
      <w:proofErr w:type="spellStart"/>
      <w:r w:rsidRPr="00A50E8E">
        <w:rPr>
          <w:sz w:val="28"/>
          <w:szCs w:val="28"/>
        </w:rPr>
        <w:t>Рубасі</w:t>
      </w:r>
      <w:proofErr w:type="spellEnd"/>
      <w:r w:rsidRPr="00A50E8E">
        <w:rPr>
          <w:sz w:val="28"/>
          <w:szCs w:val="28"/>
        </w:rPr>
        <w:t xml:space="preserve"> Г.П.:</w:t>
      </w:r>
    </w:p>
    <w:p w:rsidR="001D045F" w:rsidRPr="00A50E8E" w:rsidRDefault="001D045F" w:rsidP="001D0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</w:t>
      </w:r>
      <w:r w:rsidRPr="00A50E8E">
        <w:rPr>
          <w:sz w:val="28"/>
          <w:szCs w:val="28"/>
        </w:rPr>
        <w:t>Наказом по управлінню освіти визначити посадових ос</w:t>
      </w:r>
      <w:r>
        <w:rPr>
          <w:sz w:val="28"/>
          <w:szCs w:val="28"/>
        </w:rPr>
        <w:t>іб по закладах освіти та апарату</w:t>
      </w:r>
      <w:r w:rsidRPr="00A50E8E">
        <w:rPr>
          <w:sz w:val="28"/>
          <w:szCs w:val="28"/>
        </w:rPr>
        <w:t xml:space="preserve"> управління, відповідальних за реалізацію Порядку </w:t>
      </w:r>
      <w:r>
        <w:rPr>
          <w:sz w:val="28"/>
          <w:szCs w:val="28"/>
        </w:rPr>
        <w:t xml:space="preserve">справляння </w:t>
      </w:r>
      <w:r w:rsidRPr="00A50E8E">
        <w:rPr>
          <w:sz w:val="28"/>
          <w:szCs w:val="28"/>
        </w:rPr>
        <w:t>батьківсь</w:t>
      </w:r>
      <w:r>
        <w:rPr>
          <w:sz w:val="28"/>
          <w:szCs w:val="28"/>
        </w:rPr>
        <w:t>кої плати за перебування дітей у</w:t>
      </w:r>
      <w:r w:rsidRPr="00A50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дошкільних  навчальних  закладах  </w:t>
      </w:r>
      <w:r w:rsidRPr="00A50E8E">
        <w:rPr>
          <w:sz w:val="28"/>
          <w:szCs w:val="28"/>
        </w:rPr>
        <w:t xml:space="preserve">та надання пільг за перебування і харчування в закладах освіти міста </w:t>
      </w:r>
      <w:r>
        <w:rPr>
          <w:sz w:val="28"/>
          <w:szCs w:val="28"/>
        </w:rPr>
        <w:t>Покров (далі – Порядок).</w:t>
      </w:r>
    </w:p>
    <w:p w:rsidR="001D045F" w:rsidRPr="00A50E8E" w:rsidRDefault="001D045F" w:rsidP="001D045F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Pr="00A50E8E">
        <w:rPr>
          <w:sz w:val="28"/>
          <w:szCs w:val="28"/>
        </w:rPr>
        <w:t>Відповідною посадовою інструкцією унормувати повноваження посадових осіб в системі освіти, відповідальних за реалізацію Порядку в повному обсязі.</w:t>
      </w:r>
    </w:p>
    <w:p w:rsidR="001D045F" w:rsidRDefault="001D045F" w:rsidP="001D045F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A50E8E">
        <w:rPr>
          <w:sz w:val="28"/>
          <w:szCs w:val="28"/>
        </w:rPr>
        <w:t xml:space="preserve">Забезпечити тісну взаємодію щодо </w:t>
      </w:r>
      <w:r>
        <w:rPr>
          <w:sz w:val="28"/>
          <w:szCs w:val="28"/>
        </w:rPr>
        <w:t>надання пільг за перебування та</w:t>
      </w:r>
    </w:p>
    <w:p w:rsidR="001D045F" w:rsidRDefault="001D045F" w:rsidP="001D045F">
      <w:pPr>
        <w:jc w:val="both"/>
        <w:rPr>
          <w:sz w:val="28"/>
          <w:szCs w:val="28"/>
        </w:rPr>
      </w:pPr>
      <w:r w:rsidRPr="00A50E8E">
        <w:rPr>
          <w:sz w:val="28"/>
          <w:szCs w:val="28"/>
        </w:rPr>
        <w:t>харчування в закладах освіти міста з відповідними структурними підрозділами виконавчого комітету: службою в справах дітей (</w:t>
      </w:r>
      <w:proofErr w:type="spellStart"/>
      <w:r>
        <w:rPr>
          <w:sz w:val="28"/>
          <w:szCs w:val="28"/>
        </w:rPr>
        <w:t>Дубіна</w:t>
      </w:r>
      <w:proofErr w:type="spellEnd"/>
      <w:r>
        <w:rPr>
          <w:sz w:val="28"/>
          <w:szCs w:val="28"/>
        </w:rPr>
        <w:t xml:space="preserve"> Н.Ю</w:t>
      </w:r>
      <w:r w:rsidRPr="00A50E8E">
        <w:rPr>
          <w:sz w:val="28"/>
          <w:szCs w:val="28"/>
        </w:rPr>
        <w:t xml:space="preserve">.), центром соціальних служб для сім’ї, дітей та молоді </w:t>
      </w:r>
      <w:r w:rsidRPr="00EB0DD7">
        <w:rPr>
          <w:sz w:val="28"/>
          <w:szCs w:val="28"/>
        </w:rPr>
        <w:t>(</w:t>
      </w:r>
      <w:proofErr w:type="spellStart"/>
      <w:r w:rsidRPr="00EB0DD7">
        <w:rPr>
          <w:sz w:val="28"/>
          <w:szCs w:val="28"/>
        </w:rPr>
        <w:t>Філіпова</w:t>
      </w:r>
      <w:proofErr w:type="spellEnd"/>
      <w:r w:rsidRPr="00EB0DD7">
        <w:rPr>
          <w:sz w:val="28"/>
          <w:szCs w:val="28"/>
        </w:rPr>
        <w:t xml:space="preserve"> Т.Ю.),</w:t>
      </w:r>
      <w:r w:rsidRPr="00A50E8E">
        <w:rPr>
          <w:sz w:val="28"/>
          <w:szCs w:val="28"/>
        </w:rPr>
        <w:t xml:space="preserve"> управлінням праці та соціального захисту населення (Ігнатюк Т.М.).</w:t>
      </w:r>
    </w:p>
    <w:p w:rsidR="001D045F" w:rsidRDefault="001D045F" w:rsidP="001D0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D045F" w:rsidRPr="00EB0DD7" w:rsidRDefault="001D045F" w:rsidP="001D0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EB0DD7">
        <w:rPr>
          <w:sz w:val="28"/>
          <w:szCs w:val="28"/>
        </w:rPr>
        <w:t xml:space="preserve">Рішення виконавчого комітету </w:t>
      </w:r>
      <w:r>
        <w:rPr>
          <w:sz w:val="28"/>
          <w:szCs w:val="28"/>
        </w:rPr>
        <w:t>Покровської міської ради №6</w:t>
      </w:r>
      <w:r w:rsidRPr="00EB0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від 25.01.2017</w:t>
      </w:r>
      <w:r w:rsidRPr="00EB0DD7">
        <w:rPr>
          <w:sz w:val="28"/>
          <w:szCs w:val="28"/>
        </w:rPr>
        <w:t xml:space="preserve"> року «Про затвердження Порядку справляння батьківської плати за перебування дітей в дошкільних навчальних закладах та надання пільг за перебування і харчування в закладах освіти міста </w:t>
      </w:r>
      <w:r>
        <w:rPr>
          <w:sz w:val="28"/>
          <w:szCs w:val="28"/>
        </w:rPr>
        <w:t>Покров у 2017 році</w:t>
      </w:r>
      <w:r w:rsidRPr="00EB0DD7">
        <w:rPr>
          <w:sz w:val="28"/>
          <w:szCs w:val="28"/>
        </w:rPr>
        <w:t>» вважати таким, що втратило чинність.</w:t>
      </w:r>
    </w:p>
    <w:p w:rsidR="001D045F" w:rsidRDefault="001D045F" w:rsidP="001D04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045F" w:rsidRDefault="001D045F" w:rsidP="001D0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Порядок справляння </w:t>
      </w:r>
      <w:r w:rsidRPr="00A50E8E">
        <w:rPr>
          <w:sz w:val="28"/>
          <w:szCs w:val="28"/>
        </w:rPr>
        <w:t xml:space="preserve">батьківської плати за перебування дітей в дошкільних навчальних закладах та надання пільг за перебування і харчування в закладах освіти міста </w:t>
      </w:r>
      <w:r>
        <w:rPr>
          <w:sz w:val="28"/>
          <w:szCs w:val="28"/>
        </w:rPr>
        <w:t>Покров</w:t>
      </w:r>
      <w:r w:rsidRPr="00A50E8E">
        <w:rPr>
          <w:sz w:val="28"/>
          <w:szCs w:val="28"/>
        </w:rPr>
        <w:t xml:space="preserve"> </w:t>
      </w:r>
      <w:r>
        <w:rPr>
          <w:sz w:val="28"/>
          <w:szCs w:val="28"/>
        </w:rPr>
        <w:t>набуває чинності    з   02.01.2018 року.</w:t>
      </w:r>
    </w:p>
    <w:p w:rsidR="001D045F" w:rsidRPr="00A50E8E" w:rsidRDefault="001D045F" w:rsidP="001D045F">
      <w:pPr>
        <w:jc w:val="both"/>
        <w:rPr>
          <w:sz w:val="16"/>
          <w:szCs w:val="16"/>
        </w:rPr>
      </w:pPr>
    </w:p>
    <w:p w:rsidR="001D045F" w:rsidRPr="00A50E8E" w:rsidRDefault="001D045F" w:rsidP="001D045F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</w:p>
    <w:p w:rsidR="001D045F" w:rsidRPr="00A50E8E" w:rsidRDefault="001D045F" w:rsidP="001D0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Pr="00A50E8E">
        <w:rPr>
          <w:sz w:val="28"/>
          <w:szCs w:val="28"/>
        </w:rPr>
        <w:t xml:space="preserve">Координацію роботи щодо виконання даного рішення покласти на начальника управління освіти </w:t>
      </w:r>
      <w:proofErr w:type="spellStart"/>
      <w:r w:rsidRPr="00A50E8E">
        <w:rPr>
          <w:sz w:val="28"/>
          <w:szCs w:val="28"/>
        </w:rPr>
        <w:t>Рубаху</w:t>
      </w:r>
      <w:proofErr w:type="spellEnd"/>
      <w:r w:rsidRPr="00A50E8E">
        <w:rPr>
          <w:sz w:val="28"/>
          <w:szCs w:val="28"/>
        </w:rPr>
        <w:t xml:space="preserve"> Г.П., контроль – на заступника міського голови Бондаренко Н.О.</w:t>
      </w:r>
    </w:p>
    <w:p w:rsidR="001D045F" w:rsidRPr="00A50E8E" w:rsidRDefault="001D045F" w:rsidP="001D045F">
      <w:pPr>
        <w:jc w:val="both"/>
        <w:rPr>
          <w:sz w:val="28"/>
          <w:szCs w:val="28"/>
        </w:rPr>
      </w:pPr>
    </w:p>
    <w:p w:rsidR="001D045F" w:rsidRDefault="001D045F" w:rsidP="001D045F">
      <w:pPr>
        <w:jc w:val="both"/>
        <w:rPr>
          <w:sz w:val="28"/>
          <w:szCs w:val="28"/>
        </w:rPr>
      </w:pPr>
    </w:p>
    <w:p w:rsidR="001D045F" w:rsidRDefault="001D045F" w:rsidP="001D045F">
      <w:pPr>
        <w:jc w:val="both"/>
        <w:rPr>
          <w:sz w:val="28"/>
          <w:szCs w:val="28"/>
        </w:rPr>
      </w:pPr>
    </w:p>
    <w:p w:rsidR="001D045F" w:rsidRDefault="001D045F" w:rsidP="001D045F">
      <w:pPr>
        <w:jc w:val="both"/>
        <w:rPr>
          <w:sz w:val="28"/>
          <w:szCs w:val="28"/>
        </w:rPr>
      </w:pPr>
    </w:p>
    <w:p w:rsidR="001D045F" w:rsidRPr="00A50E8E" w:rsidRDefault="001D045F" w:rsidP="001D045F">
      <w:pPr>
        <w:jc w:val="both"/>
        <w:rPr>
          <w:sz w:val="28"/>
          <w:szCs w:val="28"/>
        </w:rPr>
      </w:pPr>
    </w:p>
    <w:p w:rsidR="001D045F" w:rsidRPr="00A50E8E" w:rsidRDefault="001D045F" w:rsidP="001D045F">
      <w:pPr>
        <w:jc w:val="both"/>
        <w:rPr>
          <w:sz w:val="28"/>
          <w:szCs w:val="28"/>
        </w:rPr>
      </w:pPr>
    </w:p>
    <w:p w:rsidR="007255ED" w:rsidRPr="007255ED" w:rsidRDefault="007255ED" w:rsidP="007255ED">
      <w:pPr>
        <w:widowControl w:val="0"/>
        <w:outlineLvl w:val="1"/>
        <w:rPr>
          <w:bCs/>
          <w:sz w:val="28"/>
          <w:szCs w:val="28"/>
          <w:lang w:val="ru-RU"/>
        </w:rPr>
      </w:pPr>
      <w:r w:rsidRPr="007255ED">
        <w:rPr>
          <w:bCs/>
          <w:sz w:val="28"/>
          <w:szCs w:val="28"/>
        </w:rPr>
        <w:t xml:space="preserve">Секретар міської ради </w:t>
      </w:r>
      <w:r w:rsidRPr="007255ED">
        <w:rPr>
          <w:bCs/>
          <w:sz w:val="28"/>
          <w:szCs w:val="28"/>
        </w:rPr>
        <w:tab/>
      </w:r>
      <w:r w:rsidRPr="007255ED">
        <w:rPr>
          <w:bCs/>
          <w:sz w:val="28"/>
          <w:szCs w:val="28"/>
        </w:rPr>
        <w:tab/>
      </w:r>
      <w:r w:rsidRPr="007255ED">
        <w:rPr>
          <w:bCs/>
          <w:sz w:val="28"/>
          <w:szCs w:val="28"/>
        </w:rPr>
        <w:tab/>
      </w:r>
      <w:r w:rsidRPr="007255ED">
        <w:rPr>
          <w:bCs/>
          <w:sz w:val="28"/>
          <w:szCs w:val="28"/>
        </w:rPr>
        <w:tab/>
      </w:r>
      <w:r w:rsidRPr="007255ED">
        <w:rPr>
          <w:bCs/>
          <w:sz w:val="28"/>
          <w:szCs w:val="28"/>
        </w:rPr>
        <w:tab/>
      </w:r>
      <w:r w:rsidRPr="007255ED">
        <w:rPr>
          <w:bCs/>
          <w:sz w:val="28"/>
          <w:szCs w:val="28"/>
        </w:rPr>
        <w:tab/>
      </w:r>
      <w:r w:rsidRPr="007255ED">
        <w:rPr>
          <w:bCs/>
          <w:sz w:val="28"/>
          <w:szCs w:val="28"/>
        </w:rPr>
        <w:tab/>
        <w:t>А.І. Пастух</w:t>
      </w:r>
    </w:p>
    <w:p w:rsidR="001D045F" w:rsidRPr="007255ED" w:rsidRDefault="001D045F" w:rsidP="001D045F">
      <w:pPr>
        <w:rPr>
          <w:sz w:val="28"/>
          <w:szCs w:val="28"/>
          <w:lang w:val="ru-RU"/>
        </w:rPr>
      </w:pPr>
    </w:p>
    <w:p w:rsidR="001D045F" w:rsidRDefault="001D045F" w:rsidP="001D045F">
      <w:pPr>
        <w:rPr>
          <w:bCs/>
          <w:sz w:val="28"/>
          <w:szCs w:val="28"/>
        </w:rPr>
      </w:pPr>
    </w:p>
    <w:p w:rsidR="007062C0" w:rsidRDefault="007062C0" w:rsidP="001D045F">
      <w:pPr>
        <w:rPr>
          <w:bCs/>
          <w:sz w:val="28"/>
          <w:szCs w:val="28"/>
        </w:rPr>
      </w:pPr>
    </w:p>
    <w:p w:rsidR="007062C0" w:rsidRPr="00A50E8E" w:rsidRDefault="007062C0" w:rsidP="001D045F">
      <w:pPr>
        <w:rPr>
          <w:sz w:val="28"/>
          <w:szCs w:val="28"/>
        </w:rPr>
      </w:pPr>
    </w:p>
    <w:p w:rsidR="001D045F" w:rsidRDefault="001D045F" w:rsidP="001D045F">
      <w:pPr>
        <w:rPr>
          <w:sz w:val="28"/>
          <w:szCs w:val="28"/>
        </w:rPr>
      </w:pPr>
    </w:p>
    <w:p w:rsidR="001D045F" w:rsidRDefault="001D045F" w:rsidP="001D045F">
      <w:pPr>
        <w:rPr>
          <w:sz w:val="28"/>
          <w:szCs w:val="28"/>
        </w:rPr>
      </w:pPr>
    </w:p>
    <w:p w:rsidR="001D045F" w:rsidRDefault="001D045F" w:rsidP="001D045F">
      <w:pPr>
        <w:rPr>
          <w:sz w:val="28"/>
          <w:szCs w:val="28"/>
        </w:rPr>
      </w:pPr>
    </w:p>
    <w:p w:rsidR="001D045F" w:rsidRPr="00C328E3" w:rsidRDefault="001D045F" w:rsidP="001D045F">
      <w:pPr>
        <w:rPr>
          <w:sz w:val="20"/>
          <w:szCs w:val="20"/>
        </w:rPr>
      </w:pPr>
      <w:proofErr w:type="spellStart"/>
      <w:r w:rsidRPr="00C328E3">
        <w:rPr>
          <w:sz w:val="20"/>
          <w:szCs w:val="20"/>
        </w:rPr>
        <w:t>Рубаха</w:t>
      </w:r>
      <w:proofErr w:type="spellEnd"/>
      <w:r w:rsidRPr="00C328E3">
        <w:rPr>
          <w:sz w:val="20"/>
          <w:szCs w:val="20"/>
        </w:rPr>
        <w:t xml:space="preserve"> Г.П. 42204                                                                    </w:t>
      </w:r>
    </w:p>
    <w:p w:rsidR="001D045F" w:rsidRDefault="001D045F" w:rsidP="001D045F">
      <w:pPr>
        <w:rPr>
          <w:sz w:val="28"/>
          <w:szCs w:val="28"/>
        </w:rPr>
      </w:pPr>
    </w:p>
    <w:p w:rsidR="007062C0" w:rsidRDefault="001D045F" w:rsidP="001D0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7062C0" w:rsidRDefault="007062C0" w:rsidP="001D045F">
      <w:pPr>
        <w:rPr>
          <w:sz w:val="28"/>
          <w:szCs w:val="28"/>
        </w:rPr>
      </w:pPr>
    </w:p>
    <w:p w:rsidR="007062C0" w:rsidRDefault="007062C0" w:rsidP="001D045F">
      <w:pPr>
        <w:rPr>
          <w:sz w:val="28"/>
          <w:szCs w:val="28"/>
        </w:rPr>
      </w:pPr>
    </w:p>
    <w:p w:rsidR="007062C0" w:rsidRDefault="007062C0" w:rsidP="001D045F">
      <w:pPr>
        <w:rPr>
          <w:sz w:val="28"/>
          <w:szCs w:val="28"/>
        </w:rPr>
      </w:pPr>
    </w:p>
    <w:p w:rsidR="007062C0" w:rsidRDefault="007062C0" w:rsidP="001D045F">
      <w:pPr>
        <w:rPr>
          <w:sz w:val="28"/>
          <w:szCs w:val="28"/>
        </w:rPr>
      </w:pPr>
    </w:p>
    <w:p w:rsidR="004F1C4C" w:rsidRDefault="007062C0" w:rsidP="007062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4F1C4C" w:rsidRDefault="004F1C4C" w:rsidP="007062C0">
      <w:pPr>
        <w:jc w:val="center"/>
        <w:rPr>
          <w:sz w:val="28"/>
          <w:szCs w:val="28"/>
        </w:rPr>
      </w:pPr>
    </w:p>
    <w:p w:rsidR="001D045F" w:rsidRPr="000C4E39" w:rsidRDefault="001D045F" w:rsidP="004F1C4C">
      <w:pPr>
        <w:jc w:val="right"/>
        <w:rPr>
          <w:sz w:val="28"/>
          <w:szCs w:val="28"/>
        </w:rPr>
      </w:pPr>
      <w:r w:rsidRPr="005C6C1C">
        <w:rPr>
          <w:sz w:val="28"/>
          <w:szCs w:val="28"/>
        </w:rPr>
        <w:lastRenderedPageBreak/>
        <w:t xml:space="preserve">Додаток  </w:t>
      </w:r>
    </w:p>
    <w:p w:rsidR="001D045F" w:rsidRPr="005C6C1C" w:rsidRDefault="001D045F" w:rsidP="001D045F">
      <w:pPr>
        <w:ind w:left="4963"/>
        <w:rPr>
          <w:sz w:val="28"/>
          <w:szCs w:val="28"/>
        </w:rPr>
      </w:pPr>
      <w:r w:rsidRPr="005C6C1C">
        <w:rPr>
          <w:sz w:val="28"/>
          <w:szCs w:val="28"/>
        </w:rPr>
        <w:t>до рішення виконкому міської ради</w:t>
      </w:r>
    </w:p>
    <w:p w:rsidR="001D045F" w:rsidRDefault="001D045F" w:rsidP="001D045F">
      <w:pPr>
        <w:ind w:left="4963"/>
        <w:rPr>
          <w:sz w:val="28"/>
          <w:szCs w:val="28"/>
        </w:rPr>
      </w:pPr>
      <w:r w:rsidRPr="005C6C1C">
        <w:rPr>
          <w:sz w:val="28"/>
          <w:szCs w:val="28"/>
        </w:rPr>
        <w:t xml:space="preserve">№  </w:t>
      </w:r>
      <w:r w:rsidR="007255ED">
        <w:rPr>
          <w:sz w:val="28"/>
          <w:szCs w:val="28"/>
        </w:rPr>
        <w:t xml:space="preserve">562 </w:t>
      </w:r>
      <w:r w:rsidRPr="005C6C1C">
        <w:rPr>
          <w:sz w:val="28"/>
          <w:szCs w:val="28"/>
        </w:rPr>
        <w:t xml:space="preserve"> від </w:t>
      </w:r>
      <w:r w:rsidR="007255ED">
        <w:rPr>
          <w:sz w:val="28"/>
          <w:szCs w:val="28"/>
        </w:rPr>
        <w:t>20.12.</w:t>
      </w:r>
      <w:r w:rsidRPr="005C6C1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5C6C1C">
        <w:rPr>
          <w:sz w:val="28"/>
          <w:szCs w:val="28"/>
        </w:rPr>
        <w:t xml:space="preserve">  р.</w:t>
      </w:r>
    </w:p>
    <w:p w:rsidR="001D045F" w:rsidRPr="006801AF" w:rsidRDefault="001D045F" w:rsidP="001D045F">
      <w:pPr>
        <w:ind w:left="4963"/>
        <w:rPr>
          <w:sz w:val="28"/>
          <w:szCs w:val="28"/>
        </w:rPr>
      </w:pPr>
    </w:p>
    <w:p w:rsidR="001D045F" w:rsidRPr="00A50E8E" w:rsidRDefault="001D045F" w:rsidP="001D045F">
      <w:pPr>
        <w:ind w:left="-180"/>
        <w:rPr>
          <w:sz w:val="28"/>
          <w:szCs w:val="28"/>
        </w:rPr>
      </w:pPr>
    </w:p>
    <w:p w:rsidR="001D045F" w:rsidRPr="00A50E8E" w:rsidRDefault="001D045F" w:rsidP="001D045F">
      <w:pPr>
        <w:ind w:left="-180"/>
        <w:jc w:val="center"/>
        <w:outlineLvl w:val="0"/>
        <w:rPr>
          <w:sz w:val="28"/>
          <w:szCs w:val="28"/>
        </w:rPr>
      </w:pPr>
      <w:r w:rsidRPr="00A50E8E">
        <w:rPr>
          <w:sz w:val="28"/>
          <w:szCs w:val="28"/>
        </w:rPr>
        <w:t>П О Р Я Д О К</w:t>
      </w:r>
    </w:p>
    <w:p w:rsidR="001D045F" w:rsidRPr="00A50E8E" w:rsidRDefault="001D045F" w:rsidP="001D045F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справляння </w:t>
      </w:r>
      <w:r w:rsidRPr="00A50E8E">
        <w:rPr>
          <w:sz w:val="28"/>
          <w:szCs w:val="28"/>
        </w:rPr>
        <w:t>батьківської плати за перебування дітей</w:t>
      </w:r>
    </w:p>
    <w:p w:rsidR="001D045F" w:rsidRDefault="001D045F" w:rsidP="001D045F">
      <w:pPr>
        <w:ind w:left="-180"/>
        <w:jc w:val="center"/>
        <w:rPr>
          <w:sz w:val="28"/>
          <w:szCs w:val="28"/>
        </w:rPr>
      </w:pPr>
      <w:r w:rsidRPr="00A50E8E">
        <w:rPr>
          <w:sz w:val="28"/>
          <w:szCs w:val="28"/>
        </w:rPr>
        <w:t>в дошкільних навчальних закладах</w:t>
      </w:r>
      <w:r>
        <w:rPr>
          <w:sz w:val="28"/>
          <w:szCs w:val="28"/>
        </w:rPr>
        <w:t xml:space="preserve"> </w:t>
      </w:r>
      <w:r w:rsidRPr="00A50E8E">
        <w:rPr>
          <w:sz w:val="28"/>
          <w:szCs w:val="28"/>
        </w:rPr>
        <w:t xml:space="preserve">та надання пільг </w:t>
      </w:r>
    </w:p>
    <w:p w:rsidR="001D045F" w:rsidRPr="00A50E8E" w:rsidRDefault="001D045F" w:rsidP="001D045F">
      <w:pPr>
        <w:ind w:left="-180"/>
        <w:jc w:val="center"/>
        <w:rPr>
          <w:sz w:val="28"/>
          <w:szCs w:val="28"/>
        </w:rPr>
      </w:pPr>
      <w:r w:rsidRPr="00A50E8E">
        <w:rPr>
          <w:sz w:val="28"/>
          <w:szCs w:val="28"/>
        </w:rPr>
        <w:t>за перебування і харчування</w:t>
      </w:r>
      <w:r>
        <w:rPr>
          <w:sz w:val="28"/>
          <w:szCs w:val="28"/>
        </w:rPr>
        <w:t xml:space="preserve"> </w:t>
      </w:r>
      <w:r w:rsidRPr="00A50E8E">
        <w:rPr>
          <w:sz w:val="28"/>
          <w:szCs w:val="28"/>
        </w:rPr>
        <w:t xml:space="preserve">в закладах освіти міста </w:t>
      </w:r>
      <w:r>
        <w:rPr>
          <w:sz w:val="28"/>
          <w:szCs w:val="28"/>
        </w:rPr>
        <w:t xml:space="preserve">Покров </w:t>
      </w:r>
    </w:p>
    <w:p w:rsidR="001D045F" w:rsidRDefault="001D045F" w:rsidP="001D045F">
      <w:pPr>
        <w:ind w:left="-180"/>
        <w:jc w:val="center"/>
        <w:rPr>
          <w:b/>
          <w:sz w:val="28"/>
          <w:szCs w:val="28"/>
        </w:rPr>
      </w:pPr>
    </w:p>
    <w:p w:rsidR="001D045F" w:rsidRPr="00A50E8E" w:rsidRDefault="001D045F" w:rsidP="001D045F">
      <w:pPr>
        <w:ind w:left="-180"/>
        <w:jc w:val="center"/>
        <w:rPr>
          <w:b/>
          <w:sz w:val="28"/>
          <w:szCs w:val="28"/>
        </w:rPr>
      </w:pPr>
    </w:p>
    <w:p w:rsidR="001D045F" w:rsidRPr="00A50E8E" w:rsidRDefault="001D045F" w:rsidP="001D04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1. </w:t>
      </w:r>
      <w:r w:rsidRPr="00A50E8E">
        <w:rPr>
          <w:b/>
          <w:sz w:val="28"/>
          <w:szCs w:val="28"/>
        </w:rPr>
        <w:t>Загальні положення</w:t>
      </w:r>
    </w:p>
    <w:p w:rsidR="001D045F" w:rsidRPr="00A50E8E" w:rsidRDefault="001D045F" w:rsidP="001D0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</w:t>
      </w:r>
      <w:r w:rsidRPr="00A50E8E">
        <w:rPr>
          <w:sz w:val="28"/>
          <w:szCs w:val="28"/>
        </w:rPr>
        <w:t xml:space="preserve">Харчування учнів закладів освіти м. </w:t>
      </w:r>
      <w:r>
        <w:rPr>
          <w:sz w:val="28"/>
          <w:szCs w:val="28"/>
        </w:rPr>
        <w:t xml:space="preserve">Покров </w:t>
      </w:r>
      <w:r w:rsidRPr="00A50E8E">
        <w:rPr>
          <w:sz w:val="28"/>
          <w:szCs w:val="28"/>
        </w:rPr>
        <w:t xml:space="preserve"> організовується у відповідності до:  </w:t>
      </w:r>
    </w:p>
    <w:p w:rsidR="001D045F" w:rsidRPr="00A50E8E" w:rsidRDefault="001D045F" w:rsidP="001D0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A50E8E">
        <w:rPr>
          <w:sz w:val="28"/>
          <w:szCs w:val="28"/>
        </w:rPr>
        <w:t>Законів України:  «Про місцеве самоврядування в Україні», «Про дошкільну освіту», «Про освіту»,</w:t>
      </w:r>
      <w:r>
        <w:rPr>
          <w:sz w:val="28"/>
          <w:szCs w:val="28"/>
        </w:rPr>
        <w:t xml:space="preserve"> «Про загальну середню освіту»,</w:t>
      </w:r>
      <w:r w:rsidRPr="00A50E8E">
        <w:rPr>
          <w:sz w:val="28"/>
          <w:szCs w:val="28"/>
        </w:rPr>
        <w:t xml:space="preserve"> «Про внесення змін до деяких законодавчих актів України» (№ 911/19 </w:t>
      </w:r>
      <w:r>
        <w:rPr>
          <w:sz w:val="28"/>
          <w:szCs w:val="28"/>
        </w:rPr>
        <w:t xml:space="preserve">                            </w:t>
      </w:r>
      <w:r w:rsidRPr="00A50E8E">
        <w:rPr>
          <w:sz w:val="28"/>
          <w:szCs w:val="28"/>
        </w:rPr>
        <w:t xml:space="preserve">від 24.12.2015р.), </w:t>
      </w:r>
      <w:r>
        <w:rPr>
          <w:sz w:val="28"/>
          <w:szCs w:val="28"/>
        </w:rPr>
        <w:t xml:space="preserve">«Про публічні закупівлі» </w:t>
      </w:r>
      <w:r w:rsidRPr="00A50E8E">
        <w:rPr>
          <w:sz w:val="28"/>
          <w:szCs w:val="28"/>
        </w:rPr>
        <w:t>(</w:t>
      </w:r>
      <w:r>
        <w:rPr>
          <w:sz w:val="28"/>
          <w:szCs w:val="28"/>
        </w:rPr>
        <w:t>від 25.12.2015 року №922-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</w:t>
      </w:r>
      <w:r w:rsidRPr="00A50E8E">
        <w:rPr>
          <w:sz w:val="28"/>
          <w:szCs w:val="28"/>
        </w:rPr>
        <w:t>),  «Про охорону дитинства», «Про забезпе</w:t>
      </w:r>
      <w:r>
        <w:rPr>
          <w:sz w:val="28"/>
          <w:szCs w:val="28"/>
        </w:rPr>
        <w:t xml:space="preserve">чення санітарного та епідеміологічного </w:t>
      </w:r>
      <w:r w:rsidRPr="00A50E8E">
        <w:rPr>
          <w:sz w:val="28"/>
          <w:szCs w:val="28"/>
        </w:rPr>
        <w:t xml:space="preserve">благополуччя населення», «Про державну допомогу сім’ям з дітьми», «Про статус і соціальний захист громадян, які постраждали внаслідок Чорнобильської катастрофи»; </w:t>
      </w:r>
    </w:p>
    <w:p w:rsidR="001D045F" w:rsidRPr="00A50E8E" w:rsidRDefault="001D045F" w:rsidP="001D045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50E8E">
        <w:rPr>
          <w:sz w:val="28"/>
          <w:szCs w:val="28"/>
        </w:rPr>
        <w:t>останов Кабінету Міністрів Украї</w:t>
      </w:r>
      <w:r>
        <w:rPr>
          <w:sz w:val="28"/>
          <w:szCs w:val="28"/>
        </w:rPr>
        <w:t xml:space="preserve">ни: «Про організацію харчування </w:t>
      </w:r>
      <w:r w:rsidRPr="00A50E8E">
        <w:rPr>
          <w:sz w:val="28"/>
          <w:szCs w:val="28"/>
        </w:rPr>
        <w:t>окремих</w:t>
      </w:r>
      <w:r>
        <w:rPr>
          <w:sz w:val="28"/>
          <w:szCs w:val="28"/>
        </w:rPr>
        <w:t xml:space="preserve"> </w:t>
      </w:r>
      <w:r w:rsidRPr="00A50E8E">
        <w:rPr>
          <w:sz w:val="28"/>
          <w:szCs w:val="28"/>
        </w:rPr>
        <w:t xml:space="preserve">категорій учнів у загальноосвітніх навчальних закладах» </w:t>
      </w:r>
      <w:r>
        <w:rPr>
          <w:sz w:val="28"/>
          <w:szCs w:val="28"/>
        </w:rPr>
        <w:t xml:space="preserve">                       </w:t>
      </w:r>
      <w:r w:rsidRPr="00A50E8E">
        <w:rPr>
          <w:sz w:val="28"/>
          <w:szCs w:val="28"/>
        </w:rPr>
        <w:t>(від 19.06.2002 № 856</w:t>
      </w:r>
      <w:r>
        <w:rPr>
          <w:sz w:val="28"/>
          <w:szCs w:val="28"/>
        </w:rPr>
        <w:t>, зі змінами</w:t>
      </w:r>
      <w:r w:rsidRPr="00A50E8E">
        <w:rPr>
          <w:sz w:val="28"/>
          <w:szCs w:val="28"/>
        </w:rPr>
        <w:t>), «Про затвердження норм харчування у навчальних та оздоровчих закладах» (від 22.11.2004 № 1591</w:t>
      </w:r>
      <w:r>
        <w:rPr>
          <w:sz w:val="28"/>
          <w:szCs w:val="28"/>
        </w:rPr>
        <w:t>, зі змінами</w:t>
      </w:r>
      <w:r w:rsidRPr="00A50E8E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 «Про невідкладні питання діяльності дошкільних та </w:t>
      </w:r>
      <w:proofErr w:type="spellStart"/>
      <w:r>
        <w:rPr>
          <w:sz w:val="28"/>
          <w:szCs w:val="28"/>
        </w:rPr>
        <w:t>інтернатних</w:t>
      </w:r>
      <w:proofErr w:type="spellEnd"/>
      <w:r>
        <w:rPr>
          <w:sz w:val="28"/>
          <w:szCs w:val="28"/>
        </w:rPr>
        <w:t xml:space="preserve"> навчальних закладів» (від 26.08.2002 року № 1243, зі змінами);</w:t>
      </w:r>
    </w:p>
    <w:p w:rsidR="001D045F" w:rsidRPr="00D67827" w:rsidRDefault="001D045F" w:rsidP="001D045F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спільних наказів</w:t>
      </w:r>
      <w:r w:rsidRPr="00A50E8E">
        <w:rPr>
          <w:sz w:val="28"/>
          <w:szCs w:val="28"/>
        </w:rPr>
        <w:t xml:space="preserve"> Міністерства </w:t>
      </w:r>
      <w:r>
        <w:rPr>
          <w:sz w:val="28"/>
          <w:szCs w:val="28"/>
        </w:rPr>
        <w:t xml:space="preserve"> охорони здоров’я України </w:t>
      </w:r>
      <w:r w:rsidRPr="00A50E8E">
        <w:rPr>
          <w:sz w:val="28"/>
          <w:szCs w:val="28"/>
        </w:rPr>
        <w:t xml:space="preserve">та Міністерства </w:t>
      </w:r>
      <w:r w:rsidRPr="00B24A97">
        <w:rPr>
          <w:sz w:val="28"/>
          <w:szCs w:val="28"/>
        </w:rPr>
        <w:t xml:space="preserve">освіти і науки України «Про затвердження Порядку організації харчування дітей у навчальних та оздоровчих закладах» від 01.06.2005 </w:t>
      </w:r>
      <w:r>
        <w:rPr>
          <w:sz w:val="28"/>
          <w:szCs w:val="28"/>
        </w:rPr>
        <w:t xml:space="preserve">    № 242/329, </w:t>
      </w:r>
      <w:r w:rsidRPr="00410E30">
        <w:rPr>
          <w:sz w:val="28"/>
          <w:szCs w:val="28"/>
        </w:rPr>
        <w:t>«Про затвердження Інструкції з організації харчування  дітей у дошкільних навчальних закладах»  від  17.04.2006  № 298/227.</w:t>
      </w:r>
      <w:r w:rsidRPr="00D67827">
        <w:rPr>
          <w:b/>
          <w:sz w:val="28"/>
          <w:szCs w:val="28"/>
        </w:rPr>
        <w:t xml:space="preserve">    </w:t>
      </w:r>
    </w:p>
    <w:p w:rsidR="001D045F" w:rsidRPr="00B24A97" w:rsidRDefault="001D045F" w:rsidP="001D045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50E8E">
        <w:rPr>
          <w:sz w:val="28"/>
          <w:szCs w:val="28"/>
        </w:rPr>
        <w:t xml:space="preserve">наказу Міністерства освіти і науки України від 21.11.2002р. за № 667 (зі  змінами та доповненнями) «Про затвердження Порядку встановлення плати для батьків за перебування дітей у державних і комунальних дошкільних та </w:t>
      </w:r>
      <w:proofErr w:type="spellStart"/>
      <w:r w:rsidRPr="00A50E8E">
        <w:rPr>
          <w:sz w:val="28"/>
          <w:szCs w:val="28"/>
        </w:rPr>
        <w:t>інтернатних</w:t>
      </w:r>
      <w:proofErr w:type="spellEnd"/>
      <w:r w:rsidRPr="00A50E8E">
        <w:rPr>
          <w:sz w:val="28"/>
          <w:szCs w:val="28"/>
        </w:rPr>
        <w:t xml:space="preserve"> навчальних закладах»</w:t>
      </w:r>
      <w:r>
        <w:rPr>
          <w:sz w:val="28"/>
          <w:szCs w:val="28"/>
        </w:rPr>
        <w:t>;</w:t>
      </w:r>
    </w:p>
    <w:p w:rsidR="001D045F" w:rsidRDefault="001D045F" w:rsidP="001D045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50E8E">
        <w:rPr>
          <w:sz w:val="28"/>
          <w:szCs w:val="28"/>
        </w:rPr>
        <w:t xml:space="preserve">останови Головного державного санітарного лікаря України </w:t>
      </w:r>
      <w:r>
        <w:rPr>
          <w:sz w:val="28"/>
          <w:szCs w:val="28"/>
        </w:rPr>
        <w:t xml:space="preserve">                      </w:t>
      </w:r>
      <w:r w:rsidRPr="00A50E8E">
        <w:rPr>
          <w:sz w:val="28"/>
          <w:szCs w:val="28"/>
        </w:rPr>
        <w:t xml:space="preserve">від 14.08.2001 </w:t>
      </w:r>
      <w:r w:rsidRPr="00FC29FD">
        <w:rPr>
          <w:sz w:val="28"/>
          <w:szCs w:val="28"/>
        </w:rPr>
        <w:t xml:space="preserve">№63 «Державні санітарні правила і норми влаштування, утримання загальноосвітніх навчальних закладів та організації навчально-виховного процесу»; </w:t>
      </w:r>
    </w:p>
    <w:p w:rsidR="001D045F" w:rsidRPr="00FC29FD" w:rsidRDefault="001D045F" w:rsidP="001D045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наказу Міністерства охорони здоров</w:t>
      </w:r>
      <w:r w:rsidRPr="00A50E8E">
        <w:rPr>
          <w:sz w:val="28"/>
          <w:szCs w:val="28"/>
        </w:rPr>
        <w:t>’</w:t>
      </w:r>
      <w:r>
        <w:rPr>
          <w:sz w:val="28"/>
          <w:szCs w:val="28"/>
        </w:rPr>
        <w:t>я України від 24.03.2016 року №234, зареєстрованого в Міністерстві юстиції України 14.04.2016 року  за №563/28693, «Про затвердження Санітарного регламенту для дошкільних навчальних закладів»;</w:t>
      </w:r>
    </w:p>
    <w:p w:rsidR="001D045F" w:rsidRDefault="001D045F" w:rsidP="001D045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50E8E">
        <w:rPr>
          <w:sz w:val="28"/>
          <w:szCs w:val="28"/>
        </w:rPr>
        <w:lastRenderedPageBreak/>
        <w:t xml:space="preserve">наказу Міністерства економіки України від 01.08.2006 № 265 «Про затвердження Методичних рекомендацій з організації харчування учнів у загальноосвітніх навчальних закладах»; </w:t>
      </w:r>
    </w:p>
    <w:p w:rsidR="001D045F" w:rsidRPr="00410E30" w:rsidRDefault="001D045F" w:rsidP="001D045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0E30">
        <w:rPr>
          <w:sz w:val="28"/>
          <w:szCs w:val="28"/>
        </w:rPr>
        <w:t xml:space="preserve">рішень виконавчого комітету Покровської міської ради про харчування за кошти міського бюджету у 2017-2018 навчальному році; звільнення від оплати за харчування учнів загальноосвітніх шкіл та дітей пільгових категорій дошкільних навчальних закладів міста. </w:t>
      </w:r>
    </w:p>
    <w:p w:rsidR="001D045F" w:rsidRDefault="001D045F" w:rsidP="001D0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r w:rsidRPr="00A50E8E">
        <w:rPr>
          <w:sz w:val="28"/>
          <w:szCs w:val="28"/>
        </w:rPr>
        <w:t xml:space="preserve">Порядок розроблено з метою визначення механізму організації харчування дітей у закладах освіти міста </w:t>
      </w:r>
      <w:r>
        <w:rPr>
          <w:sz w:val="28"/>
          <w:szCs w:val="28"/>
        </w:rPr>
        <w:t>Покров</w:t>
      </w:r>
      <w:r w:rsidRPr="00A50E8E">
        <w:rPr>
          <w:sz w:val="28"/>
          <w:szCs w:val="28"/>
        </w:rPr>
        <w:t xml:space="preserve"> та надання соціальних гарантій дітям пільгових категорій. </w:t>
      </w:r>
    </w:p>
    <w:p w:rsidR="001D045F" w:rsidRDefault="001D045F" w:rsidP="001D045F">
      <w:pPr>
        <w:jc w:val="both"/>
        <w:rPr>
          <w:sz w:val="28"/>
          <w:szCs w:val="28"/>
        </w:rPr>
      </w:pPr>
    </w:p>
    <w:p w:rsidR="001D045F" w:rsidRPr="00D44F0E" w:rsidRDefault="001D045F" w:rsidP="001D045F">
      <w:pPr>
        <w:numPr>
          <w:ilvl w:val="0"/>
          <w:numId w:val="2"/>
        </w:numPr>
        <w:tabs>
          <w:tab w:val="clear" w:pos="1005"/>
          <w:tab w:val="num" w:pos="709"/>
        </w:tabs>
        <w:ind w:left="0" w:firstLine="709"/>
        <w:jc w:val="both"/>
        <w:rPr>
          <w:sz w:val="28"/>
          <w:szCs w:val="28"/>
        </w:rPr>
      </w:pPr>
      <w:r w:rsidRPr="00D44F0E">
        <w:rPr>
          <w:sz w:val="28"/>
          <w:szCs w:val="28"/>
        </w:rPr>
        <w:t>Установлення плати за перебування в комунальних дошкільних навчальних закладах та дошкільних відділеннях навчально-виховних комплексів:</w:t>
      </w:r>
    </w:p>
    <w:p w:rsidR="001D045F" w:rsidRPr="00D44F0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</w:p>
    <w:p w:rsidR="001D045F" w:rsidRPr="00B24A97" w:rsidRDefault="001D045F" w:rsidP="001D045F">
      <w:pPr>
        <w:numPr>
          <w:ilvl w:val="1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A50E8E">
        <w:rPr>
          <w:sz w:val="28"/>
          <w:szCs w:val="28"/>
        </w:rPr>
        <w:t xml:space="preserve">Батьки або особи, </w:t>
      </w:r>
      <w:r>
        <w:rPr>
          <w:sz w:val="28"/>
          <w:szCs w:val="28"/>
        </w:rPr>
        <w:t xml:space="preserve">  </w:t>
      </w:r>
      <w:r w:rsidRPr="00A50E8E">
        <w:rPr>
          <w:sz w:val="28"/>
          <w:szCs w:val="28"/>
        </w:rPr>
        <w:t>які їх замінюють, вн</w:t>
      </w:r>
      <w:r>
        <w:rPr>
          <w:sz w:val="28"/>
          <w:szCs w:val="28"/>
        </w:rPr>
        <w:t xml:space="preserve">осять плату за харчування дітей </w:t>
      </w:r>
      <w:r w:rsidRPr="00B24A97">
        <w:rPr>
          <w:sz w:val="28"/>
          <w:szCs w:val="28"/>
        </w:rPr>
        <w:t xml:space="preserve">у комунальному дошкільному навчальному закладі у розмірах, визначених виконавчим комітетом </w:t>
      </w:r>
      <w:r>
        <w:rPr>
          <w:sz w:val="28"/>
          <w:szCs w:val="28"/>
        </w:rPr>
        <w:t>Покровської</w:t>
      </w:r>
      <w:r w:rsidRPr="00B24A97">
        <w:rPr>
          <w:sz w:val="28"/>
          <w:szCs w:val="28"/>
        </w:rPr>
        <w:t xml:space="preserve"> міської ради на підставі подання управління освіти.</w:t>
      </w:r>
    </w:p>
    <w:p w:rsidR="001D045F" w:rsidRPr="00A50E8E" w:rsidRDefault="001D045F" w:rsidP="001D045F">
      <w:pPr>
        <w:tabs>
          <w:tab w:val="num" w:pos="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50E8E">
        <w:rPr>
          <w:sz w:val="28"/>
          <w:szCs w:val="28"/>
        </w:rPr>
        <w:t xml:space="preserve">Від плати за харчування в дошкільних навчальних закладах </w:t>
      </w:r>
      <w:r>
        <w:rPr>
          <w:sz w:val="28"/>
          <w:szCs w:val="28"/>
        </w:rPr>
        <w:t>та дошкільних відділеннях навчально-виховних комплексів з</w:t>
      </w:r>
      <w:r w:rsidRPr="00A50E8E">
        <w:rPr>
          <w:sz w:val="28"/>
          <w:szCs w:val="28"/>
        </w:rPr>
        <w:t>вільняються</w:t>
      </w:r>
      <w:r>
        <w:rPr>
          <w:sz w:val="28"/>
          <w:szCs w:val="28"/>
        </w:rPr>
        <w:t xml:space="preserve">    на 100%</w:t>
      </w:r>
      <w:r w:rsidRPr="00A50E8E">
        <w:rPr>
          <w:sz w:val="28"/>
          <w:szCs w:val="28"/>
        </w:rPr>
        <w:t>:</w:t>
      </w:r>
    </w:p>
    <w:p w:rsidR="001D045F" w:rsidRPr="00A50E8E" w:rsidRDefault="001D045F" w:rsidP="001D045F">
      <w:pPr>
        <w:tabs>
          <w:tab w:val="num" w:pos="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A50E8E">
        <w:rPr>
          <w:sz w:val="28"/>
          <w:szCs w:val="28"/>
        </w:rPr>
        <w:t>діти-сироти та діти, позбавлені батьківського піклування;</w:t>
      </w:r>
    </w:p>
    <w:p w:rsidR="001D045F" w:rsidRPr="00A50E8E" w:rsidRDefault="001D045F" w:rsidP="001D045F">
      <w:pPr>
        <w:tabs>
          <w:tab w:val="num" w:pos="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2.2.2. діти з інвалідністю</w:t>
      </w:r>
      <w:r w:rsidRPr="00A50E8E">
        <w:rPr>
          <w:sz w:val="28"/>
          <w:szCs w:val="28"/>
        </w:rPr>
        <w:t>;</w:t>
      </w:r>
    </w:p>
    <w:p w:rsidR="001D045F" w:rsidRPr="00A50E8E" w:rsidRDefault="001D045F" w:rsidP="001D045F">
      <w:pPr>
        <w:numPr>
          <w:ilvl w:val="2"/>
          <w:numId w:val="3"/>
        </w:numPr>
        <w:tabs>
          <w:tab w:val="clear" w:pos="1800"/>
          <w:tab w:val="num" w:pos="0"/>
        </w:tabs>
        <w:ind w:left="0" w:firstLine="0"/>
        <w:jc w:val="both"/>
        <w:rPr>
          <w:sz w:val="28"/>
          <w:szCs w:val="28"/>
        </w:rPr>
      </w:pPr>
      <w:r w:rsidRPr="00A50E8E">
        <w:rPr>
          <w:sz w:val="28"/>
          <w:szCs w:val="28"/>
        </w:rPr>
        <w:t>д</w:t>
      </w:r>
      <w:r>
        <w:rPr>
          <w:sz w:val="28"/>
          <w:szCs w:val="28"/>
        </w:rPr>
        <w:t xml:space="preserve">іти із сімей, </w:t>
      </w:r>
      <w:r>
        <w:rPr>
          <w:color w:val="000000"/>
          <w:sz w:val="28"/>
          <w:szCs w:val="28"/>
        </w:rPr>
        <w:t xml:space="preserve">в яких сукупний дохід на </w:t>
      </w:r>
      <w:r w:rsidRPr="00404C95">
        <w:rPr>
          <w:color w:val="000000"/>
          <w:sz w:val="28"/>
          <w:szCs w:val="28"/>
        </w:rPr>
        <w:t>кожного   члена   за   попередній  к</w:t>
      </w:r>
      <w:r>
        <w:rPr>
          <w:color w:val="000000"/>
          <w:sz w:val="28"/>
          <w:szCs w:val="28"/>
        </w:rPr>
        <w:t xml:space="preserve">вартал  не  перевищував  рівня </w:t>
      </w:r>
      <w:r w:rsidRPr="00404C95">
        <w:rPr>
          <w:color w:val="000000"/>
          <w:sz w:val="28"/>
          <w:szCs w:val="28"/>
        </w:rPr>
        <w:t xml:space="preserve">забезпечення  прожиткового мінімуму (гарантованого мінімуму), </w:t>
      </w:r>
      <w:r>
        <w:rPr>
          <w:color w:val="000000"/>
          <w:sz w:val="28"/>
          <w:szCs w:val="28"/>
        </w:rPr>
        <w:t xml:space="preserve">який </w:t>
      </w:r>
      <w:r w:rsidRPr="00404C95">
        <w:rPr>
          <w:color w:val="000000"/>
          <w:sz w:val="28"/>
          <w:szCs w:val="28"/>
        </w:rPr>
        <w:t>щороку</w:t>
      </w:r>
      <w:r>
        <w:rPr>
          <w:color w:val="000000"/>
          <w:sz w:val="28"/>
          <w:szCs w:val="28"/>
        </w:rPr>
        <w:t xml:space="preserve">  установлюється  Законом  про Державний бюджет України для </w:t>
      </w:r>
      <w:r w:rsidRPr="00404C95">
        <w:rPr>
          <w:color w:val="000000"/>
          <w:sz w:val="28"/>
          <w:szCs w:val="28"/>
        </w:rPr>
        <w:t>визначення  права  на  звільнення ві</w:t>
      </w:r>
      <w:r>
        <w:rPr>
          <w:color w:val="000000"/>
          <w:sz w:val="28"/>
          <w:szCs w:val="28"/>
        </w:rPr>
        <w:t xml:space="preserve">д плати за харчування дитини у </w:t>
      </w:r>
      <w:r w:rsidRPr="00404C95">
        <w:rPr>
          <w:color w:val="000000"/>
          <w:sz w:val="28"/>
          <w:szCs w:val="28"/>
        </w:rPr>
        <w:t>державних  і  комунальних  дошкільни</w:t>
      </w:r>
      <w:r>
        <w:rPr>
          <w:color w:val="000000"/>
          <w:sz w:val="28"/>
          <w:szCs w:val="28"/>
        </w:rPr>
        <w:t xml:space="preserve">х навчальних закладах, а також - </w:t>
      </w:r>
      <w:r w:rsidRPr="00404C95"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</w:rPr>
        <w:t xml:space="preserve"> сімей, що отримують </w:t>
      </w:r>
      <w:r w:rsidRPr="00404C95">
        <w:rPr>
          <w:color w:val="000000"/>
          <w:sz w:val="28"/>
          <w:szCs w:val="28"/>
        </w:rPr>
        <w:t xml:space="preserve">допомогу  відповідно  до  </w:t>
      </w:r>
      <w:r>
        <w:rPr>
          <w:color w:val="000000"/>
          <w:sz w:val="28"/>
          <w:szCs w:val="28"/>
        </w:rPr>
        <w:t xml:space="preserve">           </w:t>
      </w:r>
      <w:r w:rsidRPr="00404C95">
        <w:rPr>
          <w:color w:val="000000"/>
          <w:sz w:val="28"/>
          <w:szCs w:val="28"/>
        </w:rPr>
        <w:t>Закону  Ук</w:t>
      </w:r>
      <w:r>
        <w:rPr>
          <w:color w:val="000000"/>
          <w:sz w:val="28"/>
          <w:szCs w:val="28"/>
        </w:rPr>
        <w:t xml:space="preserve">раїни  «Про державну соціальну </w:t>
      </w:r>
      <w:r w:rsidRPr="00404C95">
        <w:rPr>
          <w:color w:val="000000"/>
          <w:sz w:val="28"/>
          <w:szCs w:val="28"/>
        </w:rPr>
        <w:t>допомогу  малозабезпеченим  сім’ям</w:t>
      </w:r>
      <w:r>
        <w:rPr>
          <w:color w:val="000000"/>
          <w:sz w:val="28"/>
          <w:szCs w:val="28"/>
        </w:rPr>
        <w:t>»</w:t>
      </w:r>
      <w:r w:rsidRPr="00A50E8E">
        <w:rPr>
          <w:sz w:val="28"/>
          <w:szCs w:val="28"/>
        </w:rPr>
        <w:t>;</w:t>
      </w:r>
    </w:p>
    <w:p w:rsidR="001D045F" w:rsidRPr="00A50E8E" w:rsidRDefault="001D045F" w:rsidP="001D045F">
      <w:pPr>
        <w:numPr>
          <w:ilvl w:val="2"/>
          <w:numId w:val="3"/>
        </w:numPr>
        <w:tabs>
          <w:tab w:val="clear" w:pos="180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діти у санаторних групах </w:t>
      </w:r>
      <w:r w:rsidRPr="00A50E8E">
        <w:rPr>
          <w:sz w:val="28"/>
          <w:szCs w:val="28"/>
        </w:rPr>
        <w:t>з малими та затухаючими формами туберкульозу;</w:t>
      </w:r>
    </w:p>
    <w:p w:rsidR="001D045F" w:rsidRPr="00D21F5F" w:rsidRDefault="001D045F" w:rsidP="001D045F">
      <w:pPr>
        <w:numPr>
          <w:ilvl w:val="2"/>
          <w:numId w:val="3"/>
        </w:numPr>
        <w:tabs>
          <w:tab w:val="clear" w:pos="180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діти, </w:t>
      </w:r>
      <w:r w:rsidRPr="00A50E8E">
        <w:rPr>
          <w:sz w:val="28"/>
          <w:szCs w:val="28"/>
        </w:rPr>
        <w:t xml:space="preserve">батьки </w:t>
      </w:r>
      <w:r w:rsidRPr="00381CBF">
        <w:rPr>
          <w:color w:val="000000"/>
          <w:sz w:val="28"/>
          <w:szCs w:val="28"/>
        </w:rPr>
        <w:t xml:space="preserve">яких  </w:t>
      </w:r>
      <w:r w:rsidRPr="00C05967">
        <w:rPr>
          <w:color w:val="000000"/>
          <w:sz w:val="28"/>
          <w:szCs w:val="28"/>
        </w:rPr>
        <w:t>є учасниками</w:t>
      </w:r>
      <w:r>
        <w:rPr>
          <w:sz w:val="28"/>
          <w:szCs w:val="28"/>
        </w:rPr>
        <w:t xml:space="preserve">  бойових дій   в  зоні  АТО, </w:t>
      </w:r>
      <w:r w:rsidRPr="00D21F5F">
        <w:rPr>
          <w:sz w:val="28"/>
          <w:szCs w:val="28"/>
        </w:rPr>
        <w:t xml:space="preserve">або  демобілізувалися; </w:t>
      </w:r>
    </w:p>
    <w:p w:rsidR="001D045F" w:rsidRPr="00A50E8E" w:rsidRDefault="001D045F" w:rsidP="001D045F">
      <w:pPr>
        <w:numPr>
          <w:ilvl w:val="2"/>
          <w:numId w:val="3"/>
        </w:numPr>
        <w:tabs>
          <w:tab w:val="clear" w:pos="1800"/>
          <w:tab w:val="num" w:pos="0"/>
        </w:tabs>
        <w:ind w:left="0" w:firstLine="0"/>
        <w:jc w:val="both"/>
        <w:rPr>
          <w:sz w:val="28"/>
          <w:szCs w:val="28"/>
        </w:rPr>
      </w:pPr>
      <w:r w:rsidRPr="00A50E8E">
        <w:rPr>
          <w:sz w:val="28"/>
          <w:szCs w:val="28"/>
        </w:rPr>
        <w:t xml:space="preserve">діти загиблих батьків під час  дій в </w:t>
      </w:r>
      <w:r>
        <w:rPr>
          <w:sz w:val="28"/>
          <w:szCs w:val="28"/>
        </w:rPr>
        <w:t xml:space="preserve">зоні  </w:t>
      </w:r>
      <w:r w:rsidRPr="00A50E8E">
        <w:rPr>
          <w:sz w:val="28"/>
          <w:szCs w:val="28"/>
        </w:rPr>
        <w:t>АТО;</w:t>
      </w:r>
    </w:p>
    <w:p w:rsidR="001D045F" w:rsidRDefault="001D045F" w:rsidP="001D045F">
      <w:pPr>
        <w:numPr>
          <w:ilvl w:val="2"/>
          <w:numId w:val="3"/>
        </w:numPr>
        <w:tabs>
          <w:tab w:val="clear" w:pos="1800"/>
          <w:tab w:val="num" w:pos="0"/>
        </w:tabs>
        <w:ind w:left="0" w:firstLine="0"/>
        <w:jc w:val="both"/>
        <w:rPr>
          <w:sz w:val="28"/>
          <w:szCs w:val="28"/>
        </w:rPr>
      </w:pPr>
      <w:r w:rsidRPr="00A50E8E">
        <w:rPr>
          <w:sz w:val="28"/>
          <w:szCs w:val="28"/>
        </w:rPr>
        <w:t>діти, в родинах яких склалися складні життєві обставини.</w:t>
      </w:r>
    </w:p>
    <w:p w:rsidR="001D045F" w:rsidRPr="001D0370" w:rsidRDefault="001D045F" w:rsidP="001D045F">
      <w:pPr>
        <w:numPr>
          <w:ilvl w:val="2"/>
          <w:numId w:val="3"/>
        </w:numPr>
        <w:tabs>
          <w:tab w:val="clear" w:pos="180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D0370">
        <w:rPr>
          <w:sz w:val="28"/>
          <w:szCs w:val="28"/>
        </w:rPr>
        <w:t xml:space="preserve">іти, які постраждали внаслідок аварії на ЧАЕС.  </w:t>
      </w:r>
    </w:p>
    <w:p w:rsidR="001D045F" w:rsidRDefault="001D045F" w:rsidP="001D045F">
      <w:pPr>
        <w:tabs>
          <w:tab w:val="num" w:pos="0"/>
        </w:tabs>
        <w:jc w:val="both"/>
        <w:rPr>
          <w:sz w:val="28"/>
          <w:szCs w:val="28"/>
        </w:rPr>
      </w:pP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A50E8E">
        <w:rPr>
          <w:sz w:val="28"/>
          <w:szCs w:val="28"/>
        </w:rPr>
        <w:t xml:space="preserve">Розмір плати за харчування дітей у </w:t>
      </w:r>
      <w:r>
        <w:rPr>
          <w:sz w:val="28"/>
          <w:szCs w:val="28"/>
        </w:rPr>
        <w:t xml:space="preserve">дошкільних навчальних закладах  та </w:t>
      </w:r>
      <w:r w:rsidRPr="00194AC6">
        <w:rPr>
          <w:sz w:val="28"/>
          <w:szCs w:val="28"/>
        </w:rPr>
        <w:t>дошкільних відділеннях навчально-виховних комплексів</w:t>
      </w:r>
      <w:r w:rsidRPr="00A50E8E">
        <w:rPr>
          <w:sz w:val="28"/>
          <w:szCs w:val="28"/>
        </w:rPr>
        <w:t xml:space="preserve"> зменшується на 50%, якщо в сім’ї троє і більше дітей віком до 18 років.</w:t>
      </w:r>
    </w:p>
    <w:p w:rsidR="001D045F" w:rsidRDefault="001D045F" w:rsidP="001D045F">
      <w:pPr>
        <w:tabs>
          <w:tab w:val="num" w:pos="0"/>
        </w:tabs>
        <w:jc w:val="both"/>
        <w:rPr>
          <w:sz w:val="28"/>
          <w:szCs w:val="28"/>
        </w:rPr>
      </w:pPr>
    </w:p>
    <w:p w:rsidR="001D045F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404C95">
        <w:rPr>
          <w:color w:val="000000"/>
          <w:sz w:val="28"/>
          <w:szCs w:val="28"/>
        </w:rPr>
        <w:t xml:space="preserve">Звільнення батьків від плати або зменшення розміру плати </w:t>
      </w:r>
      <w:r w:rsidRPr="00404C95">
        <w:rPr>
          <w:color w:val="000000"/>
          <w:sz w:val="28"/>
          <w:szCs w:val="28"/>
        </w:rPr>
        <w:br/>
        <w:t xml:space="preserve">за  харчування  дітей у дошкільних навчальних закладах </w:t>
      </w:r>
      <w:r>
        <w:rPr>
          <w:color w:val="000000"/>
          <w:sz w:val="28"/>
          <w:szCs w:val="28"/>
        </w:rPr>
        <w:t xml:space="preserve">та </w:t>
      </w:r>
      <w:r>
        <w:rPr>
          <w:sz w:val="28"/>
          <w:szCs w:val="28"/>
        </w:rPr>
        <w:t xml:space="preserve"> </w:t>
      </w:r>
      <w:r w:rsidRPr="00194AC6">
        <w:rPr>
          <w:sz w:val="28"/>
          <w:szCs w:val="28"/>
        </w:rPr>
        <w:t xml:space="preserve">дошкільних </w:t>
      </w:r>
      <w:r w:rsidRPr="00194AC6">
        <w:rPr>
          <w:sz w:val="28"/>
          <w:szCs w:val="28"/>
        </w:rPr>
        <w:lastRenderedPageBreak/>
        <w:t>відділеннях навчально-виховних комплексів</w:t>
      </w:r>
      <w:r w:rsidRPr="00404C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проводиться </w:t>
      </w:r>
      <w:r w:rsidRPr="00404C95">
        <w:rPr>
          <w:color w:val="000000"/>
          <w:sz w:val="28"/>
          <w:szCs w:val="28"/>
        </w:rPr>
        <w:t>щорічно і може переглядатися на прот</w:t>
      </w:r>
      <w:r>
        <w:rPr>
          <w:color w:val="000000"/>
          <w:sz w:val="28"/>
          <w:szCs w:val="28"/>
        </w:rPr>
        <w:t>язі року</w:t>
      </w:r>
      <w:r>
        <w:rPr>
          <w:sz w:val="28"/>
          <w:szCs w:val="28"/>
        </w:rPr>
        <w:t>.</w:t>
      </w: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A50E8E">
        <w:rPr>
          <w:sz w:val="28"/>
          <w:szCs w:val="28"/>
        </w:rPr>
        <w:t xml:space="preserve">Для оформлення пільг на харчування у дошкільних навчальних закладах </w:t>
      </w:r>
      <w:r>
        <w:rPr>
          <w:sz w:val="28"/>
          <w:szCs w:val="28"/>
        </w:rPr>
        <w:t xml:space="preserve">та </w:t>
      </w:r>
      <w:r w:rsidRPr="00194AC6">
        <w:rPr>
          <w:sz w:val="28"/>
          <w:szCs w:val="28"/>
        </w:rPr>
        <w:t>дошкільних відділеннях навчально-виховних комплексів</w:t>
      </w:r>
      <w:r w:rsidRPr="00A50E8E">
        <w:rPr>
          <w:sz w:val="28"/>
          <w:szCs w:val="28"/>
        </w:rPr>
        <w:t xml:space="preserve"> потрібно надати документи:</w:t>
      </w:r>
    </w:p>
    <w:p w:rsidR="001D045F" w:rsidRPr="00D44F0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D44F0E">
        <w:rPr>
          <w:sz w:val="28"/>
          <w:szCs w:val="28"/>
        </w:rPr>
        <w:t>Для дітей-сиріт, дітей, позбавлених батьківського піклування: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50E8E">
        <w:rPr>
          <w:sz w:val="28"/>
          <w:szCs w:val="28"/>
        </w:rPr>
        <w:t>лопотання керівника закладу</w:t>
      </w:r>
      <w:r>
        <w:rPr>
          <w:sz w:val="28"/>
          <w:szCs w:val="28"/>
        </w:rPr>
        <w:t>;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50E8E">
        <w:rPr>
          <w:sz w:val="28"/>
          <w:szCs w:val="28"/>
        </w:rPr>
        <w:t>аява опікуна</w:t>
      </w:r>
      <w:r>
        <w:rPr>
          <w:sz w:val="28"/>
          <w:szCs w:val="28"/>
        </w:rPr>
        <w:t>;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50E8E">
        <w:rPr>
          <w:sz w:val="28"/>
          <w:szCs w:val="28"/>
        </w:rPr>
        <w:t>серокопія рішення суду про опікунство (</w:t>
      </w:r>
      <w:r>
        <w:rPr>
          <w:sz w:val="28"/>
          <w:szCs w:val="28"/>
        </w:rPr>
        <w:t xml:space="preserve">або </w:t>
      </w:r>
      <w:r w:rsidRPr="00A50E8E">
        <w:rPr>
          <w:sz w:val="28"/>
          <w:szCs w:val="28"/>
        </w:rPr>
        <w:t>рішення виконкому)</w:t>
      </w:r>
      <w:r>
        <w:rPr>
          <w:sz w:val="28"/>
          <w:szCs w:val="28"/>
        </w:rPr>
        <w:t>.</w:t>
      </w:r>
    </w:p>
    <w:p w:rsidR="001D045F" w:rsidRPr="00D44F0E" w:rsidRDefault="001D045F" w:rsidP="001D045F">
      <w:pPr>
        <w:tabs>
          <w:tab w:val="num" w:pos="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2.5.2. </w:t>
      </w:r>
      <w:r w:rsidRPr="00D44F0E">
        <w:rPr>
          <w:sz w:val="28"/>
          <w:szCs w:val="28"/>
        </w:rPr>
        <w:t>Для дітей із  інвалідністю: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50E8E">
        <w:rPr>
          <w:sz w:val="28"/>
          <w:szCs w:val="28"/>
        </w:rPr>
        <w:t>лопотання керівника закладу</w:t>
      </w:r>
      <w:r>
        <w:rPr>
          <w:sz w:val="28"/>
          <w:szCs w:val="28"/>
        </w:rPr>
        <w:t>;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50E8E">
        <w:rPr>
          <w:sz w:val="28"/>
          <w:szCs w:val="28"/>
        </w:rPr>
        <w:t>аява одного з батьків</w:t>
      </w:r>
      <w:r>
        <w:rPr>
          <w:sz w:val="28"/>
          <w:szCs w:val="28"/>
        </w:rPr>
        <w:t>;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50E8E">
        <w:rPr>
          <w:sz w:val="28"/>
          <w:szCs w:val="28"/>
        </w:rPr>
        <w:t>опія посвідчення, що підтверджує статус дитини</w:t>
      </w:r>
      <w:r>
        <w:rPr>
          <w:sz w:val="28"/>
          <w:szCs w:val="28"/>
        </w:rPr>
        <w:t>.</w:t>
      </w:r>
    </w:p>
    <w:p w:rsidR="001D045F" w:rsidRPr="00D44F0E" w:rsidRDefault="001D045F" w:rsidP="001D0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</w:t>
      </w:r>
      <w:r w:rsidRPr="00D44F0E">
        <w:rPr>
          <w:sz w:val="28"/>
          <w:szCs w:val="28"/>
        </w:rPr>
        <w:t>Для дітей із сімей, які отримують допомогу відповідно до Закону України «Про державну соціальну допомогу малозабезпеченим сім’ям»: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50E8E">
        <w:rPr>
          <w:sz w:val="28"/>
          <w:szCs w:val="28"/>
        </w:rPr>
        <w:t>лопотання керівника закладу</w:t>
      </w:r>
      <w:r>
        <w:rPr>
          <w:sz w:val="28"/>
          <w:szCs w:val="28"/>
        </w:rPr>
        <w:t>;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50E8E">
        <w:rPr>
          <w:sz w:val="28"/>
          <w:szCs w:val="28"/>
        </w:rPr>
        <w:t>аява одного з батьків</w:t>
      </w:r>
      <w:r>
        <w:rPr>
          <w:sz w:val="28"/>
          <w:szCs w:val="28"/>
        </w:rPr>
        <w:t>;</w:t>
      </w:r>
    </w:p>
    <w:p w:rsidR="001D045F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50E8E">
        <w:rPr>
          <w:sz w:val="28"/>
          <w:szCs w:val="28"/>
        </w:rPr>
        <w:t xml:space="preserve">овідка управління праці та соціального захисту населення, що підтверджує статус </w:t>
      </w:r>
      <w:r>
        <w:rPr>
          <w:sz w:val="28"/>
          <w:szCs w:val="28"/>
        </w:rPr>
        <w:t xml:space="preserve">малозабезпеченої </w:t>
      </w:r>
      <w:r w:rsidRPr="00A50E8E">
        <w:rPr>
          <w:sz w:val="28"/>
          <w:szCs w:val="28"/>
        </w:rPr>
        <w:t>родини</w:t>
      </w:r>
      <w:r>
        <w:rPr>
          <w:sz w:val="28"/>
          <w:szCs w:val="28"/>
        </w:rPr>
        <w:t>.</w:t>
      </w:r>
    </w:p>
    <w:p w:rsidR="001D045F" w:rsidRPr="00D44F0E" w:rsidRDefault="001D045F" w:rsidP="001D045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2.5.4. </w:t>
      </w:r>
      <w:r w:rsidRPr="00D44F0E">
        <w:rPr>
          <w:sz w:val="28"/>
          <w:szCs w:val="28"/>
        </w:rPr>
        <w:t xml:space="preserve">Для дітей із сімей, </w:t>
      </w:r>
      <w:r w:rsidRPr="00D44F0E">
        <w:rPr>
          <w:color w:val="000000"/>
          <w:sz w:val="28"/>
          <w:szCs w:val="28"/>
        </w:rPr>
        <w:t>в яких сукупний дохід на кожного   члена   за   попередній  квартал  не  перевищував  рівня забезпечення  прожиткового мінімуму (гарантованого мінімуму):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50E8E">
        <w:rPr>
          <w:sz w:val="28"/>
          <w:szCs w:val="28"/>
        </w:rPr>
        <w:t>лопотання керівника закладу</w:t>
      </w:r>
      <w:r>
        <w:rPr>
          <w:sz w:val="28"/>
          <w:szCs w:val="28"/>
        </w:rPr>
        <w:t>;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50E8E">
        <w:rPr>
          <w:sz w:val="28"/>
          <w:szCs w:val="28"/>
        </w:rPr>
        <w:t>аява одного з батьків</w:t>
      </w:r>
      <w:r>
        <w:rPr>
          <w:sz w:val="28"/>
          <w:szCs w:val="28"/>
        </w:rPr>
        <w:t>;</w:t>
      </w:r>
    </w:p>
    <w:p w:rsidR="001D045F" w:rsidRDefault="001D045F" w:rsidP="001D04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довідки </w:t>
      </w:r>
      <w:r w:rsidRPr="00404C95">
        <w:rPr>
          <w:color w:val="000000"/>
          <w:sz w:val="28"/>
          <w:szCs w:val="28"/>
        </w:rPr>
        <w:t xml:space="preserve">про сукупний дохід кожного члена </w:t>
      </w:r>
      <w:r w:rsidRPr="00404C95">
        <w:rPr>
          <w:color w:val="000000"/>
          <w:sz w:val="28"/>
          <w:szCs w:val="28"/>
        </w:rPr>
        <w:br/>
        <w:t>сім</w:t>
      </w:r>
      <w:r w:rsidRPr="00A50E8E">
        <w:rPr>
          <w:sz w:val="28"/>
          <w:szCs w:val="28"/>
        </w:rPr>
        <w:t>’</w:t>
      </w:r>
      <w:r w:rsidRPr="00404C95">
        <w:rPr>
          <w:color w:val="000000"/>
          <w:sz w:val="28"/>
          <w:szCs w:val="28"/>
        </w:rPr>
        <w:t>ї</w:t>
      </w:r>
      <w:r>
        <w:rPr>
          <w:color w:val="000000"/>
          <w:sz w:val="28"/>
          <w:szCs w:val="28"/>
        </w:rPr>
        <w:t xml:space="preserve">  за попередній квартал, що видані за місцем отримання доходів;</w:t>
      </w:r>
      <w:r>
        <w:rPr>
          <w:color w:val="000000"/>
          <w:sz w:val="28"/>
          <w:szCs w:val="28"/>
        </w:rPr>
        <w:br/>
        <w:t>-</w:t>
      </w:r>
      <w:r w:rsidRPr="00404C9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довідка</w:t>
      </w:r>
      <w:r w:rsidRPr="00404C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про   склад   сім</w:t>
      </w:r>
      <w:r w:rsidRPr="00A50E8E">
        <w:rPr>
          <w:sz w:val="28"/>
          <w:szCs w:val="28"/>
        </w:rPr>
        <w:t>’</w:t>
      </w:r>
      <w:r>
        <w:rPr>
          <w:color w:val="000000"/>
          <w:sz w:val="28"/>
          <w:szCs w:val="28"/>
        </w:rPr>
        <w:t>ї,   видана</w:t>
      </w:r>
      <w:r w:rsidRPr="00404C95">
        <w:rPr>
          <w:color w:val="000000"/>
          <w:sz w:val="28"/>
          <w:szCs w:val="28"/>
        </w:rPr>
        <w:t xml:space="preserve">  житлово-комунальними </w:t>
      </w:r>
      <w:r w:rsidRPr="00404C95">
        <w:rPr>
          <w:color w:val="000000"/>
          <w:sz w:val="28"/>
          <w:szCs w:val="28"/>
        </w:rPr>
        <w:br/>
        <w:t>організаціями, сільськими (селищними) радами</w:t>
      </w:r>
      <w:r>
        <w:rPr>
          <w:color w:val="000000"/>
          <w:sz w:val="28"/>
          <w:szCs w:val="28"/>
        </w:rPr>
        <w:t>;</w:t>
      </w:r>
    </w:p>
    <w:p w:rsidR="001D045F" w:rsidRPr="00D44F0E" w:rsidRDefault="001D045F" w:rsidP="001D0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2.5.5. </w:t>
      </w:r>
      <w:r w:rsidRPr="00D44F0E">
        <w:rPr>
          <w:sz w:val="28"/>
          <w:szCs w:val="28"/>
        </w:rPr>
        <w:t>Для дітей у санаторних групах  із малими та затухаючими формами туберкульозу: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50E8E">
        <w:rPr>
          <w:sz w:val="28"/>
          <w:szCs w:val="28"/>
        </w:rPr>
        <w:t>лопотання керівника закладу</w:t>
      </w:r>
      <w:r>
        <w:rPr>
          <w:sz w:val="28"/>
          <w:szCs w:val="28"/>
        </w:rPr>
        <w:t>;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50E8E">
        <w:rPr>
          <w:sz w:val="28"/>
          <w:szCs w:val="28"/>
        </w:rPr>
        <w:t>аява одного з батьків</w:t>
      </w:r>
      <w:r>
        <w:rPr>
          <w:sz w:val="28"/>
          <w:szCs w:val="28"/>
        </w:rPr>
        <w:t>;</w:t>
      </w:r>
    </w:p>
    <w:p w:rsidR="001D045F" w:rsidRPr="007A4F0C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направлення </w:t>
      </w:r>
      <w:r w:rsidRPr="00940ED7">
        <w:rPr>
          <w:sz w:val="28"/>
          <w:szCs w:val="28"/>
        </w:rPr>
        <w:t>або довідка про продовження лікування</w:t>
      </w:r>
      <w:r>
        <w:rPr>
          <w:b/>
          <w:sz w:val="28"/>
          <w:szCs w:val="28"/>
        </w:rPr>
        <w:t xml:space="preserve"> </w:t>
      </w:r>
      <w:r w:rsidRPr="00D44F0E">
        <w:rPr>
          <w:sz w:val="28"/>
          <w:szCs w:val="28"/>
        </w:rPr>
        <w:t>від</w:t>
      </w:r>
      <w:r>
        <w:rPr>
          <w:sz w:val="28"/>
          <w:szCs w:val="28"/>
        </w:rPr>
        <w:t xml:space="preserve"> лікаря-фтизіатра   </w:t>
      </w:r>
      <w:r w:rsidRPr="00A50E8E">
        <w:rPr>
          <w:sz w:val="28"/>
          <w:szCs w:val="28"/>
        </w:rPr>
        <w:t xml:space="preserve">КЗ </w:t>
      </w:r>
      <w:r>
        <w:rPr>
          <w:sz w:val="28"/>
          <w:szCs w:val="28"/>
        </w:rPr>
        <w:t xml:space="preserve">    </w:t>
      </w:r>
      <w:r w:rsidRPr="00A50E8E">
        <w:rPr>
          <w:sz w:val="28"/>
          <w:szCs w:val="28"/>
        </w:rPr>
        <w:t xml:space="preserve">«Центр </w:t>
      </w:r>
      <w:r>
        <w:rPr>
          <w:sz w:val="28"/>
          <w:szCs w:val="28"/>
        </w:rPr>
        <w:t xml:space="preserve">   </w:t>
      </w:r>
      <w:r w:rsidRPr="00A50E8E">
        <w:rPr>
          <w:sz w:val="28"/>
          <w:szCs w:val="28"/>
        </w:rPr>
        <w:t xml:space="preserve">первинної </w:t>
      </w:r>
      <w:r>
        <w:rPr>
          <w:sz w:val="28"/>
          <w:szCs w:val="28"/>
        </w:rPr>
        <w:t xml:space="preserve">  </w:t>
      </w:r>
      <w:r w:rsidRPr="00A50E8E">
        <w:rPr>
          <w:sz w:val="28"/>
          <w:szCs w:val="28"/>
        </w:rPr>
        <w:t xml:space="preserve">медико-санітарної </w:t>
      </w:r>
      <w:r>
        <w:rPr>
          <w:sz w:val="28"/>
          <w:szCs w:val="28"/>
        </w:rPr>
        <w:t xml:space="preserve"> </w:t>
      </w:r>
      <w:r w:rsidRPr="00A50E8E">
        <w:rPr>
          <w:sz w:val="28"/>
          <w:szCs w:val="28"/>
        </w:rPr>
        <w:t xml:space="preserve">допомоги </w:t>
      </w:r>
      <w:r>
        <w:rPr>
          <w:sz w:val="28"/>
          <w:szCs w:val="28"/>
        </w:rPr>
        <w:t xml:space="preserve"> </w:t>
      </w:r>
      <w:r w:rsidRPr="007A4F0C">
        <w:rPr>
          <w:sz w:val="28"/>
          <w:szCs w:val="28"/>
        </w:rPr>
        <w:t xml:space="preserve">м. </w:t>
      </w:r>
      <w:r>
        <w:rPr>
          <w:sz w:val="28"/>
          <w:szCs w:val="28"/>
        </w:rPr>
        <w:t>Покров</w:t>
      </w:r>
      <w:r w:rsidRPr="007A4F0C">
        <w:rPr>
          <w:sz w:val="28"/>
          <w:szCs w:val="28"/>
        </w:rPr>
        <w:t>», що підтверджує статус дитини</w:t>
      </w:r>
      <w:r>
        <w:rPr>
          <w:sz w:val="28"/>
          <w:szCs w:val="28"/>
        </w:rPr>
        <w:t>.</w:t>
      </w:r>
    </w:p>
    <w:p w:rsidR="001D045F" w:rsidRPr="00D44F0E" w:rsidRDefault="001D045F" w:rsidP="001D0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2.5.6. </w:t>
      </w:r>
      <w:r w:rsidRPr="00D44F0E">
        <w:rPr>
          <w:sz w:val="28"/>
          <w:szCs w:val="28"/>
        </w:rPr>
        <w:t>Для дітей,  батьки яких є учасниками воєнних дій у східних регіонах  України</w:t>
      </w:r>
      <w:r>
        <w:rPr>
          <w:sz w:val="28"/>
          <w:szCs w:val="28"/>
        </w:rPr>
        <w:t xml:space="preserve"> </w:t>
      </w:r>
      <w:r w:rsidRPr="00D44F0E">
        <w:rPr>
          <w:sz w:val="28"/>
          <w:szCs w:val="28"/>
        </w:rPr>
        <w:t xml:space="preserve"> та дітей  загиблих батьків під час воєнних дій в АТО: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50E8E">
        <w:rPr>
          <w:sz w:val="28"/>
          <w:szCs w:val="28"/>
        </w:rPr>
        <w:t>лопотання керівника закладу</w:t>
      </w:r>
      <w:r>
        <w:rPr>
          <w:sz w:val="28"/>
          <w:szCs w:val="28"/>
        </w:rPr>
        <w:t>;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50E8E">
        <w:rPr>
          <w:sz w:val="28"/>
          <w:szCs w:val="28"/>
        </w:rPr>
        <w:t>аява матері дитини</w:t>
      </w:r>
      <w:r>
        <w:rPr>
          <w:sz w:val="28"/>
          <w:szCs w:val="28"/>
        </w:rPr>
        <w:t>;</w:t>
      </w:r>
    </w:p>
    <w:p w:rsidR="001D045F" w:rsidRPr="007A4F0C" w:rsidRDefault="001D045F" w:rsidP="001D045F">
      <w:pPr>
        <w:tabs>
          <w:tab w:val="num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     </w:t>
      </w:r>
      <w:r>
        <w:rPr>
          <w:bCs/>
          <w:sz w:val="28"/>
          <w:szCs w:val="28"/>
        </w:rPr>
        <w:t>к</w:t>
      </w:r>
      <w:r w:rsidRPr="00A50E8E">
        <w:rPr>
          <w:bCs/>
          <w:sz w:val="28"/>
          <w:szCs w:val="28"/>
        </w:rPr>
        <w:t>опія посвідчення  на пільги, встановлені законодавством України для ветеранів війни - учасників бойових дій,</w:t>
      </w:r>
      <w:r>
        <w:rPr>
          <w:bCs/>
          <w:sz w:val="28"/>
          <w:szCs w:val="28"/>
        </w:rPr>
        <w:t xml:space="preserve"> </w:t>
      </w:r>
      <w:r w:rsidRPr="00A50E8E">
        <w:rPr>
          <w:bCs/>
          <w:sz w:val="28"/>
          <w:szCs w:val="28"/>
        </w:rPr>
        <w:t xml:space="preserve"> довідка (наказ) з військової частини</w:t>
      </w:r>
      <w:r>
        <w:rPr>
          <w:bCs/>
          <w:sz w:val="28"/>
          <w:szCs w:val="28"/>
        </w:rPr>
        <w:t>,</w:t>
      </w:r>
      <w:r w:rsidRPr="00A50E8E">
        <w:rPr>
          <w:bCs/>
          <w:sz w:val="28"/>
          <w:szCs w:val="28"/>
        </w:rPr>
        <w:t xml:space="preserve"> в якій дійсно один з батьків виконував </w:t>
      </w:r>
      <w:r>
        <w:rPr>
          <w:bCs/>
          <w:sz w:val="28"/>
          <w:szCs w:val="28"/>
        </w:rPr>
        <w:t xml:space="preserve">(виконує) </w:t>
      </w:r>
      <w:r w:rsidRPr="00A50E8E">
        <w:rPr>
          <w:bCs/>
          <w:sz w:val="28"/>
          <w:szCs w:val="28"/>
        </w:rPr>
        <w:t>службові (бойові завдання) у зоні проведення антитерористичної операції на території Д</w:t>
      </w:r>
      <w:r>
        <w:rPr>
          <w:bCs/>
          <w:sz w:val="28"/>
          <w:szCs w:val="28"/>
        </w:rPr>
        <w:t>онецької та Луганської областей.</w:t>
      </w:r>
    </w:p>
    <w:p w:rsidR="001D045F" w:rsidRPr="00D44F0E" w:rsidRDefault="001D045F" w:rsidP="001D0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2.5.7. </w:t>
      </w:r>
      <w:r w:rsidRPr="00D44F0E">
        <w:rPr>
          <w:sz w:val="28"/>
          <w:szCs w:val="28"/>
        </w:rPr>
        <w:t>Для дітей, в родинах яких склалися складні життєві обставини: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A50E8E">
        <w:rPr>
          <w:sz w:val="28"/>
          <w:szCs w:val="28"/>
        </w:rPr>
        <w:t>лопотання керівника закладу</w:t>
      </w:r>
      <w:r>
        <w:rPr>
          <w:sz w:val="28"/>
          <w:szCs w:val="28"/>
        </w:rPr>
        <w:t>;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50E8E">
        <w:rPr>
          <w:sz w:val="28"/>
          <w:szCs w:val="28"/>
        </w:rPr>
        <w:t>аява батьків</w:t>
      </w:r>
      <w:r>
        <w:rPr>
          <w:sz w:val="28"/>
          <w:szCs w:val="28"/>
        </w:rPr>
        <w:t>;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50E8E">
        <w:rPr>
          <w:sz w:val="28"/>
          <w:szCs w:val="28"/>
        </w:rPr>
        <w:t xml:space="preserve">кт обстеження матеріально – побутових умов </w:t>
      </w:r>
      <w:r>
        <w:rPr>
          <w:sz w:val="28"/>
          <w:szCs w:val="28"/>
        </w:rPr>
        <w:t>проживання дитини</w:t>
      </w:r>
      <w:r w:rsidRPr="00A50E8E">
        <w:rPr>
          <w:sz w:val="28"/>
          <w:szCs w:val="28"/>
        </w:rPr>
        <w:t xml:space="preserve"> з висновками, що підтверджують СЖО родини</w:t>
      </w:r>
      <w:r>
        <w:rPr>
          <w:sz w:val="28"/>
          <w:szCs w:val="28"/>
        </w:rPr>
        <w:t>;</w:t>
      </w:r>
    </w:p>
    <w:p w:rsidR="001D045F" w:rsidRPr="00BC5893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50E8E">
        <w:rPr>
          <w:sz w:val="28"/>
          <w:szCs w:val="28"/>
        </w:rPr>
        <w:t>овідка центру соціальних служб для сім’ї, дітей та молоді</w:t>
      </w:r>
      <w:r>
        <w:rPr>
          <w:sz w:val="28"/>
          <w:szCs w:val="28"/>
        </w:rPr>
        <w:t xml:space="preserve"> про те</w:t>
      </w:r>
      <w:r w:rsidRPr="00A50E8E">
        <w:rPr>
          <w:sz w:val="28"/>
          <w:szCs w:val="28"/>
        </w:rPr>
        <w:t xml:space="preserve">, що родина стоїть на обліку </w:t>
      </w:r>
      <w:r>
        <w:rPr>
          <w:sz w:val="28"/>
          <w:szCs w:val="28"/>
        </w:rPr>
        <w:t xml:space="preserve">у </w:t>
      </w:r>
      <w:r w:rsidRPr="00A50E8E">
        <w:rPr>
          <w:sz w:val="28"/>
          <w:szCs w:val="28"/>
        </w:rPr>
        <w:t xml:space="preserve"> СЖО</w:t>
      </w:r>
      <w:r>
        <w:rPr>
          <w:sz w:val="28"/>
          <w:szCs w:val="28"/>
        </w:rPr>
        <w:t>.</w:t>
      </w:r>
    </w:p>
    <w:p w:rsidR="001D045F" w:rsidRPr="00D44F0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2.5.8. </w:t>
      </w:r>
      <w:r w:rsidRPr="00D44F0E">
        <w:rPr>
          <w:sz w:val="28"/>
          <w:szCs w:val="28"/>
        </w:rPr>
        <w:t>Для дітей, які постраждали внаслідок аварії на ЧАЕС:</w:t>
      </w: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     к</w:t>
      </w:r>
      <w:r w:rsidRPr="00A50E8E">
        <w:rPr>
          <w:sz w:val="28"/>
          <w:szCs w:val="28"/>
        </w:rPr>
        <w:t>лопотання керівника з</w:t>
      </w:r>
      <w:r>
        <w:rPr>
          <w:sz w:val="28"/>
          <w:szCs w:val="28"/>
        </w:rPr>
        <w:t>акладу;</w:t>
      </w: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     заява батьків;</w:t>
      </w:r>
    </w:p>
    <w:p w:rsidR="001D045F" w:rsidRDefault="001D045F" w:rsidP="001D0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копія Чорнобильського посвідчення </w:t>
      </w:r>
      <w:r w:rsidRPr="00A50E8E">
        <w:rPr>
          <w:sz w:val="28"/>
          <w:szCs w:val="28"/>
        </w:rPr>
        <w:t>дитини.</w:t>
      </w:r>
    </w:p>
    <w:p w:rsidR="001D045F" w:rsidRPr="00D44F0E" w:rsidRDefault="001D045F" w:rsidP="001D0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2.5.9. </w:t>
      </w:r>
      <w:r w:rsidRPr="00D44F0E">
        <w:rPr>
          <w:sz w:val="28"/>
          <w:szCs w:val="28"/>
        </w:rPr>
        <w:t>Для дітей із багатодітних сімей:</w:t>
      </w: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     к</w:t>
      </w:r>
      <w:r w:rsidRPr="00A50E8E">
        <w:rPr>
          <w:sz w:val="28"/>
          <w:szCs w:val="28"/>
        </w:rPr>
        <w:t>лопотання керівника з</w:t>
      </w:r>
      <w:r>
        <w:rPr>
          <w:sz w:val="28"/>
          <w:szCs w:val="28"/>
        </w:rPr>
        <w:t>акладу;</w:t>
      </w: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     заява батьків;</w:t>
      </w:r>
    </w:p>
    <w:p w:rsidR="001D045F" w:rsidRDefault="001D045F" w:rsidP="001D045F">
      <w:pPr>
        <w:jc w:val="both"/>
        <w:rPr>
          <w:sz w:val="28"/>
          <w:szCs w:val="28"/>
        </w:rPr>
      </w:pPr>
      <w:r>
        <w:rPr>
          <w:sz w:val="28"/>
          <w:szCs w:val="28"/>
        </w:rPr>
        <w:t>-    копія  посвідчення або довідки, що підтверджує статус багатодітної родини;</w:t>
      </w:r>
    </w:p>
    <w:p w:rsidR="001D045F" w:rsidRPr="00A50E8E" w:rsidRDefault="001D045F" w:rsidP="001D045F">
      <w:pPr>
        <w:jc w:val="both"/>
        <w:rPr>
          <w:sz w:val="28"/>
          <w:szCs w:val="28"/>
        </w:rPr>
      </w:pPr>
      <w:r>
        <w:rPr>
          <w:sz w:val="28"/>
          <w:szCs w:val="28"/>
        </w:rPr>
        <w:t>-        довідка про склад сім</w:t>
      </w:r>
      <w:r w:rsidRPr="00A50E8E">
        <w:rPr>
          <w:sz w:val="28"/>
          <w:szCs w:val="28"/>
        </w:rPr>
        <w:t>’</w:t>
      </w:r>
      <w:r>
        <w:rPr>
          <w:sz w:val="28"/>
          <w:szCs w:val="28"/>
        </w:rPr>
        <w:t>ї.</w:t>
      </w:r>
    </w:p>
    <w:p w:rsidR="001D045F" w:rsidRDefault="001D045F" w:rsidP="001D045F">
      <w:pPr>
        <w:tabs>
          <w:tab w:val="num" w:pos="0"/>
        </w:tabs>
        <w:jc w:val="both"/>
        <w:rPr>
          <w:sz w:val="28"/>
          <w:szCs w:val="28"/>
        </w:rPr>
      </w:pP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A50E8E">
        <w:rPr>
          <w:sz w:val="28"/>
          <w:szCs w:val="28"/>
        </w:rPr>
        <w:t xml:space="preserve">Керівники дошкільних навчальних закладів </w:t>
      </w:r>
      <w:r>
        <w:rPr>
          <w:sz w:val="28"/>
          <w:szCs w:val="28"/>
        </w:rPr>
        <w:t>та дошкільних відділень</w:t>
      </w:r>
      <w:r w:rsidRPr="00194AC6">
        <w:rPr>
          <w:sz w:val="28"/>
          <w:szCs w:val="28"/>
        </w:rPr>
        <w:t xml:space="preserve"> навчально-виховних комплексів</w:t>
      </w:r>
      <w:r w:rsidRPr="00A50E8E">
        <w:rPr>
          <w:sz w:val="28"/>
          <w:szCs w:val="28"/>
        </w:rPr>
        <w:t xml:space="preserve"> несуть відповідальність за:</w:t>
      </w: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Pr="00A50E8E">
        <w:rPr>
          <w:sz w:val="28"/>
          <w:szCs w:val="28"/>
        </w:rPr>
        <w:t xml:space="preserve">неухильне дотримання Порядку батьківської плати за перебування дітей в дошкільних навчальних закладах та надання пільг за перебування і харчування в закладах освіти міста </w:t>
      </w:r>
      <w:r>
        <w:rPr>
          <w:sz w:val="28"/>
          <w:szCs w:val="28"/>
        </w:rPr>
        <w:t>Покров</w:t>
      </w:r>
      <w:r w:rsidRPr="00A50E8E">
        <w:rPr>
          <w:sz w:val="28"/>
          <w:szCs w:val="28"/>
        </w:rPr>
        <w:t>;</w:t>
      </w: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A50E8E">
        <w:rPr>
          <w:sz w:val="28"/>
          <w:szCs w:val="28"/>
        </w:rPr>
        <w:t xml:space="preserve"> надання достовірної вичерпної інформації щодо встановлення пільг;</w:t>
      </w:r>
    </w:p>
    <w:p w:rsidR="001D045F" w:rsidRPr="00F52EFA" w:rsidRDefault="001D045F" w:rsidP="001D045F">
      <w:pPr>
        <w:numPr>
          <w:ilvl w:val="2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A50E8E">
        <w:rPr>
          <w:sz w:val="28"/>
          <w:szCs w:val="28"/>
        </w:rPr>
        <w:t>організацію якісного збала</w:t>
      </w:r>
      <w:r>
        <w:rPr>
          <w:sz w:val="28"/>
          <w:szCs w:val="28"/>
        </w:rPr>
        <w:t>нсованого харчування вихованців</w:t>
      </w:r>
      <w:r w:rsidRPr="00F52EFA">
        <w:rPr>
          <w:sz w:val="28"/>
          <w:szCs w:val="28"/>
        </w:rPr>
        <w:t xml:space="preserve"> дошкільного</w:t>
      </w:r>
      <w:r>
        <w:rPr>
          <w:sz w:val="28"/>
          <w:szCs w:val="28"/>
        </w:rPr>
        <w:t xml:space="preserve"> </w:t>
      </w:r>
      <w:r w:rsidRPr="00F52EFA">
        <w:rPr>
          <w:sz w:val="28"/>
          <w:szCs w:val="28"/>
        </w:rPr>
        <w:t>навчального закладу з дотриманням орієнтовного двотижневого меню;</w:t>
      </w:r>
    </w:p>
    <w:p w:rsidR="001D045F" w:rsidRPr="00F52EFA" w:rsidRDefault="001D045F" w:rsidP="001D045F">
      <w:pPr>
        <w:numPr>
          <w:ilvl w:val="2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A50E8E">
        <w:rPr>
          <w:sz w:val="28"/>
          <w:szCs w:val="28"/>
        </w:rPr>
        <w:t xml:space="preserve">своєчасне надходження батьківської плати за надані послуги з розрахунку </w:t>
      </w:r>
      <w:r w:rsidRPr="00F52EFA">
        <w:rPr>
          <w:sz w:val="28"/>
          <w:szCs w:val="28"/>
        </w:rPr>
        <w:t>вартості дитино-дня. У разі невнесення плати в установлені терміни заборгованість стягується в порядку, визначеному чинним законодавством.</w:t>
      </w:r>
    </w:p>
    <w:p w:rsidR="001D045F" w:rsidRDefault="001D045F" w:rsidP="001D045F">
      <w:pPr>
        <w:tabs>
          <w:tab w:val="num" w:pos="0"/>
        </w:tabs>
        <w:ind w:hanging="1005"/>
        <w:jc w:val="both"/>
        <w:rPr>
          <w:sz w:val="28"/>
          <w:szCs w:val="28"/>
        </w:rPr>
      </w:pP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A50E8E">
        <w:rPr>
          <w:sz w:val="28"/>
          <w:szCs w:val="28"/>
        </w:rPr>
        <w:t xml:space="preserve">Керівники </w:t>
      </w:r>
      <w:r>
        <w:rPr>
          <w:sz w:val="28"/>
          <w:szCs w:val="28"/>
        </w:rPr>
        <w:t>дошкільних</w:t>
      </w:r>
      <w:r w:rsidRPr="00A50E8E">
        <w:rPr>
          <w:sz w:val="28"/>
          <w:szCs w:val="28"/>
        </w:rPr>
        <w:t xml:space="preserve"> навчальних закладів </w:t>
      </w:r>
      <w:r>
        <w:rPr>
          <w:sz w:val="28"/>
          <w:szCs w:val="28"/>
        </w:rPr>
        <w:t xml:space="preserve">та </w:t>
      </w:r>
      <w:r w:rsidRPr="00194AC6">
        <w:rPr>
          <w:sz w:val="28"/>
          <w:szCs w:val="28"/>
        </w:rPr>
        <w:t>дошкільних відділеннях навчально-виховних комплексів</w:t>
      </w:r>
      <w:r w:rsidRPr="00A50E8E">
        <w:rPr>
          <w:sz w:val="28"/>
          <w:szCs w:val="28"/>
        </w:rPr>
        <w:t xml:space="preserve"> залучають батьківську громадськість для здійснення контролю </w:t>
      </w:r>
      <w:r>
        <w:rPr>
          <w:sz w:val="28"/>
          <w:szCs w:val="28"/>
        </w:rPr>
        <w:t xml:space="preserve">за </w:t>
      </w:r>
      <w:r w:rsidRPr="00A50E8E">
        <w:rPr>
          <w:sz w:val="28"/>
          <w:szCs w:val="28"/>
        </w:rPr>
        <w:t>надання</w:t>
      </w:r>
      <w:r>
        <w:rPr>
          <w:sz w:val="28"/>
          <w:szCs w:val="28"/>
        </w:rPr>
        <w:t>м</w:t>
      </w:r>
      <w:r w:rsidRPr="00A50E8E">
        <w:rPr>
          <w:sz w:val="28"/>
          <w:szCs w:val="28"/>
        </w:rPr>
        <w:t xml:space="preserve"> освітніх послуг в площині організації якісного збалансованого харчування</w:t>
      </w:r>
      <w:r>
        <w:rPr>
          <w:sz w:val="28"/>
          <w:szCs w:val="28"/>
        </w:rPr>
        <w:t xml:space="preserve"> для дітей</w:t>
      </w:r>
      <w:r w:rsidRPr="00A50E8E">
        <w:rPr>
          <w:sz w:val="28"/>
          <w:szCs w:val="28"/>
        </w:rPr>
        <w:t>.</w:t>
      </w:r>
    </w:p>
    <w:p w:rsidR="001D045F" w:rsidRDefault="001D045F" w:rsidP="001D045F">
      <w:pPr>
        <w:tabs>
          <w:tab w:val="num" w:pos="0"/>
        </w:tabs>
        <w:jc w:val="both"/>
        <w:rPr>
          <w:sz w:val="28"/>
          <w:szCs w:val="28"/>
        </w:rPr>
      </w:pPr>
    </w:p>
    <w:p w:rsidR="001D045F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A50E8E">
        <w:rPr>
          <w:sz w:val="28"/>
          <w:szCs w:val="28"/>
        </w:rPr>
        <w:t>Батьки сплачують лише за дні відвідування дитиною дошкільного навчального закладу. За дні, коли дитина не відвідувала заклад (з причини хвороби,</w:t>
      </w:r>
      <w:r>
        <w:rPr>
          <w:sz w:val="28"/>
          <w:szCs w:val="28"/>
        </w:rPr>
        <w:t xml:space="preserve"> </w:t>
      </w:r>
      <w:r w:rsidRPr="00A50E8E">
        <w:rPr>
          <w:sz w:val="28"/>
          <w:szCs w:val="28"/>
        </w:rPr>
        <w:t>карантину, санаторного лікування, відпустки батьків тощо) плата з батьків не справляється.</w:t>
      </w:r>
    </w:p>
    <w:p w:rsidR="001D045F" w:rsidRDefault="001D045F" w:rsidP="001D045F">
      <w:pPr>
        <w:jc w:val="both"/>
        <w:rPr>
          <w:sz w:val="28"/>
          <w:szCs w:val="28"/>
        </w:rPr>
      </w:pPr>
    </w:p>
    <w:p w:rsidR="001D045F" w:rsidRDefault="001D045F" w:rsidP="001D045F">
      <w:pPr>
        <w:jc w:val="both"/>
        <w:rPr>
          <w:sz w:val="28"/>
          <w:szCs w:val="28"/>
        </w:rPr>
      </w:pPr>
    </w:p>
    <w:p w:rsidR="001D045F" w:rsidRPr="00BC5893" w:rsidRDefault="001D045F" w:rsidP="001D045F">
      <w:pPr>
        <w:jc w:val="both"/>
        <w:rPr>
          <w:sz w:val="28"/>
          <w:szCs w:val="28"/>
        </w:rPr>
      </w:pPr>
    </w:p>
    <w:p w:rsidR="001D045F" w:rsidRPr="00D44F0E" w:rsidRDefault="001D045F" w:rsidP="001D045F">
      <w:pPr>
        <w:numPr>
          <w:ilvl w:val="0"/>
          <w:numId w:val="5"/>
        </w:numPr>
        <w:jc w:val="both"/>
        <w:rPr>
          <w:sz w:val="28"/>
          <w:szCs w:val="28"/>
        </w:rPr>
      </w:pPr>
      <w:r w:rsidRPr="00D44F0E">
        <w:rPr>
          <w:sz w:val="28"/>
          <w:szCs w:val="28"/>
        </w:rPr>
        <w:t>Установлення пільгової плати за харчування учнів загальноосвітніх  шкіл міста:</w:t>
      </w:r>
    </w:p>
    <w:p w:rsidR="001D045F" w:rsidRDefault="001D045F" w:rsidP="001D045F">
      <w:pPr>
        <w:jc w:val="both"/>
        <w:rPr>
          <w:b/>
          <w:sz w:val="28"/>
          <w:szCs w:val="28"/>
        </w:rPr>
      </w:pPr>
    </w:p>
    <w:p w:rsidR="001D045F" w:rsidRPr="00A50E8E" w:rsidRDefault="001D045F" w:rsidP="001D045F">
      <w:pPr>
        <w:jc w:val="both"/>
        <w:rPr>
          <w:sz w:val="28"/>
          <w:szCs w:val="28"/>
        </w:rPr>
      </w:pPr>
      <w:r>
        <w:rPr>
          <w:sz w:val="28"/>
          <w:szCs w:val="28"/>
        </w:rPr>
        <w:t>3.1.  Від плати за харчування в загальноосвітніх навчальних закладах звільняються на 100%</w:t>
      </w:r>
      <w:r w:rsidRPr="00A50E8E">
        <w:rPr>
          <w:sz w:val="28"/>
          <w:szCs w:val="28"/>
        </w:rPr>
        <w:t>:</w:t>
      </w: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3.1.1. (сніданок</w:t>
      </w:r>
      <w:r w:rsidRPr="00A50E8E">
        <w:rPr>
          <w:sz w:val="28"/>
          <w:szCs w:val="28"/>
        </w:rPr>
        <w:t xml:space="preserve">) </w:t>
      </w:r>
      <w:r>
        <w:rPr>
          <w:sz w:val="28"/>
          <w:szCs w:val="28"/>
        </w:rPr>
        <w:t>учні</w:t>
      </w:r>
      <w:r w:rsidRPr="00A50E8E">
        <w:rPr>
          <w:sz w:val="28"/>
          <w:szCs w:val="28"/>
        </w:rPr>
        <w:t xml:space="preserve"> 1-4 класі</w:t>
      </w:r>
      <w:r>
        <w:rPr>
          <w:sz w:val="28"/>
          <w:szCs w:val="28"/>
        </w:rPr>
        <w:t>в;</w:t>
      </w:r>
    </w:p>
    <w:p w:rsidR="001D045F" w:rsidRPr="00940ED7" w:rsidRDefault="001D045F" w:rsidP="001D045F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3.1.2. (обід) діти, вихованці</w:t>
      </w:r>
      <w:r w:rsidRPr="00A50E8E">
        <w:rPr>
          <w:sz w:val="28"/>
          <w:szCs w:val="28"/>
        </w:rPr>
        <w:t xml:space="preserve"> груп продовжено</w:t>
      </w:r>
      <w:r>
        <w:rPr>
          <w:sz w:val="28"/>
          <w:szCs w:val="28"/>
        </w:rPr>
        <w:t xml:space="preserve">го дня, що виховуються в сім’ях де </w:t>
      </w:r>
      <w:r w:rsidRPr="00A50E8E">
        <w:rPr>
          <w:sz w:val="28"/>
          <w:szCs w:val="28"/>
        </w:rPr>
        <w:t>4-ро і більше неповнолітніх дітей</w:t>
      </w:r>
      <w:r>
        <w:rPr>
          <w:sz w:val="28"/>
          <w:szCs w:val="28"/>
        </w:rPr>
        <w:t xml:space="preserve">, діти – сироти та діти, позбавлені батьківського піклування, діти з малозабезпечених сімей, </w:t>
      </w:r>
      <w:r w:rsidRPr="00940ED7">
        <w:rPr>
          <w:sz w:val="28"/>
          <w:szCs w:val="28"/>
        </w:rPr>
        <w:t>діти з родин, в яких склалися складні життєві обставини, діти загиблих батьків під час  дій в  АТО;</w:t>
      </w:r>
    </w:p>
    <w:p w:rsidR="001D045F" w:rsidRPr="00940ED7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3.1.3. (</w:t>
      </w:r>
      <w:r w:rsidRPr="00940ED7">
        <w:rPr>
          <w:sz w:val="28"/>
          <w:szCs w:val="28"/>
        </w:rPr>
        <w:t>сніданок, обід, полуденок)</w:t>
      </w:r>
      <w:r>
        <w:rPr>
          <w:sz w:val="28"/>
          <w:szCs w:val="28"/>
        </w:rPr>
        <w:t xml:space="preserve">  вихованці дошкільних груп КЗ «Олександрівська НСЗШ» та КЗ «Чортомлицька НСЗШ» із числа дітей – сиріт, дітей, позбавлених батьківського піклування, та дітей, що виховуються в сім’ях де </w:t>
      </w:r>
      <w:r w:rsidRPr="00A50E8E">
        <w:rPr>
          <w:sz w:val="28"/>
          <w:szCs w:val="28"/>
        </w:rPr>
        <w:t>4-ро і більше неповнолітніх дітей</w:t>
      </w:r>
      <w:r>
        <w:rPr>
          <w:sz w:val="28"/>
          <w:szCs w:val="28"/>
        </w:rPr>
        <w:t xml:space="preserve">, діти з малозабезпечених сімей, </w:t>
      </w:r>
      <w:r w:rsidRPr="00940ED7">
        <w:rPr>
          <w:sz w:val="28"/>
          <w:szCs w:val="28"/>
        </w:rPr>
        <w:t>діти з родин, в яких склалися складні життєві обставини;</w:t>
      </w: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(сніданок, обід) діти, які навчаються за інклюзивною формою навчання, та діти з особливими освітніми потребами, які навчаються у спеціальних та реабілітаційних класах. </w:t>
      </w:r>
    </w:p>
    <w:p w:rsidR="001D045F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3.1.5.  учні</w:t>
      </w:r>
      <w:r w:rsidRPr="00A50E8E">
        <w:rPr>
          <w:sz w:val="28"/>
          <w:szCs w:val="28"/>
        </w:rPr>
        <w:t xml:space="preserve"> 5-11 к</w:t>
      </w:r>
      <w:r>
        <w:rPr>
          <w:sz w:val="28"/>
          <w:szCs w:val="28"/>
        </w:rPr>
        <w:t xml:space="preserve">ласів пільгових категорій: </w:t>
      </w:r>
    </w:p>
    <w:p w:rsidR="001D045F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діти - сиро</w:t>
      </w:r>
      <w:r w:rsidRPr="00A50E8E">
        <w:rPr>
          <w:sz w:val="28"/>
          <w:szCs w:val="28"/>
        </w:rPr>
        <w:t>т</w:t>
      </w:r>
      <w:r>
        <w:rPr>
          <w:sz w:val="28"/>
          <w:szCs w:val="28"/>
        </w:rPr>
        <w:t>и, діти, позбавлені</w:t>
      </w:r>
      <w:r w:rsidRPr="00A50E8E">
        <w:rPr>
          <w:sz w:val="28"/>
          <w:szCs w:val="28"/>
        </w:rPr>
        <w:t xml:space="preserve"> батьківського пік</w:t>
      </w:r>
      <w:r>
        <w:rPr>
          <w:sz w:val="28"/>
          <w:szCs w:val="28"/>
        </w:rPr>
        <w:t xml:space="preserve">лування;  </w:t>
      </w:r>
    </w:p>
    <w:p w:rsidR="001D045F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діти з малозабезпечених сімей;</w:t>
      </w:r>
      <w:r w:rsidRPr="00A50E8E">
        <w:rPr>
          <w:sz w:val="28"/>
          <w:szCs w:val="28"/>
        </w:rPr>
        <w:t xml:space="preserve"> </w:t>
      </w:r>
    </w:p>
    <w:p w:rsidR="001D045F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діти</w:t>
      </w:r>
      <w:r w:rsidRPr="00A50E8E">
        <w:rPr>
          <w:sz w:val="28"/>
          <w:szCs w:val="28"/>
        </w:rPr>
        <w:t xml:space="preserve">, батьки яких  </w:t>
      </w:r>
      <w:r>
        <w:rPr>
          <w:sz w:val="28"/>
          <w:szCs w:val="28"/>
        </w:rPr>
        <w:t>є учасниками дій  в  АТО та діти</w:t>
      </w:r>
      <w:r w:rsidRPr="00C05967">
        <w:rPr>
          <w:sz w:val="28"/>
          <w:szCs w:val="28"/>
        </w:rPr>
        <w:t xml:space="preserve"> загиблих батьків під час дій</w:t>
      </w:r>
      <w:r>
        <w:rPr>
          <w:sz w:val="28"/>
          <w:szCs w:val="28"/>
        </w:rPr>
        <w:t xml:space="preserve"> в АТО;</w:t>
      </w:r>
      <w:r w:rsidRPr="00A50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D045F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діти</w:t>
      </w:r>
      <w:r w:rsidRPr="00A50E8E">
        <w:rPr>
          <w:sz w:val="28"/>
          <w:szCs w:val="28"/>
        </w:rPr>
        <w:t xml:space="preserve"> з родин, в яких склалися складні життєві обставини.</w:t>
      </w:r>
    </w:p>
    <w:p w:rsidR="001D045F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Від плати за харчування в загальноосвітніх навчальних закладах звільняються на  </w:t>
      </w:r>
      <w:r w:rsidRPr="00901AFC">
        <w:rPr>
          <w:sz w:val="28"/>
          <w:szCs w:val="28"/>
        </w:rPr>
        <w:t xml:space="preserve">50% </w:t>
      </w:r>
      <w:r>
        <w:rPr>
          <w:sz w:val="28"/>
          <w:szCs w:val="28"/>
        </w:rPr>
        <w:t xml:space="preserve"> діти</w:t>
      </w:r>
      <w:r w:rsidRPr="00901AFC">
        <w:rPr>
          <w:sz w:val="28"/>
          <w:szCs w:val="28"/>
        </w:rPr>
        <w:t>, що постраждали внаслідок</w:t>
      </w:r>
      <w:r>
        <w:rPr>
          <w:sz w:val="28"/>
          <w:szCs w:val="28"/>
        </w:rPr>
        <w:t xml:space="preserve"> аварії  на ЧАЕС (І-ІІ категорія):</w:t>
      </w:r>
    </w:p>
    <w:p w:rsidR="001D045F" w:rsidRPr="00901AFC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 w:rsidRPr="00901AFC">
        <w:rPr>
          <w:sz w:val="28"/>
          <w:szCs w:val="28"/>
        </w:rPr>
        <w:t>3.2</w:t>
      </w:r>
      <w:r>
        <w:rPr>
          <w:sz w:val="28"/>
          <w:szCs w:val="28"/>
        </w:rPr>
        <w:t xml:space="preserve">.1. </w:t>
      </w:r>
      <w:r w:rsidRPr="00901AFC">
        <w:rPr>
          <w:sz w:val="28"/>
          <w:szCs w:val="28"/>
        </w:rPr>
        <w:t xml:space="preserve"> Підставою для звільнення</w:t>
      </w:r>
      <w:r>
        <w:rPr>
          <w:sz w:val="28"/>
          <w:szCs w:val="28"/>
        </w:rPr>
        <w:t xml:space="preserve"> від оплати за харчування </w:t>
      </w:r>
      <w:r w:rsidRPr="00901AFC">
        <w:rPr>
          <w:sz w:val="28"/>
          <w:szCs w:val="28"/>
        </w:rPr>
        <w:t>на 50% дітей, що постраждали внаслідок аварії  на ЧАЕС (І-ІІ категорії</w:t>
      </w:r>
      <w:r>
        <w:rPr>
          <w:sz w:val="28"/>
          <w:szCs w:val="28"/>
        </w:rPr>
        <w:t xml:space="preserve">) </w:t>
      </w:r>
      <w:r w:rsidRPr="00901AFC">
        <w:rPr>
          <w:sz w:val="28"/>
          <w:szCs w:val="28"/>
        </w:rPr>
        <w:t xml:space="preserve"> у батьків є:</w:t>
      </w:r>
    </w:p>
    <w:p w:rsidR="001D045F" w:rsidRPr="00901AFC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 w:rsidRPr="00901AFC">
        <w:rPr>
          <w:sz w:val="28"/>
          <w:szCs w:val="28"/>
        </w:rPr>
        <w:t xml:space="preserve">    - клопотання керівника закладу;</w:t>
      </w:r>
    </w:p>
    <w:p w:rsidR="001D045F" w:rsidRPr="00901AFC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 w:rsidRPr="00901AFC">
        <w:rPr>
          <w:sz w:val="28"/>
          <w:szCs w:val="28"/>
        </w:rPr>
        <w:t xml:space="preserve">    - заява батьків;</w:t>
      </w:r>
    </w:p>
    <w:p w:rsidR="001D045F" w:rsidRPr="00901AFC" w:rsidRDefault="001D045F" w:rsidP="001D045F">
      <w:pPr>
        <w:jc w:val="both"/>
        <w:rPr>
          <w:sz w:val="28"/>
          <w:szCs w:val="28"/>
        </w:rPr>
      </w:pPr>
      <w:r w:rsidRPr="00901AFC">
        <w:rPr>
          <w:sz w:val="28"/>
          <w:szCs w:val="28"/>
        </w:rPr>
        <w:t xml:space="preserve">    - копії Чорнобильських посвідчень дитини та батьків.</w:t>
      </w:r>
    </w:p>
    <w:p w:rsidR="001D045F" w:rsidRDefault="001D045F" w:rsidP="001D045F">
      <w:pPr>
        <w:tabs>
          <w:tab w:val="num" w:pos="0"/>
        </w:tabs>
        <w:jc w:val="both"/>
        <w:rPr>
          <w:sz w:val="28"/>
          <w:szCs w:val="28"/>
        </w:rPr>
      </w:pP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A50E8E">
        <w:rPr>
          <w:sz w:val="28"/>
          <w:szCs w:val="28"/>
        </w:rPr>
        <w:t>Підставою для надання</w:t>
      </w:r>
      <w:r>
        <w:rPr>
          <w:sz w:val="28"/>
          <w:szCs w:val="28"/>
        </w:rPr>
        <w:t xml:space="preserve"> безкоштовного харчування </w:t>
      </w:r>
      <w:r w:rsidRPr="00A50E8E">
        <w:rPr>
          <w:sz w:val="28"/>
          <w:szCs w:val="28"/>
        </w:rPr>
        <w:t xml:space="preserve"> з числа дітей пільгового контингенту у загальноосвітніх навчальних закладах є:</w:t>
      </w:r>
    </w:p>
    <w:p w:rsidR="001D045F" w:rsidRPr="00A50E8E" w:rsidRDefault="001D045F" w:rsidP="001D045F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3.3.1. Для дітей-сиріт та</w:t>
      </w:r>
      <w:r w:rsidRPr="00A50E8E">
        <w:rPr>
          <w:sz w:val="28"/>
          <w:szCs w:val="28"/>
        </w:rPr>
        <w:t xml:space="preserve"> дітей, позбавлених батьківського піклування: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50E8E">
        <w:rPr>
          <w:sz w:val="28"/>
          <w:szCs w:val="28"/>
        </w:rPr>
        <w:t>клопотання керівника закладу;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50E8E">
        <w:rPr>
          <w:sz w:val="28"/>
          <w:szCs w:val="28"/>
        </w:rPr>
        <w:t>заява опікуна (піклувальника);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ксерокопія рішення суду про опікунство (рішення виконкому)</w:t>
      </w:r>
      <w:r w:rsidRPr="00A50E8E">
        <w:rPr>
          <w:sz w:val="28"/>
          <w:szCs w:val="28"/>
        </w:rPr>
        <w:t>;</w:t>
      </w:r>
    </w:p>
    <w:p w:rsidR="001D045F" w:rsidRPr="00A50E8E" w:rsidRDefault="001D045F" w:rsidP="001D045F">
      <w:pPr>
        <w:jc w:val="both"/>
        <w:rPr>
          <w:sz w:val="28"/>
          <w:szCs w:val="28"/>
        </w:rPr>
      </w:pPr>
      <w:r>
        <w:rPr>
          <w:sz w:val="28"/>
          <w:szCs w:val="28"/>
        </w:rPr>
        <w:t>3.3.2. Д</w:t>
      </w:r>
      <w:r w:rsidRPr="00A50E8E">
        <w:rPr>
          <w:sz w:val="28"/>
          <w:szCs w:val="28"/>
        </w:rPr>
        <w:t>ля дітей з малозабезпечених сімей: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50E8E">
        <w:rPr>
          <w:sz w:val="28"/>
          <w:szCs w:val="28"/>
        </w:rPr>
        <w:t>клопотання керівника закладу;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50E8E">
        <w:rPr>
          <w:sz w:val="28"/>
          <w:szCs w:val="28"/>
        </w:rPr>
        <w:t>заява батьків;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50E8E">
        <w:rPr>
          <w:sz w:val="28"/>
          <w:szCs w:val="28"/>
        </w:rPr>
        <w:t>довідка з управління праці та соціального захисту населення про державну соціальну допомогу малозабезпеченим сім’ям;</w:t>
      </w:r>
    </w:p>
    <w:p w:rsidR="001D045F" w:rsidRPr="00A50E8E" w:rsidRDefault="001D045F" w:rsidP="001D045F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3.3.3. Д</w:t>
      </w:r>
      <w:r w:rsidRPr="00A50E8E">
        <w:rPr>
          <w:sz w:val="28"/>
          <w:szCs w:val="28"/>
        </w:rPr>
        <w:t xml:space="preserve">ля дітей, </w:t>
      </w:r>
      <w:r w:rsidRPr="00A50E8E">
        <w:rPr>
          <w:bCs/>
          <w:sz w:val="28"/>
          <w:szCs w:val="28"/>
        </w:rPr>
        <w:t xml:space="preserve">батьки яких є учасниками дій </w:t>
      </w:r>
      <w:r>
        <w:rPr>
          <w:bCs/>
          <w:sz w:val="28"/>
          <w:szCs w:val="28"/>
        </w:rPr>
        <w:t>в АТО</w:t>
      </w:r>
      <w:r w:rsidRPr="00A50E8E">
        <w:rPr>
          <w:bCs/>
          <w:sz w:val="28"/>
          <w:szCs w:val="28"/>
        </w:rPr>
        <w:t>, та дітей загиблих батьків під час  дій:</w:t>
      </w: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 w:rsidRPr="00A50E8E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       </w:t>
      </w:r>
      <w:r w:rsidRPr="00A50E8E">
        <w:rPr>
          <w:sz w:val="28"/>
          <w:szCs w:val="28"/>
        </w:rPr>
        <w:t>клопотання керівника закладу;</w:t>
      </w:r>
      <w:r w:rsidRPr="00A50E8E">
        <w:rPr>
          <w:bCs/>
          <w:sz w:val="28"/>
          <w:szCs w:val="28"/>
        </w:rPr>
        <w:t xml:space="preserve"> </w:t>
      </w:r>
    </w:p>
    <w:p w:rsidR="001D045F" w:rsidRPr="00A50E8E" w:rsidRDefault="001D045F" w:rsidP="001D045F">
      <w:pPr>
        <w:tabs>
          <w:tab w:val="num" w:pos="0"/>
        </w:tabs>
        <w:jc w:val="both"/>
        <w:rPr>
          <w:bCs/>
          <w:sz w:val="28"/>
          <w:szCs w:val="28"/>
        </w:rPr>
      </w:pPr>
      <w:r w:rsidRPr="00A50E8E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       </w:t>
      </w:r>
      <w:r w:rsidRPr="00A50E8E">
        <w:rPr>
          <w:bCs/>
          <w:sz w:val="28"/>
          <w:szCs w:val="28"/>
        </w:rPr>
        <w:t>заява батьків;</w:t>
      </w:r>
    </w:p>
    <w:p w:rsidR="001D045F" w:rsidRPr="00A50E8E" w:rsidRDefault="001D045F" w:rsidP="001D045F">
      <w:pPr>
        <w:tabs>
          <w:tab w:val="num" w:pos="0"/>
        </w:tabs>
        <w:jc w:val="both"/>
        <w:rPr>
          <w:bCs/>
          <w:sz w:val="28"/>
          <w:szCs w:val="28"/>
        </w:rPr>
      </w:pPr>
      <w:r w:rsidRPr="00A50E8E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    </w:t>
      </w:r>
      <w:r w:rsidRPr="00A50E8E">
        <w:rPr>
          <w:bCs/>
          <w:sz w:val="28"/>
          <w:szCs w:val="28"/>
        </w:rPr>
        <w:t xml:space="preserve">копія посвідчення  на </w:t>
      </w:r>
      <w:r>
        <w:rPr>
          <w:bCs/>
          <w:sz w:val="28"/>
          <w:szCs w:val="28"/>
        </w:rPr>
        <w:t xml:space="preserve"> </w:t>
      </w:r>
      <w:r w:rsidRPr="00A50E8E">
        <w:rPr>
          <w:bCs/>
          <w:sz w:val="28"/>
          <w:szCs w:val="28"/>
        </w:rPr>
        <w:t xml:space="preserve">пільги, встановлені законодавством України для ветеранів війни - учасників бойових дій, довідка (наказ) з військової частини в </w:t>
      </w:r>
      <w:r w:rsidRPr="00A50E8E">
        <w:rPr>
          <w:bCs/>
          <w:sz w:val="28"/>
          <w:szCs w:val="28"/>
        </w:rPr>
        <w:lastRenderedPageBreak/>
        <w:t>якій дійсно один з батьків виконував службові (бойові завдання) у зоні проведення антитерористичної операції на території Донецької та Луганської областей.</w:t>
      </w:r>
    </w:p>
    <w:p w:rsidR="001D045F" w:rsidRPr="00A50E8E" w:rsidRDefault="001D045F" w:rsidP="001D045F">
      <w:pPr>
        <w:jc w:val="both"/>
        <w:rPr>
          <w:sz w:val="28"/>
          <w:szCs w:val="28"/>
        </w:rPr>
      </w:pPr>
      <w:r>
        <w:rPr>
          <w:sz w:val="28"/>
          <w:szCs w:val="28"/>
        </w:rPr>
        <w:t>3.3.4. Д</w:t>
      </w:r>
      <w:r w:rsidRPr="00A50E8E">
        <w:rPr>
          <w:sz w:val="28"/>
          <w:szCs w:val="28"/>
        </w:rPr>
        <w:t>ля дітей з родин СЖО: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hanging="10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50E8E">
        <w:rPr>
          <w:sz w:val="28"/>
          <w:szCs w:val="28"/>
        </w:rPr>
        <w:t>клопотання керівника закладу;</w:t>
      </w:r>
    </w:p>
    <w:p w:rsidR="001D045F" w:rsidRPr="00A50E8E" w:rsidRDefault="001D045F" w:rsidP="001D045F">
      <w:pPr>
        <w:numPr>
          <w:ilvl w:val="0"/>
          <w:numId w:val="1"/>
        </w:numPr>
        <w:tabs>
          <w:tab w:val="num" w:pos="0"/>
        </w:tabs>
        <w:ind w:hanging="10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50E8E">
        <w:rPr>
          <w:sz w:val="28"/>
          <w:szCs w:val="28"/>
        </w:rPr>
        <w:t>заява батьків;</w:t>
      </w:r>
    </w:p>
    <w:p w:rsidR="001D045F" w:rsidRDefault="001D045F" w:rsidP="001D045F">
      <w:pPr>
        <w:numPr>
          <w:ilvl w:val="0"/>
          <w:numId w:val="1"/>
        </w:numPr>
        <w:tabs>
          <w:tab w:val="num" w:pos="0"/>
        </w:tabs>
        <w:ind w:left="0" w:hanging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50E8E">
        <w:rPr>
          <w:sz w:val="28"/>
          <w:szCs w:val="28"/>
        </w:rPr>
        <w:t>довідка центру соціальних служб для сім’ї, дітей та молоді, що родина стоїть на обліку як родина СЖО.</w:t>
      </w:r>
    </w:p>
    <w:p w:rsidR="001D045F" w:rsidRDefault="001D045F" w:rsidP="001D045F">
      <w:pPr>
        <w:ind w:left="-105"/>
        <w:jc w:val="both"/>
        <w:rPr>
          <w:sz w:val="28"/>
          <w:szCs w:val="28"/>
        </w:rPr>
      </w:pPr>
      <w:r>
        <w:rPr>
          <w:sz w:val="28"/>
          <w:szCs w:val="28"/>
        </w:rPr>
        <w:t>3.3.5. Для дітей,</w:t>
      </w:r>
      <w:r w:rsidRPr="001A4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що виховуються в сім’ях де </w:t>
      </w:r>
      <w:r w:rsidRPr="00A50E8E">
        <w:rPr>
          <w:sz w:val="28"/>
          <w:szCs w:val="28"/>
        </w:rPr>
        <w:t>4-ро і більше неповнолітніх дітей</w:t>
      </w:r>
      <w:r>
        <w:rPr>
          <w:sz w:val="28"/>
          <w:szCs w:val="28"/>
        </w:rPr>
        <w:t>:</w:t>
      </w:r>
    </w:p>
    <w:p w:rsidR="001D045F" w:rsidRDefault="001D045F" w:rsidP="001D045F">
      <w:pPr>
        <w:numPr>
          <w:ilvl w:val="0"/>
          <w:numId w:val="1"/>
        </w:numPr>
        <w:tabs>
          <w:tab w:val="num" w:pos="0"/>
        </w:tabs>
        <w:ind w:left="0" w:hanging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клопотання керівника закладу;</w:t>
      </w:r>
    </w:p>
    <w:p w:rsidR="001D045F" w:rsidRDefault="001D045F" w:rsidP="001D045F">
      <w:pPr>
        <w:numPr>
          <w:ilvl w:val="0"/>
          <w:numId w:val="1"/>
        </w:numPr>
        <w:tabs>
          <w:tab w:val="num" w:pos="0"/>
        </w:tabs>
        <w:ind w:left="0" w:hanging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заява батьків;</w:t>
      </w:r>
    </w:p>
    <w:p w:rsidR="001D045F" w:rsidRDefault="001D045F" w:rsidP="001D045F">
      <w:pPr>
        <w:numPr>
          <w:ilvl w:val="0"/>
          <w:numId w:val="1"/>
        </w:numPr>
        <w:tabs>
          <w:tab w:val="num" w:pos="0"/>
        </w:tabs>
        <w:ind w:left="0" w:hanging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копія посвідчення або довідки про надання статусу багатодітної родини;</w:t>
      </w:r>
    </w:p>
    <w:p w:rsidR="001D045F" w:rsidRDefault="001D045F" w:rsidP="001D045F">
      <w:pPr>
        <w:numPr>
          <w:ilvl w:val="0"/>
          <w:numId w:val="1"/>
        </w:numPr>
        <w:tabs>
          <w:tab w:val="num" w:pos="0"/>
        </w:tabs>
        <w:ind w:left="0" w:hanging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довідка про склад сім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ї.</w:t>
      </w:r>
    </w:p>
    <w:p w:rsidR="001D045F" w:rsidRDefault="001D045F" w:rsidP="001D045F">
      <w:pPr>
        <w:ind w:left="-105"/>
        <w:jc w:val="both"/>
        <w:rPr>
          <w:sz w:val="28"/>
          <w:szCs w:val="28"/>
        </w:rPr>
      </w:pP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Для </w:t>
      </w:r>
      <w:r w:rsidRPr="00A50E8E">
        <w:rPr>
          <w:sz w:val="28"/>
          <w:szCs w:val="28"/>
        </w:rPr>
        <w:t xml:space="preserve">дітей, що постраждали внаслідок </w:t>
      </w:r>
      <w:r>
        <w:rPr>
          <w:sz w:val="28"/>
          <w:szCs w:val="28"/>
        </w:rPr>
        <w:t>а</w:t>
      </w:r>
      <w:r w:rsidRPr="00A50E8E">
        <w:rPr>
          <w:sz w:val="28"/>
          <w:szCs w:val="28"/>
        </w:rPr>
        <w:t>варії</w:t>
      </w:r>
      <w:r>
        <w:rPr>
          <w:sz w:val="28"/>
          <w:szCs w:val="28"/>
        </w:rPr>
        <w:t xml:space="preserve">  на ЧАЕС </w:t>
      </w:r>
      <w:r w:rsidRPr="00A50E8E">
        <w:rPr>
          <w:sz w:val="28"/>
          <w:szCs w:val="28"/>
        </w:rPr>
        <w:t>є:</w:t>
      </w: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 </w:t>
      </w:r>
      <w:r w:rsidRPr="00A50E8E">
        <w:rPr>
          <w:sz w:val="28"/>
          <w:szCs w:val="28"/>
        </w:rPr>
        <w:t>клопотання керівника закладу;</w:t>
      </w:r>
    </w:p>
    <w:p w:rsidR="001D045F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 </w:t>
      </w:r>
      <w:r w:rsidRPr="00A50E8E">
        <w:rPr>
          <w:sz w:val="28"/>
          <w:szCs w:val="28"/>
        </w:rPr>
        <w:t>заява батьків;</w:t>
      </w:r>
    </w:p>
    <w:p w:rsidR="001D045F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 </w:t>
      </w:r>
      <w:r w:rsidRPr="00A50E8E">
        <w:rPr>
          <w:sz w:val="28"/>
          <w:szCs w:val="28"/>
        </w:rPr>
        <w:t>копії Чорнобильських посвідчень дитини та батьків.</w:t>
      </w:r>
    </w:p>
    <w:p w:rsidR="001D045F" w:rsidRPr="00A50E8E" w:rsidRDefault="001D045F" w:rsidP="001D045F">
      <w:pPr>
        <w:jc w:val="both"/>
        <w:rPr>
          <w:sz w:val="28"/>
          <w:szCs w:val="28"/>
        </w:rPr>
      </w:pP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A50E8E">
        <w:rPr>
          <w:sz w:val="28"/>
          <w:szCs w:val="28"/>
        </w:rPr>
        <w:t xml:space="preserve">Звільнення від плати або зменшення розміру плати за харчування у </w:t>
      </w:r>
      <w:r>
        <w:rPr>
          <w:sz w:val="28"/>
          <w:szCs w:val="28"/>
        </w:rPr>
        <w:t>загальноосвітніх</w:t>
      </w:r>
      <w:r w:rsidRPr="00A50E8E">
        <w:rPr>
          <w:sz w:val="28"/>
          <w:szCs w:val="28"/>
        </w:rPr>
        <w:t xml:space="preserve"> навчальних закладах проводиться щорічно і може переглядатися протягом року.</w:t>
      </w:r>
    </w:p>
    <w:p w:rsidR="001D045F" w:rsidRDefault="001D045F" w:rsidP="001D045F">
      <w:pPr>
        <w:tabs>
          <w:tab w:val="num" w:pos="0"/>
        </w:tabs>
        <w:jc w:val="both"/>
        <w:rPr>
          <w:sz w:val="28"/>
          <w:szCs w:val="28"/>
        </w:rPr>
      </w:pP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A50E8E">
        <w:rPr>
          <w:sz w:val="28"/>
          <w:szCs w:val="28"/>
        </w:rPr>
        <w:t>Керівники загальноосвітніх навчальних з</w:t>
      </w:r>
      <w:r>
        <w:rPr>
          <w:sz w:val="28"/>
          <w:szCs w:val="28"/>
        </w:rPr>
        <w:t xml:space="preserve">акладів несуть відповідальність </w:t>
      </w:r>
      <w:r w:rsidRPr="00A50E8E">
        <w:rPr>
          <w:sz w:val="28"/>
          <w:szCs w:val="28"/>
        </w:rPr>
        <w:t>за:</w:t>
      </w: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Pr="00A50E8E">
        <w:rPr>
          <w:sz w:val="28"/>
          <w:szCs w:val="28"/>
        </w:rPr>
        <w:t xml:space="preserve">неухильне дотримання Порядку батьківської плати за перебування дітей в дошкільних навчальних закладах та надання пільг за перебування і харчування в </w:t>
      </w:r>
      <w:r>
        <w:rPr>
          <w:sz w:val="28"/>
          <w:szCs w:val="28"/>
        </w:rPr>
        <w:t>закладах освіти міста Покров</w:t>
      </w:r>
      <w:r w:rsidRPr="00A50E8E">
        <w:rPr>
          <w:sz w:val="28"/>
          <w:szCs w:val="28"/>
        </w:rPr>
        <w:t>;</w:t>
      </w:r>
    </w:p>
    <w:p w:rsidR="001D045F" w:rsidRPr="00A50E8E" w:rsidRDefault="001D045F" w:rsidP="001D045F">
      <w:pPr>
        <w:numPr>
          <w:ilvl w:val="2"/>
          <w:numId w:val="6"/>
        </w:numPr>
        <w:jc w:val="both"/>
        <w:rPr>
          <w:sz w:val="28"/>
          <w:szCs w:val="28"/>
        </w:rPr>
      </w:pPr>
      <w:r w:rsidRPr="00A50E8E">
        <w:rPr>
          <w:sz w:val="28"/>
          <w:szCs w:val="28"/>
        </w:rPr>
        <w:t>надання достовірної вичерпної інформації щодо встановлення пільг;</w:t>
      </w:r>
    </w:p>
    <w:p w:rsidR="001D045F" w:rsidRPr="00A50E8E" w:rsidRDefault="001D045F" w:rsidP="001D045F">
      <w:pPr>
        <w:jc w:val="both"/>
        <w:rPr>
          <w:sz w:val="28"/>
          <w:szCs w:val="28"/>
        </w:rPr>
      </w:pPr>
      <w:r>
        <w:rPr>
          <w:sz w:val="28"/>
          <w:szCs w:val="28"/>
        </w:rPr>
        <w:t>3.5.3.</w:t>
      </w:r>
      <w:r w:rsidRPr="00A50E8E">
        <w:rPr>
          <w:sz w:val="28"/>
          <w:szCs w:val="28"/>
        </w:rPr>
        <w:t>організацію якісного збалансованого харчування учнів навчального закладу з дотриманням орієнтовного двотижневого меню;</w:t>
      </w:r>
    </w:p>
    <w:p w:rsidR="001D045F" w:rsidRDefault="001D045F" w:rsidP="001D045F">
      <w:pPr>
        <w:numPr>
          <w:ilvl w:val="2"/>
          <w:numId w:val="6"/>
        </w:numPr>
        <w:jc w:val="both"/>
        <w:rPr>
          <w:sz w:val="28"/>
          <w:szCs w:val="28"/>
        </w:rPr>
      </w:pPr>
      <w:r w:rsidRPr="00A50E8E">
        <w:rPr>
          <w:sz w:val="28"/>
          <w:szCs w:val="28"/>
        </w:rPr>
        <w:t xml:space="preserve">своєчасне надходження батьківської плати за надані послуги. </w:t>
      </w:r>
    </w:p>
    <w:p w:rsidR="001D045F" w:rsidRDefault="001D045F" w:rsidP="001D045F">
      <w:pPr>
        <w:jc w:val="both"/>
        <w:rPr>
          <w:sz w:val="28"/>
          <w:szCs w:val="28"/>
        </w:rPr>
      </w:pPr>
    </w:p>
    <w:p w:rsidR="001D045F" w:rsidRDefault="001D045F" w:rsidP="001D045F">
      <w:pPr>
        <w:jc w:val="both"/>
        <w:rPr>
          <w:sz w:val="28"/>
          <w:szCs w:val="28"/>
        </w:rPr>
      </w:pPr>
      <w:r w:rsidRPr="00A50E8E">
        <w:rPr>
          <w:sz w:val="28"/>
          <w:szCs w:val="28"/>
        </w:rPr>
        <w:t>У разі невнесення плати в установлені терміни заборгованість стягується в порядку, визначеному чинним законодавством.</w:t>
      </w:r>
    </w:p>
    <w:p w:rsidR="001D045F" w:rsidRDefault="001D045F" w:rsidP="001D045F">
      <w:pPr>
        <w:jc w:val="both"/>
        <w:rPr>
          <w:sz w:val="28"/>
          <w:szCs w:val="28"/>
        </w:rPr>
      </w:pPr>
    </w:p>
    <w:p w:rsidR="001D045F" w:rsidRPr="00A50E8E" w:rsidRDefault="001D045F" w:rsidP="001D0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A50E8E">
        <w:rPr>
          <w:sz w:val="28"/>
          <w:szCs w:val="28"/>
        </w:rPr>
        <w:t>Керівники загальноосвітніх навчальних закладів залучають батьківську громадськість для здійснення контролю надання освітніх послуг в площині організації якісного збалансованого харчування.</w:t>
      </w:r>
    </w:p>
    <w:p w:rsidR="001D045F" w:rsidRDefault="001D045F" w:rsidP="001D045F">
      <w:pPr>
        <w:tabs>
          <w:tab w:val="num" w:pos="0"/>
        </w:tabs>
        <w:jc w:val="both"/>
        <w:rPr>
          <w:b/>
          <w:sz w:val="28"/>
          <w:szCs w:val="28"/>
        </w:rPr>
      </w:pPr>
    </w:p>
    <w:p w:rsidR="001D045F" w:rsidRDefault="001D045F" w:rsidP="001D045F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1D045F" w:rsidRDefault="001D045F" w:rsidP="001D045F">
      <w:pPr>
        <w:tabs>
          <w:tab w:val="num" w:pos="0"/>
        </w:tabs>
        <w:jc w:val="both"/>
        <w:rPr>
          <w:b/>
          <w:sz w:val="28"/>
          <w:szCs w:val="28"/>
        </w:rPr>
      </w:pPr>
    </w:p>
    <w:p w:rsidR="001D045F" w:rsidRDefault="001D045F" w:rsidP="001D045F">
      <w:pPr>
        <w:tabs>
          <w:tab w:val="num" w:pos="0"/>
        </w:tabs>
        <w:jc w:val="both"/>
        <w:rPr>
          <w:b/>
          <w:sz w:val="28"/>
          <w:szCs w:val="28"/>
        </w:rPr>
      </w:pP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A50E8E">
        <w:rPr>
          <w:b/>
          <w:sz w:val="28"/>
          <w:szCs w:val="28"/>
        </w:rPr>
        <w:t>Прикінцеві положення</w:t>
      </w: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50E8E">
        <w:rPr>
          <w:sz w:val="28"/>
          <w:szCs w:val="28"/>
        </w:rPr>
        <w:t xml:space="preserve">При виявленні факту недостовірності документів, що дали право батькам на організацію пільгового харчування в закладах освіти міста, плата </w:t>
      </w:r>
      <w:r w:rsidRPr="00A50E8E">
        <w:rPr>
          <w:sz w:val="28"/>
          <w:szCs w:val="28"/>
        </w:rPr>
        <w:lastRenderedPageBreak/>
        <w:t>справляється за весь період, на який були оформлені пільги і відшкодовується у нормативно передбаченому порядку.</w:t>
      </w:r>
    </w:p>
    <w:p w:rsidR="001D045F" w:rsidRDefault="001D045F" w:rsidP="001D045F">
      <w:pPr>
        <w:tabs>
          <w:tab w:val="num" w:pos="0"/>
        </w:tabs>
        <w:jc w:val="both"/>
        <w:rPr>
          <w:sz w:val="28"/>
          <w:szCs w:val="28"/>
        </w:rPr>
      </w:pP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A50E8E">
        <w:rPr>
          <w:sz w:val="28"/>
          <w:szCs w:val="28"/>
        </w:rPr>
        <w:t>Персональна відповідальність за оформлення документів, передбачених даним Порядком, і визначення права користуватися пільговим харчуванням в закладах освіти міста, покладається на начальника управління освіти та керівників закладів освіти.</w:t>
      </w:r>
    </w:p>
    <w:p w:rsidR="001D045F" w:rsidRDefault="001D045F" w:rsidP="001D045F">
      <w:pPr>
        <w:tabs>
          <w:tab w:val="num" w:pos="0"/>
        </w:tabs>
        <w:jc w:val="both"/>
        <w:rPr>
          <w:sz w:val="28"/>
          <w:szCs w:val="28"/>
        </w:rPr>
      </w:pP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A50E8E">
        <w:rPr>
          <w:sz w:val="28"/>
          <w:szCs w:val="28"/>
        </w:rPr>
        <w:t xml:space="preserve">Структурним підрозділам виконавчого комітету </w:t>
      </w:r>
      <w:r>
        <w:rPr>
          <w:sz w:val="28"/>
          <w:szCs w:val="28"/>
        </w:rPr>
        <w:t>Покровської</w:t>
      </w:r>
      <w:r w:rsidRPr="00A50E8E">
        <w:rPr>
          <w:sz w:val="28"/>
          <w:szCs w:val="28"/>
        </w:rPr>
        <w:t xml:space="preserve"> міської ради при виявлені сімей, які підпадають під дію цього Порядку, ініціювати вивчення питання управлінням освіти і надання відповідних пільг.</w:t>
      </w:r>
    </w:p>
    <w:p w:rsidR="001D045F" w:rsidRDefault="001D045F" w:rsidP="001D045F">
      <w:pPr>
        <w:tabs>
          <w:tab w:val="num" w:pos="0"/>
        </w:tabs>
        <w:jc w:val="both"/>
        <w:rPr>
          <w:sz w:val="28"/>
          <w:szCs w:val="28"/>
        </w:rPr>
      </w:pP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A50E8E">
        <w:rPr>
          <w:sz w:val="28"/>
          <w:szCs w:val="28"/>
        </w:rPr>
        <w:t>Структурним підрозділам виконавч</w:t>
      </w:r>
      <w:r>
        <w:rPr>
          <w:sz w:val="28"/>
          <w:szCs w:val="28"/>
        </w:rPr>
        <w:t xml:space="preserve">ого комітету Покровської </w:t>
      </w:r>
      <w:r w:rsidRPr="00A50E8E">
        <w:rPr>
          <w:sz w:val="28"/>
          <w:szCs w:val="28"/>
        </w:rPr>
        <w:t>міської ради, які забезпечують адресний супровід дітей, сім’ї та молоді</w:t>
      </w:r>
      <w:r>
        <w:rPr>
          <w:sz w:val="28"/>
          <w:szCs w:val="28"/>
        </w:rPr>
        <w:t>,</w:t>
      </w:r>
      <w:r w:rsidRPr="00A50E8E">
        <w:rPr>
          <w:sz w:val="28"/>
          <w:szCs w:val="28"/>
        </w:rPr>
        <w:t xml:space="preserve"> забезпечити зовнішній моніторинг організації харчування в закладах освіти міста з наступним звітуванням на комісії з захисту прав дитини.</w:t>
      </w:r>
    </w:p>
    <w:p w:rsidR="001D045F" w:rsidRDefault="001D045F" w:rsidP="001D045F">
      <w:pPr>
        <w:tabs>
          <w:tab w:val="num" w:pos="0"/>
        </w:tabs>
        <w:jc w:val="both"/>
        <w:rPr>
          <w:sz w:val="28"/>
          <w:szCs w:val="28"/>
        </w:rPr>
      </w:pPr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A50E8E">
        <w:rPr>
          <w:sz w:val="28"/>
          <w:szCs w:val="28"/>
        </w:rPr>
        <w:t>Рекомендувати постійній депутатській комісії з питань соціального захисту та охорони здоров’я,</w:t>
      </w:r>
      <w:r>
        <w:rPr>
          <w:sz w:val="28"/>
          <w:szCs w:val="28"/>
        </w:rPr>
        <w:t xml:space="preserve"> </w:t>
      </w:r>
      <w:r w:rsidRPr="00A50E8E">
        <w:rPr>
          <w:sz w:val="28"/>
          <w:szCs w:val="28"/>
        </w:rPr>
        <w:t xml:space="preserve">освіти, культури та спорту здійснювати контрольні перевірки з питань організації харчування дітей в закладах освіти міста.  </w:t>
      </w:r>
    </w:p>
    <w:p w:rsidR="001D045F" w:rsidRDefault="001D045F" w:rsidP="001D045F">
      <w:pPr>
        <w:tabs>
          <w:tab w:val="num" w:pos="0"/>
        </w:tabs>
        <w:ind w:left="180"/>
        <w:jc w:val="both"/>
        <w:rPr>
          <w:sz w:val="28"/>
          <w:szCs w:val="28"/>
        </w:rPr>
      </w:pPr>
    </w:p>
    <w:p w:rsidR="001D045F" w:rsidRDefault="001D045F" w:rsidP="001D045F">
      <w:pPr>
        <w:ind w:left="180"/>
        <w:jc w:val="both"/>
        <w:rPr>
          <w:sz w:val="28"/>
          <w:szCs w:val="28"/>
        </w:rPr>
      </w:pPr>
    </w:p>
    <w:p w:rsidR="001D045F" w:rsidRDefault="001D045F" w:rsidP="001D045F">
      <w:pPr>
        <w:ind w:left="180"/>
        <w:jc w:val="both"/>
        <w:rPr>
          <w:sz w:val="28"/>
          <w:szCs w:val="28"/>
        </w:rPr>
      </w:pPr>
    </w:p>
    <w:p w:rsidR="001D045F" w:rsidRDefault="001D045F" w:rsidP="001D045F">
      <w:pPr>
        <w:ind w:left="180"/>
        <w:jc w:val="both"/>
        <w:rPr>
          <w:sz w:val="28"/>
          <w:szCs w:val="28"/>
        </w:rPr>
      </w:pPr>
    </w:p>
    <w:p w:rsidR="001D045F" w:rsidRPr="00A50E8E" w:rsidRDefault="001D045F" w:rsidP="001D045F">
      <w:pPr>
        <w:ind w:left="180"/>
        <w:jc w:val="both"/>
        <w:rPr>
          <w:sz w:val="28"/>
          <w:szCs w:val="28"/>
        </w:rPr>
      </w:pPr>
    </w:p>
    <w:p w:rsidR="001D045F" w:rsidRDefault="001D045F" w:rsidP="001D045F">
      <w:bookmarkStart w:id="0" w:name="_GoBack"/>
      <w:bookmarkEnd w:id="0"/>
    </w:p>
    <w:p w:rsidR="001D045F" w:rsidRPr="00A50E8E" w:rsidRDefault="001D045F" w:rsidP="001D045F">
      <w:pPr>
        <w:tabs>
          <w:tab w:val="num" w:pos="0"/>
        </w:tabs>
        <w:jc w:val="both"/>
        <w:rPr>
          <w:sz w:val="28"/>
          <w:szCs w:val="28"/>
        </w:rPr>
      </w:pPr>
    </w:p>
    <w:p w:rsidR="007D28C8" w:rsidRDefault="007D28C8"/>
    <w:sectPr w:rsidR="007D28C8" w:rsidSect="001D04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E62"/>
    <w:multiLevelType w:val="multilevel"/>
    <w:tmpl w:val="4B6858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E9111B"/>
    <w:multiLevelType w:val="multilevel"/>
    <w:tmpl w:val="A3B02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A281E73"/>
    <w:multiLevelType w:val="multilevel"/>
    <w:tmpl w:val="4122091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3">
    <w:nsid w:val="48BD3CD6"/>
    <w:multiLevelType w:val="multilevel"/>
    <w:tmpl w:val="385A66FE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CA5CFC"/>
    <w:multiLevelType w:val="hybridMultilevel"/>
    <w:tmpl w:val="2DDEFCEE"/>
    <w:lvl w:ilvl="0" w:tplc="99C218D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D442C"/>
    <w:multiLevelType w:val="hybridMultilevel"/>
    <w:tmpl w:val="07408138"/>
    <w:lvl w:ilvl="0" w:tplc="CE2CEF4A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</w:rPr>
    </w:lvl>
    <w:lvl w:ilvl="1" w:tplc="81922CA8">
      <w:numFmt w:val="none"/>
      <w:lvlText w:val=""/>
      <w:lvlJc w:val="left"/>
      <w:pPr>
        <w:tabs>
          <w:tab w:val="num" w:pos="360"/>
        </w:tabs>
      </w:pPr>
    </w:lvl>
    <w:lvl w:ilvl="2" w:tplc="76D65DCE">
      <w:numFmt w:val="none"/>
      <w:lvlText w:val=""/>
      <w:lvlJc w:val="left"/>
      <w:pPr>
        <w:tabs>
          <w:tab w:val="num" w:pos="360"/>
        </w:tabs>
      </w:pPr>
    </w:lvl>
    <w:lvl w:ilvl="3" w:tplc="1C0407FA">
      <w:numFmt w:val="none"/>
      <w:lvlText w:val=""/>
      <w:lvlJc w:val="left"/>
      <w:pPr>
        <w:tabs>
          <w:tab w:val="num" w:pos="360"/>
        </w:tabs>
      </w:pPr>
    </w:lvl>
    <w:lvl w:ilvl="4" w:tplc="5A6AF14C">
      <w:numFmt w:val="none"/>
      <w:lvlText w:val=""/>
      <w:lvlJc w:val="left"/>
      <w:pPr>
        <w:tabs>
          <w:tab w:val="num" w:pos="360"/>
        </w:tabs>
      </w:pPr>
    </w:lvl>
    <w:lvl w:ilvl="5" w:tplc="7AF47F74">
      <w:numFmt w:val="none"/>
      <w:lvlText w:val=""/>
      <w:lvlJc w:val="left"/>
      <w:pPr>
        <w:tabs>
          <w:tab w:val="num" w:pos="360"/>
        </w:tabs>
      </w:pPr>
    </w:lvl>
    <w:lvl w:ilvl="6" w:tplc="1CA8A328">
      <w:numFmt w:val="none"/>
      <w:lvlText w:val=""/>
      <w:lvlJc w:val="left"/>
      <w:pPr>
        <w:tabs>
          <w:tab w:val="num" w:pos="360"/>
        </w:tabs>
      </w:pPr>
    </w:lvl>
    <w:lvl w:ilvl="7" w:tplc="ACF85C14">
      <w:numFmt w:val="none"/>
      <w:lvlText w:val=""/>
      <w:lvlJc w:val="left"/>
      <w:pPr>
        <w:tabs>
          <w:tab w:val="num" w:pos="360"/>
        </w:tabs>
      </w:pPr>
    </w:lvl>
    <w:lvl w:ilvl="8" w:tplc="F6AE37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45F"/>
    <w:rsid w:val="001D045F"/>
    <w:rsid w:val="004D2F15"/>
    <w:rsid w:val="004F1C4C"/>
    <w:rsid w:val="006019C7"/>
    <w:rsid w:val="007062C0"/>
    <w:rsid w:val="00720200"/>
    <w:rsid w:val="007255ED"/>
    <w:rsid w:val="007D28C8"/>
    <w:rsid w:val="009D28D9"/>
    <w:rsid w:val="00CD4981"/>
    <w:rsid w:val="00D27DE5"/>
    <w:rsid w:val="00E5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D045F"/>
    <w:pPr>
      <w:ind w:firstLine="720"/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2696</Words>
  <Characters>15373</Characters>
  <Application>Microsoft Office Word</Application>
  <DocSecurity>0</DocSecurity>
  <Lines>128</Lines>
  <Paragraphs>36</Paragraphs>
  <ScaleCrop>false</ScaleCrop>
  <Company>Reanimator Extreme Edition</Company>
  <LinksUpToDate>false</LinksUpToDate>
  <CharactersWithSpaces>18033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Общий</cp:lastModifiedBy>
  <cp:revision>5</cp:revision>
  <dcterms:created xsi:type="dcterms:W3CDTF">2017-12-14T13:19:00Z</dcterms:created>
  <dcterms:modified xsi:type="dcterms:W3CDTF">2017-12-27T12:56:00Z</dcterms:modified>
</cp:coreProperties>
</file>