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ED" w:rsidRPr="0079490A" w:rsidRDefault="0071652D" w:rsidP="0079490A">
      <w:pPr>
        <w:pStyle w:val="21"/>
        <w:ind w:firstLine="0"/>
        <w:jc w:val="right"/>
        <w:rPr>
          <w:sz w:val="28"/>
          <w:szCs w:val="28"/>
        </w:rPr>
      </w:pPr>
      <w:r w:rsidRPr="0079490A"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-47625</wp:posOffset>
            </wp:positionV>
            <wp:extent cx="431800" cy="619125"/>
            <wp:effectExtent l="19050" t="0" r="635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490A" w:rsidRPr="0079490A">
        <w:rPr>
          <w:sz w:val="28"/>
          <w:szCs w:val="28"/>
        </w:rPr>
        <w:t>копія</w:t>
      </w:r>
    </w:p>
    <w:p w:rsidR="00D408ED" w:rsidRPr="00C60096" w:rsidRDefault="00D408ED" w:rsidP="00D408ED">
      <w:pPr>
        <w:pStyle w:val="21"/>
        <w:ind w:firstLine="0"/>
        <w:rPr>
          <w:b/>
          <w:sz w:val="28"/>
          <w:szCs w:val="28"/>
        </w:rPr>
      </w:pPr>
      <w:r w:rsidRPr="00C60096">
        <w:rPr>
          <w:b/>
          <w:sz w:val="28"/>
          <w:szCs w:val="28"/>
        </w:rPr>
        <w:t>МІСЦЕВЕ САМОВРЯДУВАННЯ</w:t>
      </w:r>
    </w:p>
    <w:p w:rsidR="00D408ED" w:rsidRPr="00C60096" w:rsidRDefault="00D408ED" w:rsidP="00D408ED">
      <w:pPr>
        <w:jc w:val="center"/>
        <w:rPr>
          <w:b/>
          <w:sz w:val="28"/>
          <w:szCs w:val="28"/>
        </w:rPr>
      </w:pPr>
      <w:r w:rsidRPr="00C60096">
        <w:rPr>
          <w:b/>
          <w:sz w:val="28"/>
          <w:szCs w:val="28"/>
        </w:rPr>
        <w:t xml:space="preserve">ВИКОНАВЧИЙ КОМІТЕТ ПОКРОВСЬКОЇ МІСЬКОЇ </w:t>
      </w:r>
      <w:proofErr w:type="gramStart"/>
      <w:r w:rsidRPr="00C60096">
        <w:rPr>
          <w:b/>
          <w:sz w:val="28"/>
          <w:szCs w:val="28"/>
        </w:rPr>
        <w:t>РАДИ</w:t>
      </w:r>
      <w:proofErr w:type="gramEnd"/>
    </w:p>
    <w:p w:rsidR="00D408ED" w:rsidRPr="00C60096" w:rsidRDefault="00D408ED" w:rsidP="00D408ED">
      <w:pPr>
        <w:pStyle w:val="21"/>
        <w:ind w:firstLine="0"/>
        <w:rPr>
          <w:b/>
          <w:sz w:val="28"/>
          <w:szCs w:val="28"/>
        </w:rPr>
      </w:pPr>
      <w:r w:rsidRPr="00C60096">
        <w:rPr>
          <w:b/>
          <w:sz w:val="28"/>
          <w:szCs w:val="28"/>
        </w:rPr>
        <w:t>ДНІПРОПЕТРОВСЬКОЇ ОБЛАСТІ</w:t>
      </w:r>
    </w:p>
    <w:p w:rsidR="00D408ED" w:rsidRPr="00C60096" w:rsidRDefault="0005176B" w:rsidP="00D408ED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.8pt;margin-top:14.6pt;width:483pt;height:.05pt;z-index:251657216" o:connectortype="straight" strokeweight="1.5pt"/>
        </w:pict>
      </w:r>
    </w:p>
    <w:p w:rsidR="00D408ED" w:rsidRDefault="00D408ED" w:rsidP="00D408ED">
      <w:pPr>
        <w:pStyle w:val="21"/>
        <w:ind w:firstLine="0"/>
        <w:rPr>
          <w:b/>
          <w:sz w:val="28"/>
          <w:szCs w:val="28"/>
        </w:rPr>
      </w:pPr>
    </w:p>
    <w:p w:rsidR="00D408ED" w:rsidRDefault="00D408ED" w:rsidP="00D408ED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408ED" w:rsidRPr="004E6A13" w:rsidRDefault="00D408ED" w:rsidP="00D408ED">
      <w:pPr>
        <w:spacing w:line="360" w:lineRule="auto"/>
        <w:jc w:val="both"/>
        <w:rPr>
          <w:b/>
          <w:szCs w:val="28"/>
        </w:rPr>
      </w:pPr>
    </w:p>
    <w:p w:rsidR="00D408ED" w:rsidRDefault="00D408ED" w:rsidP="00D408ED">
      <w:pPr>
        <w:ind w:left="-180"/>
        <w:rPr>
          <w:sz w:val="16"/>
          <w:szCs w:val="16"/>
        </w:rPr>
      </w:pPr>
    </w:p>
    <w:p w:rsidR="009123BC" w:rsidRPr="0079490A" w:rsidRDefault="0079490A" w:rsidP="00D408E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«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жовтня </w:t>
      </w:r>
      <w:r w:rsidR="00D408ED" w:rsidRPr="000F461F">
        <w:rPr>
          <w:sz w:val="28"/>
          <w:szCs w:val="28"/>
        </w:rPr>
        <w:t>2017 р.</w:t>
      </w:r>
      <w:r w:rsidR="00D408ED" w:rsidRPr="000F461F">
        <w:rPr>
          <w:sz w:val="28"/>
          <w:szCs w:val="28"/>
        </w:rPr>
        <w:tab/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464</w:t>
      </w:r>
    </w:p>
    <w:p w:rsidR="00D408ED" w:rsidRPr="00D408ED" w:rsidRDefault="00D408ED" w:rsidP="00D408ED">
      <w:pPr>
        <w:ind w:left="-180"/>
        <w:rPr>
          <w:sz w:val="22"/>
          <w:szCs w:val="22"/>
          <w:lang w:val="uk-UA"/>
        </w:rPr>
      </w:pPr>
    </w:p>
    <w:p w:rsidR="009123BC" w:rsidRPr="003269A2" w:rsidRDefault="00A7034B" w:rsidP="006B7C73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Про дозвіл на розробку</w:t>
      </w:r>
      <w:r w:rsidR="009123BC" w:rsidRPr="003269A2">
        <w:rPr>
          <w:sz w:val="28"/>
          <w:szCs w:val="28"/>
          <w:lang w:val="uk-UA"/>
        </w:rPr>
        <w:t xml:space="preserve"> </w:t>
      </w:r>
      <w:r w:rsidR="006B7C73" w:rsidRPr="003269A2">
        <w:rPr>
          <w:sz w:val="28"/>
          <w:szCs w:val="28"/>
          <w:lang w:val="uk-UA"/>
        </w:rPr>
        <w:t>проектно-кошторисної</w:t>
      </w:r>
    </w:p>
    <w:p w:rsidR="00EA64AC" w:rsidRDefault="006B7C73" w:rsidP="00EA64AC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документації </w:t>
      </w:r>
      <w:r w:rsidR="00195425" w:rsidRPr="003269A2">
        <w:rPr>
          <w:sz w:val="28"/>
          <w:szCs w:val="28"/>
          <w:lang w:val="uk-UA"/>
        </w:rPr>
        <w:t xml:space="preserve">на </w:t>
      </w:r>
      <w:r w:rsidRPr="003269A2">
        <w:rPr>
          <w:sz w:val="28"/>
          <w:szCs w:val="28"/>
          <w:lang w:val="uk-UA"/>
        </w:rPr>
        <w:t xml:space="preserve"> </w:t>
      </w:r>
      <w:r w:rsidR="00EA64AC">
        <w:rPr>
          <w:sz w:val="28"/>
          <w:szCs w:val="28"/>
          <w:lang w:val="uk-UA"/>
        </w:rPr>
        <w:t xml:space="preserve">реконструкцію систем </w:t>
      </w:r>
    </w:p>
    <w:p w:rsidR="009123BC" w:rsidRPr="003269A2" w:rsidRDefault="00EA64AC" w:rsidP="00EA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опалення закладів освіти</w:t>
      </w:r>
    </w:p>
    <w:p w:rsidR="009123BC" w:rsidRPr="003269A2" w:rsidRDefault="009123BC" w:rsidP="009123BC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_________________________________</w:t>
      </w:r>
      <w:r w:rsidR="006B7C73" w:rsidRPr="003269A2">
        <w:rPr>
          <w:sz w:val="28"/>
          <w:szCs w:val="28"/>
          <w:lang w:val="uk-UA"/>
        </w:rPr>
        <w:t>___</w:t>
      </w:r>
    </w:p>
    <w:p w:rsidR="009123BC" w:rsidRPr="003269A2" w:rsidRDefault="009123BC" w:rsidP="00F34D4B">
      <w:pPr>
        <w:jc w:val="both"/>
        <w:rPr>
          <w:sz w:val="28"/>
          <w:szCs w:val="28"/>
          <w:lang w:val="uk-UA"/>
        </w:rPr>
      </w:pPr>
    </w:p>
    <w:p w:rsidR="009123BC" w:rsidRPr="003269A2" w:rsidRDefault="0006255E" w:rsidP="009C0C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 метою </w:t>
      </w:r>
      <w:r w:rsidR="00EA64AC">
        <w:rPr>
          <w:sz w:val="28"/>
          <w:szCs w:val="28"/>
          <w:lang w:val="uk-UA"/>
        </w:rPr>
        <w:t xml:space="preserve"> обліку спожитої теплової енергії в закладах управління освіти </w:t>
      </w:r>
      <w:r w:rsidR="004E5913" w:rsidRPr="003269A2">
        <w:rPr>
          <w:sz w:val="28"/>
          <w:szCs w:val="28"/>
          <w:lang w:val="uk-UA"/>
        </w:rPr>
        <w:t xml:space="preserve">та керуючись </w:t>
      </w:r>
      <w:r w:rsidR="004E5913">
        <w:rPr>
          <w:sz w:val="28"/>
          <w:szCs w:val="28"/>
          <w:lang w:val="uk-UA"/>
        </w:rPr>
        <w:t>ст. 31 Закону</w:t>
      </w:r>
      <w:r w:rsidR="004E5913" w:rsidRPr="003269A2">
        <w:rPr>
          <w:sz w:val="28"/>
          <w:szCs w:val="28"/>
          <w:lang w:val="uk-UA"/>
        </w:rPr>
        <w:t xml:space="preserve"> України</w:t>
      </w:r>
      <w:r w:rsidR="009123BC" w:rsidRPr="003269A2">
        <w:rPr>
          <w:sz w:val="28"/>
          <w:szCs w:val="28"/>
          <w:lang w:val="uk-UA"/>
        </w:rPr>
        <w:t xml:space="preserve"> «Про місц</w:t>
      </w:r>
      <w:r w:rsidR="002250A3">
        <w:rPr>
          <w:sz w:val="28"/>
          <w:szCs w:val="28"/>
          <w:lang w:val="uk-UA"/>
        </w:rPr>
        <w:t>еве самоврядування в Україні»</w:t>
      </w:r>
      <w:r w:rsidR="009123BC" w:rsidRPr="003269A2">
        <w:rPr>
          <w:sz w:val="28"/>
          <w:szCs w:val="28"/>
          <w:lang w:val="uk-UA"/>
        </w:rPr>
        <w:t xml:space="preserve"> </w:t>
      </w:r>
      <w:r w:rsidR="004E5913">
        <w:rPr>
          <w:sz w:val="28"/>
          <w:szCs w:val="28"/>
          <w:lang w:val="uk-UA"/>
        </w:rPr>
        <w:t>виконавчий комітет Покровської</w:t>
      </w:r>
      <w:r w:rsidR="009123BC" w:rsidRPr="003269A2">
        <w:rPr>
          <w:sz w:val="28"/>
          <w:szCs w:val="28"/>
          <w:lang w:val="uk-UA"/>
        </w:rPr>
        <w:t xml:space="preserve"> міської ради </w:t>
      </w:r>
    </w:p>
    <w:p w:rsidR="009123BC" w:rsidRPr="003269A2" w:rsidRDefault="009123BC" w:rsidP="009C0C21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</w:t>
      </w:r>
    </w:p>
    <w:p w:rsidR="009123BC" w:rsidRPr="003269A2" w:rsidRDefault="009123BC" w:rsidP="00D408ED">
      <w:pPr>
        <w:jc w:val="center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ВИРІШИВ:</w:t>
      </w:r>
    </w:p>
    <w:p w:rsidR="009123BC" w:rsidRPr="003269A2" w:rsidRDefault="009123BC" w:rsidP="009C0C21">
      <w:pPr>
        <w:jc w:val="both"/>
        <w:rPr>
          <w:sz w:val="28"/>
          <w:szCs w:val="28"/>
          <w:lang w:val="uk-UA"/>
        </w:rPr>
      </w:pPr>
    </w:p>
    <w:p w:rsidR="002D5E6E" w:rsidRDefault="00A7034B" w:rsidP="00EA64A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Надати дозвіл управлінню </w:t>
      </w:r>
      <w:r w:rsidR="002C084E">
        <w:rPr>
          <w:sz w:val="28"/>
          <w:szCs w:val="28"/>
          <w:lang w:val="uk-UA"/>
        </w:rPr>
        <w:t xml:space="preserve">освіти </w:t>
      </w:r>
      <w:r w:rsidR="00765B78">
        <w:rPr>
          <w:sz w:val="28"/>
          <w:szCs w:val="28"/>
          <w:lang w:val="uk-UA"/>
        </w:rPr>
        <w:t xml:space="preserve">виконавчого комітету Покровської міської ради </w:t>
      </w:r>
      <w:r w:rsidR="004E5913">
        <w:rPr>
          <w:sz w:val="28"/>
          <w:szCs w:val="28"/>
          <w:lang w:val="uk-UA"/>
        </w:rPr>
        <w:t xml:space="preserve"> на розробку</w:t>
      </w:r>
      <w:r w:rsidRPr="003269A2">
        <w:rPr>
          <w:sz w:val="28"/>
          <w:szCs w:val="28"/>
          <w:lang w:val="uk-UA"/>
        </w:rPr>
        <w:t xml:space="preserve"> </w:t>
      </w:r>
      <w:r w:rsidR="009123BC" w:rsidRPr="003269A2">
        <w:rPr>
          <w:sz w:val="28"/>
          <w:szCs w:val="28"/>
          <w:lang w:val="uk-UA"/>
        </w:rPr>
        <w:t>проектно-кошторисн</w:t>
      </w:r>
      <w:r w:rsidR="00E95380" w:rsidRPr="003269A2">
        <w:rPr>
          <w:sz w:val="28"/>
          <w:szCs w:val="28"/>
          <w:lang w:val="uk-UA"/>
        </w:rPr>
        <w:t>ої</w:t>
      </w:r>
      <w:r w:rsidR="009123BC" w:rsidRPr="003269A2">
        <w:rPr>
          <w:sz w:val="28"/>
          <w:szCs w:val="28"/>
          <w:lang w:val="uk-UA"/>
        </w:rPr>
        <w:t xml:space="preserve"> документаці</w:t>
      </w:r>
      <w:r w:rsidR="00E95380" w:rsidRPr="003269A2">
        <w:rPr>
          <w:sz w:val="28"/>
          <w:szCs w:val="28"/>
          <w:lang w:val="uk-UA"/>
        </w:rPr>
        <w:t>ї</w:t>
      </w:r>
      <w:r w:rsidR="002250A3">
        <w:rPr>
          <w:sz w:val="28"/>
          <w:szCs w:val="28"/>
          <w:lang w:val="uk-UA"/>
        </w:rPr>
        <w:t xml:space="preserve"> на</w:t>
      </w:r>
      <w:r w:rsidR="004E5913">
        <w:rPr>
          <w:sz w:val="28"/>
          <w:szCs w:val="28"/>
          <w:lang w:val="uk-UA"/>
        </w:rPr>
        <w:t xml:space="preserve"> </w:t>
      </w:r>
      <w:r w:rsidR="00EA64AC">
        <w:rPr>
          <w:sz w:val="28"/>
          <w:szCs w:val="28"/>
          <w:lang w:val="uk-UA"/>
        </w:rPr>
        <w:t>об’єкти: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«Реконструкція системи опалення з встановленням приладу обліку теплової енергії в будівлі </w:t>
      </w:r>
      <w:proofErr w:type="spellStart"/>
      <w:r>
        <w:rPr>
          <w:b w:val="0"/>
          <w:color w:val="333333"/>
          <w:sz w:val="28"/>
          <w:szCs w:val="24"/>
          <w:lang w:val="uk-UA"/>
        </w:rPr>
        <w:t>КЗ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«СЗШ №6» по вул. </w:t>
      </w:r>
      <w:proofErr w:type="spellStart"/>
      <w:r>
        <w:rPr>
          <w:b w:val="0"/>
          <w:color w:val="333333"/>
          <w:sz w:val="28"/>
          <w:szCs w:val="24"/>
          <w:lang w:val="uk-UA"/>
        </w:rPr>
        <w:t>Чіатурська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, 6, в </w:t>
      </w:r>
      <w:proofErr w:type="spellStart"/>
      <w:r>
        <w:rPr>
          <w:b w:val="0"/>
          <w:color w:val="333333"/>
          <w:sz w:val="28"/>
          <w:szCs w:val="24"/>
          <w:lang w:val="uk-UA"/>
        </w:rPr>
        <w:t>м.Покров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«Реконструкція системи опалення з встановленням приладу обліку теплової енергії в будівлі </w:t>
      </w:r>
      <w:proofErr w:type="spellStart"/>
      <w:r>
        <w:rPr>
          <w:b w:val="0"/>
          <w:color w:val="333333"/>
          <w:sz w:val="28"/>
          <w:szCs w:val="24"/>
          <w:lang w:val="uk-UA"/>
        </w:rPr>
        <w:t>КЗ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«СЗШ №9» по вул. Л. Чайкіної, 29а, в  </w:t>
      </w:r>
      <w:proofErr w:type="spellStart"/>
      <w:r>
        <w:rPr>
          <w:b w:val="0"/>
          <w:color w:val="333333"/>
          <w:sz w:val="28"/>
          <w:szCs w:val="24"/>
          <w:lang w:val="uk-UA"/>
        </w:rPr>
        <w:t>м.Покров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 «Реконструкція системи опалення з встановленням приладу обліку теплової енергії в будівлі загальноосвітньої школи  </w:t>
      </w:r>
      <w:proofErr w:type="spellStart"/>
      <w:r>
        <w:rPr>
          <w:b w:val="0"/>
          <w:color w:val="333333"/>
          <w:sz w:val="28"/>
          <w:szCs w:val="24"/>
          <w:lang w:val="uk-UA"/>
        </w:rPr>
        <w:t>КЗ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«НВК №2» - по  вул. Л. Чайкіної, 15, в м. Покров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«Реконструкція системи опалення з встановленням приладу обліку теплової енергії в будівлі дошкільного відділення  </w:t>
      </w:r>
      <w:proofErr w:type="spellStart"/>
      <w:r>
        <w:rPr>
          <w:b w:val="0"/>
          <w:color w:val="333333"/>
          <w:sz w:val="28"/>
          <w:szCs w:val="24"/>
          <w:lang w:val="uk-UA"/>
        </w:rPr>
        <w:t>КЗ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«НВК №2» по вул. Л. Чайкіної, 7, в м. Покров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«Реконструкція системи опалення з встановленням приладу обліку теплової енергії в будівлі КДНЗ №13 по вул. Героїв України, 6а, в </w:t>
      </w:r>
      <w:proofErr w:type="spellStart"/>
      <w:r>
        <w:rPr>
          <w:b w:val="0"/>
          <w:color w:val="333333"/>
          <w:sz w:val="28"/>
          <w:szCs w:val="24"/>
          <w:lang w:val="uk-UA"/>
        </w:rPr>
        <w:t>м.Покров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«Реконструкція системи опалення з встановленням приладу обліку теплової енергії в будівлі КДНЗ №22 по вул. Л. Чайкіної, 29а, в </w:t>
      </w:r>
      <w:proofErr w:type="spellStart"/>
      <w:r>
        <w:rPr>
          <w:b w:val="0"/>
          <w:color w:val="333333"/>
          <w:sz w:val="28"/>
          <w:szCs w:val="24"/>
          <w:lang w:val="uk-UA"/>
        </w:rPr>
        <w:t>м.Покров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lastRenderedPageBreak/>
        <w:t xml:space="preserve">«Реконструкція системи опалення з встановленням приладу обліку теплової енергії в будівлях КДНЗ №22 по   вул. Л. Чайкіної, 31 в </w:t>
      </w:r>
      <w:proofErr w:type="spellStart"/>
      <w:r>
        <w:rPr>
          <w:b w:val="0"/>
          <w:color w:val="333333"/>
          <w:sz w:val="28"/>
          <w:szCs w:val="24"/>
          <w:lang w:val="uk-UA"/>
        </w:rPr>
        <w:t>м.Покров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Дніпропетровської області»;</w:t>
      </w:r>
    </w:p>
    <w:p w:rsidR="008216A0" w:rsidRDefault="008216A0" w:rsidP="008216A0">
      <w:pPr>
        <w:pStyle w:val="1"/>
        <w:shd w:val="clear" w:color="auto" w:fill="FFFFFF"/>
        <w:spacing w:before="0" w:beforeAutospacing="0" w:after="150" w:afterAutospacing="0"/>
        <w:ind w:left="709" w:hanging="567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   -  «Реконструкція системи опалення з встановленням приладу обліку       теплової енергії в будівлі КДНЗ №21 по вул. Л. Чайкіної, 10, в                     м. Покров Дніпропетровської області»</w:t>
      </w:r>
      <w:r w:rsidR="0006255E">
        <w:rPr>
          <w:b w:val="0"/>
          <w:color w:val="333333"/>
          <w:sz w:val="28"/>
          <w:szCs w:val="24"/>
          <w:lang w:val="uk-UA"/>
        </w:rPr>
        <w:t>.</w:t>
      </w:r>
    </w:p>
    <w:p w:rsidR="004E5913" w:rsidRDefault="004E5913" w:rsidP="009C0C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Гончарова</w:t>
      </w:r>
      <w:proofErr w:type="spellEnd"/>
      <w:r>
        <w:rPr>
          <w:sz w:val="28"/>
          <w:szCs w:val="28"/>
          <w:lang w:val="uk-UA"/>
        </w:rPr>
        <w:t xml:space="preserve"> М.В.</w:t>
      </w:r>
    </w:p>
    <w:p w:rsidR="004E5913" w:rsidRDefault="004E5913" w:rsidP="009C0C21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9C0C21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4E5913">
      <w:pPr>
        <w:ind w:left="180"/>
        <w:jc w:val="both"/>
        <w:rPr>
          <w:sz w:val="28"/>
          <w:szCs w:val="28"/>
          <w:lang w:val="uk-UA"/>
        </w:rPr>
      </w:pPr>
    </w:p>
    <w:p w:rsidR="004E5913" w:rsidRPr="00576B8B" w:rsidRDefault="004E5913" w:rsidP="004E5913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4E5913">
      <w:pPr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  <w:proofErr w:type="spellStart"/>
      <w:r w:rsidR="0079490A">
        <w:rPr>
          <w:sz w:val="28"/>
          <w:szCs w:val="28"/>
          <w:lang w:val="uk-UA"/>
        </w:rPr>
        <w:t>В.о</w:t>
      </w:r>
      <w:proofErr w:type="spellEnd"/>
      <w:r w:rsidR="0079490A">
        <w:rPr>
          <w:sz w:val="28"/>
          <w:szCs w:val="28"/>
          <w:lang w:val="uk-UA"/>
        </w:rPr>
        <w:t>. міського голови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="0079490A">
        <w:rPr>
          <w:sz w:val="28"/>
          <w:szCs w:val="28"/>
          <w:lang w:val="uk-UA"/>
        </w:rPr>
        <w:t xml:space="preserve">                Н.О.Бондаренко</w:t>
      </w:r>
    </w:p>
    <w:p w:rsidR="00D408ED" w:rsidRDefault="00D408ED" w:rsidP="004E5913">
      <w:pPr>
        <w:rPr>
          <w:lang w:val="uk-UA"/>
        </w:rPr>
      </w:pPr>
    </w:p>
    <w:p w:rsidR="00D408ED" w:rsidRDefault="00D408ED" w:rsidP="004E5913">
      <w:pPr>
        <w:rPr>
          <w:lang w:val="uk-UA"/>
        </w:rPr>
      </w:pPr>
    </w:p>
    <w:p w:rsidR="00D408ED" w:rsidRDefault="00D408ED" w:rsidP="004E5913">
      <w:pPr>
        <w:rPr>
          <w:lang w:val="uk-UA"/>
        </w:rPr>
      </w:pPr>
    </w:p>
    <w:p w:rsidR="004E5913" w:rsidRDefault="004E5913" w:rsidP="004E5913">
      <w:pPr>
        <w:rPr>
          <w:lang w:val="uk-UA"/>
        </w:rPr>
      </w:pPr>
    </w:p>
    <w:p w:rsidR="004E5913" w:rsidRPr="00046E6D" w:rsidRDefault="004E5913" w:rsidP="004E591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  <w:proofErr w:type="spellStart"/>
      <w:r w:rsidR="00B10DAB">
        <w:rPr>
          <w:sz w:val="20"/>
          <w:szCs w:val="20"/>
          <w:lang w:val="uk-UA"/>
        </w:rPr>
        <w:t>Рубаха</w:t>
      </w:r>
      <w:proofErr w:type="spellEnd"/>
      <w:r w:rsidR="00B10DAB">
        <w:rPr>
          <w:sz w:val="20"/>
          <w:szCs w:val="20"/>
          <w:lang w:val="uk-UA"/>
        </w:rPr>
        <w:t xml:space="preserve"> 4-20-41</w:t>
      </w:r>
    </w:p>
    <w:p w:rsidR="004E5913" w:rsidRDefault="002D3379" w:rsidP="009123BC">
      <w:pPr>
        <w:rPr>
          <w:sz w:val="27"/>
          <w:szCs w:val="27"/>
          <w:lang w:val="uk-UA"/>
        </w:rPr>
      </w:pPr>
      <w:r w:rsidRPr="003269A2">
        <w:rPr>
          <w:sz w:val="27"/>
          <w:szCs w:val="27"/>
          <w:lang w:val="uk-UA"/>
        </w:rPr>
        <w:t xml:space="preserve">                                                                                    </w:t>
      </w:r>
      <w:r w:rsidR="003269A2" w:rsidRPr="003269A2">
        <w:rPr>
          <w:sz w:val="27"/>
          <w:szCs w:val="27"/>
          <w:lang w:val="uk-UA"/>
        </w:rPr>
        <w:t xml:space="preserve">          </w:t>
      </w:r>
    </w:p>
    <w:p w:rsidR="0007400E" w:rsidRDefault="0007400E" w:rsidP="000038C9">
      <w:pPr>
        <w:rPr>
          <w:sz w:val="20"/>
          <w:szCs w:val="20"/>
          <w:lang w:val="uk-UA"/>
        </w:rPr>
      </w:pPr>
    </w:p>
    <w:sectPr w:rsidR="0007400E" w:rsidSect="004E5913">
      <w:pgSz w:w="11906" w:h="16838"/>
      <w:pgMar w:top="540" w:right="74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41B"/>
    <w:multiLevelType w:val="hybridMultilevel"/>
    <w:tmpl w:val="0CC65C98"/>
    <w:lvl w:ilvl="0" w:tplc="09B6D78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2CD4EF8"/>
    <w:multiLevelType w:val="hybridMultilevel"/>
    <w:tmpl w:val="A5400F34"/>
    <w:lvl w:ilvl="0" w:tplc="5990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A54AB9"/>
    <w:multiLevelType w:val="hybridMultilevel"/>
    <w:tmpl w:val="5E6AA726"/>
    <w:lvl w:ilvl="0" w:tplc="03F66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4B94"/>
    <w:multiLevelType w:val="hybridMultilevel"/>
    <w:tmpl w:val="5E5ECCCC"/>
    <w:lvl w:ilvl="0" w:tplc="53A0A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720F66"/>
    <w:multiLevelType w:val="hybridMultilevel"/>
    <w:tmpl w:val="59BC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23BC"/>
    <w:rsid w:val="000038C9"/>
    <w:rsid w:val="0005176B"/>
    <w:rsid w:val="0006255E"/>
    <w:rsid w:val="0007400E"/>
    <w:rsid w:val="000B6972"/>
    <w:rsid w:val="000C2216"/>
    <w:rsid w:val="000D5408"/>
    <w:rsid w:val="000E6148"/>
    <w:rsid w:val="00131B86"/>
    <w:rsid w:val="00154079"/>
    <w:rsid w:val="001719FB"/>
    <w:rsid w:val="001832C2"/>
    <w:rsid w:val="00195425"/>
    <w:rsid w:val="001E34DB"/>
    <w:rsid w:val="001F5C58"/>
    <w:rsid w:val="00205DAC"/>
    <w:rsid w:val="002167DA"/>
    <w:rsid w:val="002250A3"/>
    <w:rsid w:val="002A6608"/>
    <w:rsid w:val="002C084E"/>
    <w:rsid w:val="002D3379"/>
    <w:rsid w:val="002D5E6E"/>
    <w:rsid w:val="002F1820"/>
    <w:rsid w:val="002F5DBB"/>
    <w:rsid w:val="003269A2"/>
    <w:rsid w:val="00396CFC"/>
    <w:rsid w:val="00471D28"/>
    <w:rsid w:val="00497254"/>
    <w:rsid w:val="004E5913"/>
    <w:rsid w:val="00532F7D"/>
    <w:rsid w:val="005918CE"/>
    <w:rsid w:val="005B5766"/>
    <w:rsid w:val="005C12F2"/>
    <w:rsid w:val="005F34AB"/>
    <w:rsid w:val="005F5D81"/>
    <w:rsid w:val="006065BB"/>
    <w:rsid w:val="0061024E"/>
    <w:rsid w:val="00666344"/>
    <w:rsid w:val="006B7C73"/>
    <w:rsid w:val="006D3AEC"/>
    <w:rsid w:val="007129D1"/>
    <w:rsid w:val="0071652D"/>
    <w:rsid w:val="00723571"/>
    <w:rsid w:val="0074223E"/>
    <w:rsid w:val="00765B78"/>
    <w:rsid w:val="0079490A"/>
    <w:rsid w:val="007A5B67"/>
    <w:rsid w:val="007E6DD2"/>
    <w:rsid w:val="008216A0"/>
    <w:rsid w:val="00821DC2"/>
    <w:rsid w:val="00881B67"/>
    <w:rsid w:val="008930C0"/>
    <w:rsid w:val="008A464D"/>
    <w:rsid w:val="008E11BA"/>
    <w:rsid w:val="009123BC"/>
    <w:rsid w:val="009136CF"/>
    <w:rsid w:val="009418D1"/>
    <w:rsid w:val="00944103"/>
    <w:rsid w:val="009558AE"/>
    <w:rsid w:val="00962413"/>
    <w:rsid w:val="009C0C21"/>
    <w:rsid w:val="009D0EAF"/>
    <w:rsid w:val="00A2545A"/>
    <w:rsid w:val="00A53607"/>
    <w:rsid w:val="00A7034B"/>
    <w:rsid w:val="00A76217"/>
    <w:rsid w:val="00B10DAB"/>
    <w:rsid w:val="00B725CC"/>
    <w:rsid w:val="00B7548A"/>
    <w:rsid w:val="00B8344C"/>
    <w:rsid w:val="00BA5726"/>
    <w:rsid w:val="00BF1E80"/>
    <w:rsid w:val="00C703D1"/>
    <w:rsid w:val="00C7200F"/>
    <w:rsid w:val="00CD22C1"/>
    <w:rsid w:val="00CD39EE"/>
    <w:rsid w:val="00CE1A90"/>
    <w:rsid w:val="00CF736B"/>
    <w:rsid w:val="00D408ED"/>
    <w:rsid w:val="00D7120D"/>
    <w:rsid w:val="00DA591E"/>
    <w:rsid w:val="00DA5B71"/>
    <w:rsid w:val="00DB2306"/>
    <w:rsid w:val="00DC487A"/>
    <w:rsid w:val="00E40C7A"/>
    <w:rsid w:val="00E95380"/>
    <w:rsid w:val="00EA64AC"/>
    <w:rsid w:val="00EA6916"/>
    <w:rsid w:val="00EB40DC"/>
    <w:rsid w:val="00EC3643"/>
    <w:rsid w:val="00EE1E42"/>
    <w:rsid w:val="00F32A32"/>
    <w:rsid w:val="00F34D4B"/>
    <w:rsid w:val="00F67530"/>
    <w:rsid w:val="00FE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3B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6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Table Classic 1"/>
    <w:basedOn w:val="a1"/>
    <w:rsid w:val="009123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rsid w:val="006B7C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B7C73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216A0"/>
    <w:rPr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D408ED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ПК-05</cp:lastModifiedBy>
  <cp:revision>7</cp:revision>
  <cp:lastPrinted>2017-10-25T05:54:00Z</cp:lastPrinted>
  <dcterms:created xsi:type="dcterms:W3CDTF">2017-10-24T10:22:00Z</dcterms:created>
  <dcterms:modified xsi:type="dcterms:W3CDTF">2017-11-01T12:21:00Z</dcterms:modified>
</cp:coreProperties>
</file>