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8" w:rsidRPr="00910CD8" w:rsidRDefault="00910CD8" w:rsidP="00910CD8">
      <w:pPr>
        <w:tabs>
          <w:tab w:val="left" w:pos="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МІСЦЕВЕ САМОВРЯДУВАННЯ</w:t>
      </w:r>
    </w:p>
    <w:p w:rsidR="00910CD8" w:rsidRPr="00910CD8" w:rsidRDefault="00910CD8" w:rsidP="00910CD8">
      <w:pPr>
        <w:keepNext/>
        <w:tabs>
          <w:tab w:val="left" w:pos="0"/>
        </w:tabs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910CD8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ПОКРОВСЬКА МІСЬКА РАДА</w:t>
      </w:r>
    </w:p>
    <w:p w:rsidR="00910CD8" w:rsidRPr="00910CD8" w:rsidRDefault="00910CD8" w:rsidP="00910CD8">
      <w:pPr>
        <w:keepNext/>
        <w:tabs>
          <w:tab w:val="left" w:pos="0"/>
        </w:tabs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910CD8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ДНІПРОПЕТРОВСЬКОЇ ОБЛАСТІ</w:t>
      </w:r>
    </w:p>
    <w:p w:rsidR="00910CD8" w:rsidRPr="00910CD8" w:rsidRDefault="00910CD8" w:rsidP="00910CD8">
      <w:pPr>
        <w:pBdr>
          <w:bottom w:val="single" w:sz="12" w:space="1" w:color="auto"/>
        </w:pBdr>
        <w:tabs>
          <w:tab w:val="left" w:pos="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0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  <w:r w:rsidRPr="00910C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10CD8" w:rsidRPr="00910CD8" w:rsidRDefault="00910CD8" w:rsidP="00910CD8">
      <w:pPr>
        <w:keepNext/>
        <w:tabs>
          <w:tab w:val="left" w:pos="0"/>
        </w:tabs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0"/>
          <w:lang w:val="ru-RU" w:eastAsia="ru-RU"/>
        </w:rPr>
      </w:pPr>
      <w:r w:rsidRPr="00910CD8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П Р О Е К Т  </w:t>
      </w:r>
      <w:r w:rsidRPr="00910CD8">
        <w:rPr>
          <w:rFonts w:ascii="Times New Roman" w:eastAsia="Times New Roman" w:hAnsi="Times New Roman" w:cs="Times New Roman"/>
          <w:b/>
          <w:sz w:val="28"/>
          <w:szCs w:val="30"/>
          <w:lang w:val="ru-RU" w:eastAsia="ru-RU"/>
        </w:rPr>
        <w:t xml:space="preserve">Р І Ш Е Н </w:t>
      </w:r>
      <w:proofErr w:type="spellStart"/>
      <w:r w:rsidRPr="00910CD8">
        <w:rPr>
          <w:rFonts w:ascii="Times New Roman" w:eastAsia="Times New Roman" w:hAnsi="Times New Roman" w:cs="Times New Roman"/>
          <w:b/>
          <w:sz w:val="28"/>
          <w:szCs w:val="30"/>
          <w:lang w:val="ru-RU" w:eastAsia="ru-RU"/>
        </w:rPr>
        <w:t>Н</w:t>
      </w:r>
      <w:proofErr w:type="spellEnd"/>
      <w:r w:rsidRPr="00910CD8">
        <w:rPr>
          <w:rFonts w:ascii="Times New Roman" w:eastAsia="Times New Roman" w:hAnsi="Times New Roman" w:cs="Times New Roman"/>
          <w:b/>
          <w:sz w:val="28"/>
          <w:szCs w:val="30"/>
          <w:lang w:val="ru-RU" w:eastAsia="ru-RU"/>
        </w:rPr>
        <w:t xml:space="preserve"> Я</w:t>
      </w:r>
    </w:p>
    <w:p w:rsidR="00833579" w:rsidRPr="00910CD8" w:rsidRDefault="00833579" w:rsidP="0089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91A40" w:rsidRPr="00AB0428" w:rsidRDefault="00891A40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 затвердження Положення</w:t>
      </w:r>
    </w:p>
    <w:p w:rsidR="00891A40" w:rsidRPr="00AB0428" w:rsidRDefault="00891A40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Покровський міський центр </w:t>
      </w:r>
    </w:p>
    <w:p w:rsidR="001E6006" w:rsidRDefault="00891A40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соціальних служб для сім’ї, дітей </w:t>
      </w:r>
    </w:p>
    <w:p w:rsidR="00891A40" w:rsidRDefault="00891A40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 молоді</w:t>
      </w:r>
      <w:r w:rsidR="001E60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новій </w:t>
      </w:r>
      <w:r w:rsid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редакції</w:t>
      </w:r>
    </w:p>
    <w:p w:rsidR="001E6006" w:rsidRDefault="001E6006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</w:t>
      </w:r>
    </w:p>
    <w:p w:rsidR="00AB0428" w:rsidRDefault="00AB042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0428" w:rsidRDefault="001E6006" w:rsidP="001E6006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Керуюч</w:t>
      </w:r>
      <w:r w:rsidR="008E35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ись Законом України «Про місцеве </w:t>
      </w:r>
      <w:r w:rsidR="000F06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самоврядування в Україні</w:t>
      </w:r>
      <w:r w:rsid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», постановою Кабінету Міністрів України від 01 серпня 2013 року №573 «Про затвердження  загального положення про центр соціальних служб для сім’ї, дітей та молоді»</w:t>
      </w:r>
      <w:r w:rsidR="000F06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48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зі змінами</w:t>
      </w:r>
      <w:r w:rsidR="000F06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 постанову Кабінету Міністрів України від 19.07.2017 №528»</w:t>
      </w:r>
      <w:r w:rsidR="005B48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10C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B48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27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враховуючи</w:t>
      </w:r>
      <w:r w:rsidR="005B48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27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розпорядження голови ОДА № Р- 390/0/3-17 від 21.08.2017р. «Про затвердження Положення про Дніпропетровський обласний центр соціальних служб для сім’ї, дітей та молоді»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міська рада </w:t>
      </w:r>
    </w:p>
    <w:p w:rsidR="00910CD8" w:rsidRDefault="00910CD8" w:rsidP="001E6006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35C4" w:rsidRDefault="003D35C4" w:rsidP="003E20C9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910CD8" w:rsidRDefault="00910CD8" w:rsidP="003E20C9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35C4" w:rsidRDefault="001E6006" w:rsidP="001E6006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З</w:t>
      </w:r>
      <w:r w:rsidR="003D35C4"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атверд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ити </w:t>
      </w:r>
      <w:r w:rsidR="003D35C4"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Положення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35C4"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 Покровський міський центр соціальних служб для сім’ї, дітей та молоді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35C4"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новій 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редакції, що додається.</w:t>
      </w:r>
    </w:p>
    <w:p w:rsidR="00641B94" w:rsidRDefault="001E6006" w:rsidP="001E6006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2. </w:t>
      </w:r>
      <w:r w:rsidR="003D35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Директору </w:t>
      </w:r>
      <w:r w:rsidR="00641B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ПМЦСССДМ </w:t>
      </w:r>
      <w:r w:rsidR="003C2D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Мороз І.І. забезпечити </w:t>
      </w:r>
      <w:r w:rsidR="00066E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державну </w:t>
      </w:r>
      <w:r w:rsidR="003C2D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реєстрацію </w:t>
      </w:r>
      <w:r w:rsidR="00641B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Положення про</w:t>
      </w:r>
      <w:r w:rsidR="00641B94"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Покровський міський центр соціальних служб для сім’ї, дітей та молоді</w:t>
      </w:r>
      <w:r w:rsidR="00641B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1B94" w:rsidRPr="00AB04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новій </w:t>
      </w:r>
      <w:r w:rsidR="00641B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редакції</w:t>
      </w:r>
      <w:r w:rsidR="003C2D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порядку,</w:t>
      </w:r>
      <w:r w:rsidR="00C622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встановленому чинним законодавством України</w:t>
      </w:r>
      <w:r w:rsidR="00641B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E20C9" w:rsidRDefault="001E6006" w:rsidP="0083357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335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3E20C9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оординацію роботи за виконанням цього рішення </w:t>
      </w:r>
      <w:r w:rsidR="008D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покласти на </w:t>
      </w:r>
      <w:r w:rsidR="004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ПЦСССДМ (</w:t>
      </w:r>
      <w:r w:rsidR="008D2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І.І.</w:t>
      </w:r>
      <w:r w:rsidR="00AB7E1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3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9AE" w:rsidRPr="0093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20C9" w:rsidRPr="0093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r w:rsidR="00A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</w:t>
      </w:r>
      <w:r w:rsidR="003E20C9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міського голови</w:t>
      </w:r>
      <w:r w:rsidR="009369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3E20C9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Бондаренко Н.О.</w:t>
      </w:r>
      <w:r w:rsidR="00A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постійну депутатську комісію з питань соціального захисту та охорони здоров’я, освіти, культури та спорту, у справах молоді (</w:t>
      </w:r>
      <w:proofErr w:type="spellStart"/>
      <w:r w:rsidR="00AB7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Гончаренко</w:t>
      </w:r>
      <w:proofErr w:type="spellEnd"/>
      <w:r w:rsidR="00A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Ю.О.)</w:t>
      </w:r>
      <w:r w:rsidR="00910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0C9" w:rsidRDefault="003E20C9" w:rsidP="001E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C9" w:rsidRDefault="003E20C9" w:rsidP="003E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0A6B" w:rsidRDefault="00110A6B" w:rsidP="003E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D8" w:rsidRDefault="00910CD8" w:rsidP="003E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B" w:rsidRDefault="00110A6B" w:rsidP="003E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B" w:rsidRDefault="00110A6B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10CD8" w:rsidRDefault="00910CD8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5745E" w:rsidRPr="003E20C9" w:rsidRDefault="003E20C9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3E20C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Мороз І.І., 4-17-33</w:t>
      </w:r>
    </w:p>
    <w:sectPr w:rsidR="0045745E" w:rsidRPr="003E20C9" w:rsidSect="00910CD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BD"/>
    <w:rsid w:val="00066E8E"/>
    <w:rsid w:val="000F0650"/>
    <w:rsid w:val="00110A6B"/>
    <w:rsid w:val="001E6006"/>
    <w:rsid w:val="00285B94"/>
    <w:rsid w:val="003C2D5A"/>
    <w:rsid w:val="003D35C4"/>
    <w:rsid w:val="003E20C9"/>
    <w:rsid w:val="0045745E"/>
    <w:rsid w:val="004665CC"/>
    <w:rsid w:val="005B4884"/>
    <w:rsid w:val="00641B94"/>
    <w:rsid w:val="00833579"/>
    <w:rsid w:val="00891A40"/>
    <w:rsid w:val="008D270C"/>
    <w:rsid w:val="008E35AF"/>
    <w:rsid w:val="00910CD8"/>
    <w:rsid w:val="009369AE"/>
    <w:rsid w:val="00AB0428"/>
    <w:rsid w:val="00AB7E10"/>
    <w:rsid w:val="00BF1CBD"/>
    <w:rsid w:val="00C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PK-19</cp:lastModifiedBy>
  <cp:revision>15</cp:revision>
  <cp:lastPrinted>2017-09-04T11:54:00Z</cp:lastPrinted>
  <dcterms:created xsi:type="dcterms:W3CDTF">2017-09-04T10:36:00Z</dcterms:created>
  <dcterms:modified xsi:type="dcterms:W3CDTF">2017-09-05T10:19:00Z</dcterms:modified>
</cp:coreProperties>
</file>