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-490855</wp:posOffset>
                </wp:positionV>
                <wp:extent cx="762635" cy="19113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2"/>
                                <w:kern w:val="0"/>
                                <w:szCs w:val="22"/>
                                <w:rFonts w:ascii="Liberation Serif" w:hAnsi="Liberation Serif" w:cs="Lucida Sans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9.95pt;margin-top:-38.65pt;width:59.95pt;height:14.9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2"/>
                          <w:kern w:val="0"/>
                          <w:szCs w:val="22"/>
                          <w:rFonts w:ascii="Liberation Serif" w:hAnsi="Liberation Serif" w:cs="Lucida Sans"/>
                          <w:lang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2275" cy="60261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4pt;margin-top:-38.4pt;width:33.15pt;height:47.3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23.12.2021                        </w:t>
      </w:r>
      <w:r>
        <w:rPr>
          <w:b/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588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з 01 грудня 2021 рік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20.01.2021 №29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Деякі питання оплати праці працівників установ, закладів та організацій окремих галузей бюджетної сфери»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рішенням 59 сесії 7 скликання від 31.07.2020 №22 «Про створення комунального закладу «Малий груповий будинок «Надія» Покровської міської ради Дніпропетровської області» та затвердження Положення про комунальний заклад «Малий груповий будинок «Надія» Покровської міської ради Дніпропетровської області»,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в зв’язку зі зміною розмірів посадових окладів,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з 01 грудня 2021 року, що додається.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Дніпропетровської області від 27.01.2021 року №16 «Про затвердження штатного розпису працівників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2021 рік» вважати таким, що втратило чинність.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Координацію роботи за виконанням даного рішення покласти на директора КЗ «МГБ «Надія» ПМР ДО» Сінілова В., контроль на заступника міського голови за напрямком роботи.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/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254" w:firstLine="709"/>
        <w:rPr/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>23.12.2021</w:t>
      </w:r>
      <w:r>
        <w:rPr>
          <w:sz w:val="28"/>
          <w:szCs w:val="28"/>
          <w:lang w:val="uk-UA" w:eastAsia="ru-RU"/>
        </w:rPr>
        <w:t xml:space="preserve">  № </w:t>
      </w:r>
      <w:r>
        <w:rPr>
          <w:sz w:val="28"/>
          <w:szCs w:val="28"/>
          <w:lang w:val="uk-UA" w:eastAsia="ru-RU"/>
        </w:rPr>
        <w:t>588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Штатний розпис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01 грудня 2021 року</w:t>
      </w:r>
    </w:p>
    <w:tbl>
      <w:tblPr>
        <w:tblW w:w="10759" w:type="dxa"/>
        <w:jc w:val="left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"/>
        <w:gridCol w:w="2954"/>
        <w:gridCol w:w="1756"/>
        <w:gridCol w:w="1649"/>
        <w:gridCol w:w="1471"/>
        <w:gridCol w:w="2019"/>
      </w:tblGrid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з/п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2633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21060</w:t>
            </w:r>
          </w:p>
        </w:tc>
      </w:tr>
      <w:tr>
        <w:trPr>
          <w:trHeight w:val="964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</w:tr>
      <w:tr>
        <w:trPr>
          <w:trHeight w:val="556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</w:tr>
      <w:tr>
        <w:trPr>
          <w:trHeight w:val="760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41145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КЗ «МГБ «Надія» ПМР ДО»                                                Василь СІНІЛОВ</w:t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                                    Юлія БЕРЕЗАНСЬКА</w:t>
      </w:r>
    </w:p>
    <w:sectPr>
      <w:type w:val="nextPage"/>
      <w:pgSz w:w="11906" w:h="16838"/>
      <w:pgMar w:left="1701" w:right="624" w:header="0" w:top="1134" w:footer="0" w:bottom="12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Style22" w:customStyle="1">
    <w:name w:val="Абзац списка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4" w:customStyle="1">
    <w:name w:val="Заголовок таблиці"/>
    <w:basedOn w:val="Style23"/>
    <w:uiPriority w:val="99"/>
    <w:qFormat/>
    <w:rsid w:val="0040082e"/>
    <w:pPr>
      <w:jc w:val="center"/>
    </w:pPr>
    <w:rPr>
      <w:b/>
      <w:bCs/>
    </w:rPr>
  </w:style>
  <w:style w:type="paragraph" w:styleId="11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2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3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5" w:customStyle="1">
    <w:name w:val="Верхній і нижній колонтитули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6">
    <w:name w:val="Footer"/>
    <w:basedOn w:val="Style25"/>
    <w:link w:val="FooterChar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Application>LibreOffice/7.1.3.2$Windows_X86_64 LibreOffice_project/47f78053abe362b9384784d31a6e56f8511eb1c1</Application>
  <AppVersion>15.0000</AppVersion>
  <Pages>2</Pages>
  <Words>323</Words>
  <Characters>2104</Characters>
  <CharactersWithSpaces>2626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2021-11-19T08:29:00Z</cp:lastPrinted>
  <dcterms:modified xsi:type="dcterms:W3CDTF">2021-12-30T16:47:43Z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