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</w:tblGrid>
      <w:tr w:rsidR="00AE067E" w:rsidRPr="00581AAC" w:rsidTr="00A521AC">
        <w:trPr>
          <w:trHeight w:val="621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AE067E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</w:p>
        </w:tc>
      </w:tr>
    </w:tbl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98425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AE067E" w:rsidRDefault="00401491" w:rsidP="00AE067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Pr="004B7F97" w:rsidRDefault="00AE067E" w:rsidP="00AE067E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E54DB7">
        <w:rPr>
          <w:sz w:val="28"/>
          <w:szCs w:val="28"/>
        </w:rPr>
        <w:t>29</w:t>
      </w:r>
      <w:r w:rsidRPr="004B7F97">
        <w:rPr>
          <w:sz w:val="28"/>
          <w:szCs w:val="28"/>
        </w:rPr>
        <w:t>»</w:t>
      </w:r>
      <w:r w:rsidR="00E54DB7">
        <w:rPr>
          <w:sz w:val="28"/>
          <w:szCs w:val="28"/>
        </w:rPr>
        <w:t xml:space="preserve">червня </w:t>
      </w:r>
      <w:r>
        <w:rPr>
          <w:sz w:val="28"/>
          <w:szCs w:val="28"/>
        </w:rPr>
        <w:t>20</w:t>
      </w:r>
      <w:r w:rsidR="00B96B08">
        <w:rPr>
          <w:sz w:val="28"/>
          <w:szCs w:val="28"/>
        </w:rPr>
        <w:t>16</w:t>
      </w:r>
      <w:r>
        <w:rPr>
          <w:sz w:val="28"/>
          <w:szCs w:val="28"/>
        </w:rPr>
        <w:t xml:space="preserve">р.                                                                 </w:t>
      </w:r>
      <w:r w:rsidR="00E54D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E54DB7">
        <w:rPr>
          <w:sz w:val="28"/>
          <w:szCs w:val="28"/>
        </w:rPr>
        <w:t>340</w:t>
      </w:r>
    </w:p>
    <w:p w:rsidR="00AE067E" w:rsidRDefault="00AE067E" w:rsidP="00AE067E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84695" w:rsidRPr="00E54DB7" w:rsidRDefault="001729E9" w:rsidP="001729E9">
      <w:pPr>
        <w:rPr>
          <w:szCs w:val="26"/>
        </w:rPr>
      </w:pPr>
      <w:r w:rsidRPr="00E54DB7">
        <w:rPr>
          <w:szCs w:val="26"/>
        </w:rPr>
        <w:t xml:space="preserve">Про надання дозволу на </w:t>
      </w:r>
      <w:r w:rsidR="00184695" w:rsidRPr="00E54DB7">
        <w:rPr>
          <w:szCs w:val="26"/>
        </w:rPr>
        <w:t xml:space="preserve">влаштування </w:t>
      </w:r>
    </w:p>
    <w:p w:rsidR="007542D4" w:rsidRPr="00E54DB7" w:rsidRDefault="00184695" w:rsidP="007542D4">
      <w:pPr>
        <w:rPr>
          <w:szCs w:val="26"/>
        </w:rPr>
      </w:pPr>
      <w:r w:rsidRPr="00E54DB7">
        <w:rPr>
          <w:szCs w:val="26"/>
        </w:rPr>
        <w:t xml:space="preserve">заїзду </w:t>
      </w:r>
      <w:r w:rsidR="007542D4" w:rsidRPr="00E54DB7">
        <w:rPr>
          <w:szCs w:val="26"/>
        </w:rPr>
        <w:t xml:space="preserve">автотранспорту </w:t>
      </w:r>
      <w:r w:rsidRPr="00E54DB7">
        <w:rPr>
          <w:szCs w:val="26"/>
        </w:rPr>
        <w:t xml:space="preserve">до </w:t>
      </w:r>
      <w:r w:rsidR="007542D4" w:rsidRPr="00E54DB7">
        <w:rPr>
          <w:szCs w:val="26"/>
        </w:rPr>
        <w:t>магазину</w:t>
      </w:r>
    </w:p>
    <w:p w:rsidR="001729E9" w:rsidRPr="00E54DB7" w:rsidRDefault="001729E9" w:rsidP="007542D4">
      <w:pPr>
        <w:rPr>
          <w:szCs w:val="26"/>
        </w:rPr>
      </w:pPr>
      <w:r w:rsidRPr="00E54DB7">
        <w:rPr>
          <w:szCs w:val="26"/>
        </w:rPr>
        <w:t xml:space="preserve">по вул. </w:t>
      </w:r>
      <w:r w:rsidR="00184695" w:rsidRPr="00E54DB7">
        <w:rPr>
          <w:szCs w:val="26"/>
        </w:rPr>
        <w:t>Чехова</w:t>
      </w:r>
      <w:r w:rsidR="007542D4" w:rsidRPr="00E54DB7">
        <w:rPr>
          <w:szCs w:val="26"/>
        </w:rPr>
        <w:t>, 1а</w:t>
      </w:r>
      <w:r w:rsidRPr="00E54DB7">
        <w:rPr>
          <w:szCs w:val="26"/>
        </w:rPr>
        <w:t xml:space="preserve"> ФОП </w:t>
      </w:r>
      <w:proofErr w:type="spellStart"/>
      <w:r w:rsidR="00184695" w:rsidRPr="00E54DB7">
        <w:rPr>
          <w:szCs w:val="26"/>
        </w:rPr>
        <w:t>Ревукі</w:t>
      </w:r>
      <w:r w:rsidR="007542D4" w:rsidRPr="00E54DB7">
        <w:rPr>
          <w:szCs w:val="26"/>
        </w:rPr>
        <w:t>Н.М</w:t>
      </w:r>
      <w:proofErr w:type="spellEnd"/>
      <w:r w:rsidRPr="00E54DB7">
        <w:rPr>
          <w:szCs w:val="26"/>
        </w:rPr>
        <w:t>.</w:t>
      </w:r>
    </w:p>
    <w:p w:rsidR="001729E9" w:rsidRPr="00E54DB7" w:rsidRDefault="001729E9" w:rsidP="001729E9">
      <w:pPr>
        <w:rPr>
          <w:szCs w:val="26"/>
        </w:rPr>
      </w:pPr>
      <w:r w:rsidRPr="00E54DB7">
        <w:rPr>
          <w:szCs w:val="26"/>
        </w:rPr>
        <w:t xml:space="preserve">______________________________________                                                    </w:t>
      </w:r>
    </w:p>
    <w:p w:rsidR="001729E9" w:rsidRPr="00E54DB7" w:rsidRDefault="001729E9" w:rsidP="001729E9">
      <w:pPr>
        <w:rPr>
          <w:sz w:val="12"/>
          <w:szCs w:val="10"/>
        </w:rPr>
      </w:pPr>
    </w:p>
    <w:p w:rsidR="00A86A1D" w:rsidRPr="00E54DB7" w:rsidRDefault="00A86A1D" w:rsidP="00BF1A8D">
      <w:pPr>
        <w:tabs>
          <w:tab w:val="left" w:pos="10440"/>
        </w:tabs>
        <w:ind w:firstLine="567"/>
        <w:jc w:val="both"/>
        <w:rPr>
          <w:szCs w:val="26"/>
        </w:rPr>
      </w:pPr>
      <w:r w:rsidRPr="00E54DB7">
        <w:rPr>
          <w:szCs w:val="26"/>
        </w:rPr>
        <w:t xml:space="preserve">Розглянувши заяву фізичної особи-підприємця </w:t>
      </w:r>
      <w:proofErr w:type="spellStart"/>
      <w:r w:rsidR="00651905" w:rsidRPr="00E54DB7">
        <w:rPr>
          <w:szCs w:val="26"/>
        </w:rPr>
        <w:t>Ревуки</w:t>
      </w:r>
      <w:proofErr w:type="spellEnd"/>
      <w:r w:rsidR="00651905" w:rsidRPr="00E54DB7">
        <w:rPr>
          <w:szCs w:val="26"/>
        </w:rPr>
        <w:t xml:space="preserve"> Наталії Миколаївни</w:t>
      </w:r>
      <w:r w:rsidRPr="00E54DB7">
        <w:rPr>
          <w:szCs w:val="26"/>
        </w:rPr>
        <w:t xml:space="preserve"> щодо надання дозволу на </w:t>
      </w:r>
      <w:r w:rsidR="00651905" w:rsidRPr="00E54DB7">
        <w:rPr>
          <w:szCs w:val="26"/>
        </w:rPr>
        <w:t xml:space="preserve">влаштування заїзду </w:t>
      </w:r>
      <w:r w:rsidR="007542D4" w:rsidRPr="00E54DB7">
        <w:rPr>
          <w:szCs w:val="26"/>
        </w:rPr>
        <w:t xml:space="preserve">автотранспорту </w:t>
      </w:r>
      <w:r w:rsidR="006F7EBD" w:rsidRPr="00E54DB7">
        <w:rPr>
          <w:szCs w:val="26"/>
        </w:rPr>
        <w:t xml:space="preserve">до </w:t>
      </w:r>
      <w:r w:rsidR="006B6843" w:rsidRPr="00E54DB7">
        <w:rPr>
          <w:szCs w:val="26"/>
        </w:rPr>
        <w:t xml:space="preserve">будівлі </w:t>
      </w:r>
      <w:r w:rsidR="007542D4" w:rsidRPr="00E54DB7">
        <w:rPr>
          <w:szCs w:val="26"/>
        </w:rPr>
        <w:t>магазину</w:t>
      </w:r>
      <w:r w:rsidR="00651905" w:rsidRPr="00E54DB7">
        <w:rPr>
          <w:szCs w:val="26"/>
        </w:rPr>
        <w:t>для розвантаження та завантаження товару</w:t>
      </w:r>
      <w:r w:rsidRPr="00E54DB7">
        <w:rPr>
          <w:szCs w:val="26"/>
        </w:rPr>
        <w:t xml:space="preserve">, керуючись ст. </w:t>
      </w:r>
      <w:r w:rsidR="00651905" w:rsidRPr="00E54DB7">
        <w:rPr>
          <w:szCs w:val="26"/>
        </w:rPr>
        <w:t>31</w:t>
      </w:r>
      <w:r w:rsidRPr="00E54DB7">
        <w:rPr>
          <w:szCs w:val="26"/>
        </w:rPr>
        <w:t xml:space="preserve"> Закону України «Про регулювання містобудівної діяльності», </w:t>
      </w:r>
      <w:r w:rsidR="006F7EBD" w:rsidRPr="00E54DB7">
        <w:rPr>
          <w:szCs w:val="26"/>
        </w:rPr>
        <w:t xml:space="preserve">п. 2 </w:t>
      </w:r>
      <w:r w:rsidRPr="00E54DB7">
        <w:rPr>
          <w:szCs w:val="26"/>
        </w:rPr>
        <w:t>ст. 1</w:t>
      </w:r>
      <w:r w:rsidR="006F7EBD" w:rsidRPr="00E54DB7">
        <w:rPr>
          <w:szCs w:val="26"/>
        </w:rPr>
        <w:t>0</w:t>
      </w:r>
      <w:r w:rsidRPr="00E54DB7">
        <w:rPr>
          <w:szCs w:val="26"/>
        </w:rPr>
        <w:t xml:space="preserve"> Закону України «Про благоустрій населених пунктів», ст. 32 Постанови Кабінету Міністрів України «Про Правила дорожнього руху» від 10.10.2001 № 1306, ст. 30 Закону України «Про місцеве самоврядування в Україні», </w:t>
      </w:r>
      <w:r w:rsidR="006F7EBD" w:rsidRPr="00E54DB7">
        <w:rPr>
          <w:szCs w:val="26"/>
        </w:rPr>
        <w:t>Правилами благоустрою на території міста Покров</w:t>
      </w:r>
      <w:r w:rsidRPr="00E54DB7">
        <w:rPr>
          <w:szCs w:val="26"/>
        </w:rPr>
        <w:t>виконком міської ради</w:t>
      </w:r>
    </w:p>
    <w:p w:rsidR="001729E9" w:rsidRPr="00E54DB7" w:rsidRDefault="001729E9" w:rsidP="001729E9">
      <w:pPr>
        <w:tabs>
          <w:tab w:val="left" w:pos="10440"/>
        </w:tabs>
        <w:jc w:val="center"/>
        <w:rPr>
          <w:bCs/>
          <w:szCs w:val="26"/>
        </w:rPr>
      </w:pPr>
      <w:r w:rsidRPr="00E54DB7">
        <w:rPr>
          <w:bCs/>
          <w:szCs w:val="26"/>
        </w:rPr>
        <w:t>В И Р І Ш И В:</w:t>
      </w:r>
    </w:p>
    <w:p w:rsidR="001729E9" w:rsidRPr="00E54DB7" w:rsidRDefault="001729E9" w:rsidP="001729E9">
      <w:pPr>
        <w:tabs>
          <w:tab w:val="left" w:pos="10440"/>
        </w:tabs>
        <w:jc w:val="both"/>
        <w:rPr>
          <w:bCs/>
          <w:szCs w:val="26"/>
        </w:rPr>
      </w:pPr>
      <w:r w:rsidRPr="00E54DB7">
        <w:rPr>
          <w:bCs/>
          <w:szCs w:val="26"/>
        </w:rPr>
        <w:t xml:space="preserve">1. Надати </w:t>
      </w:r>
      <w:r w:rsidRPr="00E54DB7">
        <w:rPr>
          <w:szCs w:val="26"/>
        </w:rPr>
        <w:t xml:space="preserve">фізичній особі-підприємцю </w:t>
      </w:r>
      <w:proofErr w:type="spellStart"/>
      <w:r w:rsidR="006F7EBD" w:rsidRPr="00E54DB7">
        <w:rPr>
          <w:szCs w:val="26"/>
        </w:rPr>
        <w:t>Ревукі</w:t>
      </w:r>
      <w:proofErr w:type="spellEnd"/>
      <w:r w:rsidR="006F7EBD" w:rsidRPr="00E54DB7">
        <w:rPr>
          <w:szCs w:val="26"/>
        </w:rPr>
        <w:t xml:space="preserve"> Наталії Миколаївні</w:t>
      </w:r>
      <w:r w:rsidR="00BF1A8D">
        <w:rPr>
          <w:szCs w:val="26"/>
        </w:rPr>
        <w:t xml:space="preserve"> </w:t>
      </w:r>
      <w:r w:rsidRPr="00E54DB7">
        <w:rPr>
          <w:bCs/>
          <w:szCs w:val="26"/>
        </w:rPr>
        <w:t xml:space="preserve">дозвіл на </w:t>
      </w:r>
      <w:r w:rsidR="006F7EBD" w:rsidRPr="00E54DB7">
        <w:rPr>
          <w:bCs/>
          <w:szCs w:val="26"/>
        </w:rPr>
        <w:t xml:space="preserve">влаштування заїзду до </w:t>
      </w:r>
      <w:r w:rsidR="001D3BB3" w:rsidRPr="00E54DB7">
        <w:rPr>
          <w:bCs/>
          <w:szCs w:val="26"/>
        </w:rPr>
        <w:t>будівлі магазину</w:t>
      </w:r>
      <w:r w:rsidRPr="00E54DB7">
        <w:rPr>
          <w:bCs/>
          <w:szCs w:val="26"/>
        </w:rPr>
        <w:t xml:space="preserve">для </w:t>
      </w:r>
      <w:r w:rsidR="007542D4" w:rsidRPr="00E54DB7">
        <w:rPr>
          <w:bCs/>
          <w:szCs w:val="26"/>
        </w:rPr>
        <w:t>розвантаження та завантаження товару</w:t>
      </w:r>
      <w:r w:rsidR="006B6843" w:rsidRPr="00E54DB7">
        <w:rPr>
          <w:bCs/>
          <w:szCs w:val="26"/>
        </w:rPr>
        <w:t>за адресою:</w:t>
      </w:r>
      <w:r w:rsidRPr="00E54DB7">
        <w:rPr>
          <w:bCs/>
          <w:szCs w:val="26"/>
        </w:rPr>
        <w:t xml:space="preserve"> вулиц</w:t>
      </w:r>
      <w:r w:rsidR="006B6843" w:rsidRPr="00E54DB7">
        <w:rPr>
          <w:bCs/>
          <w:szCs w:val="26"/>
        </w:rPr>
        <w:t>я</w:t>
      </w:r>
      <w:r w:rsidR="007542D4" w:rsidRPr="00E54DB7">
        <w:rPr>
          <w:bCs/>
          <w:szCs w:val="26"/>
        </w:rPr>
        <w:t>Чехова, 1а</w:t>
      </w:r>
      <w:r w:rsidR="006B6843" w:rsidRPr="00E54DB7">
        <w:rPr>
          <w:bCs/>
          <w:szCs w:val="26"/>
        </w:rPr>
        <w:t xml:space="preserve"> (</w:t>
      </w:r>
      <w:r w:rsidR="007542D4" w:rsidRPr="00E54DB7">
        <w:rPr>
          <w:bCs/>
          <w:szCs w:val="26"/>
        </w:rPr>
        <w:t>схематичн</w:t>
      </w:r>
      <w:r w:rsidR="006B6843" w:rsidRPr="00E54DB7">
        <w:rPr>
          <w:bCs/>
          <w:szCs w:val="26"/>
        </w:rPr>
        <w:t>ий</w:t>
      </w:r>
      <w:r w:rsidR="007542D4" w:rsidRPr="00E54DB7">
        <w:rPr>
          <w:bCs/>
          <w:szCs w:val="26"/>
        </w:rPr>
        <w:t xml:space="preserve"> план</w:t>
      </w:r>
      <w:r w:rsidR="006B6843" w:rsidRPr="00E54DB7">
        <w:rPr>
          <w:bCs/>
          <w:szCs w:val="26"/>
        </w:rPr>
        <w:t xml:space="preserve"> додається)</w:t>
      </w:r>
      <w:bookmarkStart w:id="0" w:name="_GoBack"/>
      <w:bookmarkEnd w:id="0"/>
      <w:r w:rsidRPr="00E54DB7">
        <w:rPr>
          <w:bCs/>
          <w:szCs w:val="26"/>
        </w:rPr>
        <w:t>.</w:t>
      </w:r>
    </w:p>
    <w:p w:rsidR="001729E9" w:rsidRPr="00E54DB7" w:rsidRDefault="001729E9" w:rsidP="001729E9">
      <w:pPr>
        <w:tabs>
          <w:tab w:val="left" w:pos="10440"/>
        </w:tabs>
        <w:jc w:val="both"/>
        <w:rPr>
          <w:bCs/>
          <w:sz w:val="12"/>
          <w:szCs w:val="10"/>
        </w:rPr>
      </w:pPr>
    </w:p>
    <w:p w:rsidR="001729E9" w:rsidRPr="00E54DB7" w:rsidRDefault="007542D4" w:rsidP="001729E9">
      <w:pPr>
        <w:jc w:val="both"/>
        <w:rPr>
          <w:szCs w:val="26"/>
        </w:rPr>
      </w:pPr>
      <w:r w:rsidRPr="00E54DB7">
        <w:rPr>
          <w:szCs w:val="26"/>
        </w:rPr>
        <w:t>2</w:t>
      </w:r>
      <w:r w:rsidR="001729E9" w:rsidRPr="00E54DB7">
        <w:rPr>
          <w:szCs w:val="26"/>
        </w:rPr>
        <w:t xml:space="preserve">. Зобов’язати ФОП </w:t>
      </w:r>
      <w:proofErr w:type="spellStart"/>
      <w:r w:rsidRPr="00E54DB7">
        <w:rPr>
          <w:szCs w:val="26"/>
        </w:rPr>
        <w:t>Ревуку</w:t>
      </w:r>
      <w:proofErr w:type="spellEnd"/>
      <w:r w:rsidRPr="00E54DB7">
        <w:rPr>
          <w:szCs w:val="26"/>
        </w:rPr>
        <w:t xml:space="preserve"> Н.М</w:t>
      </w:r>
      <w:r w:rsidR="001729E9" w:rsidRPr="00E54DB7">
        <w:rPr>
          <w:szCs w:val="26"/>
        </w:rPr>
        <w:t>.:</w:t>
      </w:r>
    </w:p>
    <w:p w:rsidR="001729E9" w:rsidRPr="00E54DB7" w:rsidRDefault="007542D4" w:rsidP="001729E9">
      <w:pPr>
        <w:jc w:val="both"/>
        <w:rPr>
          <w:szCs w:val="26"/>
        </w:rPr>
      </w:pPr>
      <w:r w:rsidRPr="00E54DB7">
        <w:rPr>
          <w:szCs w:val="26"/>
        </w:rPr>
        <w:t>2</w:t>
      </w:r>
      <w:r w:rsidR="001729E9" w:rsidRPr="00E54DB7">
        <w:rPr>
          <w:szCs w:val="26"/>
        </w:rPr>
        <w:t xml:space="preserve">.1. Узгодити з Державтоінспекцією місце розміщення </w:t>
      </w:r>
      <w:r w:rsidRPr="00E54DB7">
        <w:rPr>
          <w:szCs w:val="26"/>
        </w:rPr>
        <w:t>заїзду</w:t>
      </w:r>
      <w:r w:rsidR="001729E9" w:rsidRPr="00E54DB7">
        <w:rPr>
          <w:szCs w:val="26"/>
        </w:rPr>
        <w:t xml:space="preserve"> автотранспорту для розвантаження товару.</w:t>
      </w:r>
    </w:p>
    <w:p w:rsidR="001729E9" w:rsidRPr="00E54DB7" w:rsidRDefault="001729E9" w:rsidP="001729E9">
      <w:pPr>
        <w:jc w:val="both"/>
        <w:rPr>
          <w:sz w:val="12"/>
          <w:szCs w:val="10"/>
        </w:rPr>
      </w:pPr>
    </w:p>
    <w:p w:rsidR="001729E9" w:rsidRPr="00E54DB7" w:rsidRDefault="007542D4" w:rsidP="001729E9">
      <w:pPr>
        <w:jc w:val="both"/>
        <w:rPr>
          <w:bCs/>
          <w:szCs w:val="26"/>
        </w:rPr>
      </w:pPr>
      <w:r w:rsidRPr="00E54DB7">
        <w:rPr>
          <w:szCs w:val="26"/>
        </w:rPr>
        <w:t>2</w:t>
      </w:r>
      <w:r w:rsidR="001729E9" w:rsidRPr="00E54DB7">
        <w:rPr>
          <w:szCs w:val="26"/>
        </w:rPr>
        <w:t>.</w:t>
      </w:r>
      <w:r w:rsidRPr="00E54DB7">
        <w:rPr>
          <w:szCs w:val="26"/>
        </w:rPr>
        <w:t>2</w:t>
      </w:r>
      <w:r w:rsidR="001729E9" w:rsidRPr="00E54DB7">
        <w:rPr>
          <w:szCs w:val="26"/>
        </w:rPr>
        <w:t>. П</w:t>
      </w:r>
      <w:r w:rsidR="001729E9" w:rsidRPr="00E54DB7">
        <w:rPr>
          <w:bCs/>
          <w:szCs w:val="26"/>
        </w:rPr>
        <w:t xml:space="preserve">остійно утримувати в належному санітарному стані закріплену територію до 15м навколо </w:t>
      </w:r>
      <w:r w:rsidRPr="00E54DB7">
        <w:rPr>
          <w:bCs/>
          <w:szCs w:val="26"/>
        </w:rPr>
        <w:t>будівлі магазину</w:t>
      </w:r>
      <w:r w:rsidR="001729E9" w:rsidRPr="00E54DB7">
        <w:rPr>
          <w:bCs/>
          <w:szCs w:val="26"/>
        </w:rPr>
        <w:t xml:space="preserve">. </w:t>
      </w:r>
    </w:p>
    <w:p w:rsidR="001729E9" w:rsidRPr="00E54DB7" w:rsidRDefault="001729E9" w:rsidP="001729E9">
      <w:pPr>
        <w:jc w:val="both"/>
        <w:rPr>
          <w:sz w:val="12"/>
          <w:szCs w:val="10"/>
        </w:rPr>
      </w:pPr>
    </w:p>
    <w:p w:rsidR="001729E9" w:rsidRPr="00E54DB7" w:rsidRDefault="001D3BB3" w:rsidP="001729E9">
      <w:pPr>
        <w:jc w:val="both"/>
        <w:rPr>
          <w:szCs w:val="26"/>
        </w:rPr>
      </w:pPr>
      <w:r w:rsidRPr="00E54DB7">
        <w:rPr>
          <w:szCs w:val="26"/>
        </w:rPr>
        <w:t>3</w:t>
      </w:r>
      <w:r w:rsidR="001729E9" w:rsidRPr="00E54DB7">
        <w:rPr>
          <w:szCs w:val="26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1729E9" w:rsidRPr="00E54DB7">
        <w:rPr>
          <w:szCs w:val="26"/>
        </w:rPr>
        <w:t>Чистякова</w:t>
      </w:r>
      <w:proofErr w:type="spellEnd"/>
      <w:r w:rsidR="001729E9" w:rsidRPr="00E54DB7">
        <w:rPr>
          <w:szCs w:val="26"/>
        </w:rPr>
        <w:t xml:space="preserve"> О.Г. </w:t>
      </w:r>
    </w:p>
    <w:p w:rsidR="001729E9" w:rsidRDefault="001729E9" w:rsidP="001729E9">
      <w:pPr>
        <w:tabs>
          <w:tab w:val="left" w:pos="10440"/>
        </w:tabs>
        <w:rPr>
          <w:szCs w:val="26"/>
        </w:rPr>
      </w:pPr>
    </w:p>
    <w:p w:rsidR="00703574" w:rsidRPr="00E54DB7" w:rsidRDefault="00703574" w:rsidP="001729E9">
      <w:pPr>
        <w:tabs>
          <w:tab w:val="left" w:pos="10440"/>
        </w:tabs>
        <w:rPr>
          <w:szCs w:val="26"/>
        </w:rPr>
      </w:pPr>
    </w:p>
    <w:p w:rsidR="00F530E9" w:rsidRPr="005F0D65" w:rsidRDefault="00F530E9" w:rsidP="00F530E9">
      <w:pPr>
        <w:rPr>
          <w:szCs w:val="26"/>
        </w:rPr>
      </w:pPr>
      <w:r w:rsidRPr="005F0D65">
        <w:rPr>
          <w:szCs w:val="26"/>
        </w:rPr>
        <w:t>Секретар міської ради                                                                            А.І. Пастух</w:t>
      </w:r>
    </w:p>
    <w:p w:rsidR="001729E9" w:rsidRPr="00E54DB7" w:rsidRDefault="001729E9" w:rsidP="001729E9">
      <w:pPr>
        <w:tabs>
          <w:tab w:val="left" w:pos="11340"/>
        </w:tabs>
        <w:ind w:right="180"/>
        <w:rPr>
          <w:sz w:val="12"/>
          <w:szCs w:val="10"/>
        </w:rPr>
      </w:pPr>
    </w:p>
    <w:p w:rsidR="00E54DB7" w:rsidRPr="00E54DB7" w:rsidRDefault="00E54DB7" w:rsidP="001729E9">
      <w:pPr>
        <w:tabs>
          <w:tab w:val="left" w:pos="11340"/>
        </w:tabs>
        <w:ind w:right="180"/>
        <w:rPr>
          <w:sz w:val="22"/>
          <w:szCs w:val="20"/>
        </w:rPr>
      </w:pPr>
    </w:p>
    <w:p w:rsidR="00E54DB7" w:rsidRDefault="00E54DB7" w:rsidP="001729E9">
      <w:pPr>
        <w:tabs>
          <w:tab w:val="left" w:pos="11340"/>
        </w:tabs>
        <w:ind w:right="180"/>
        <w:rPr>
          <w:sz w:val="20"/>
          <w:szCs w:val="20"/>
        </w:rPr>
      </w:pPr>
    </w:p>
    <w:p w:rsidR="00E54DB7" w:rsidRDefault="00E54DB7" w:rsidP="001729E9">
      <w:pPr>
        <w:tabs>
          <w:tab w:val="left" w:pos="11340"/>
        </w:tabs>
        <w:ind w:right="180"/>
        <w:rPr>
          <w:sz w:val="20"/>
          <w:szCs w:val="20"/>
        </w:rPr>
      </w:pPr>
    </w:p>
    <w:p w:rsidR="00E54DB7" w:rsidRDefault="00E54DB7" w:rsidP="001729E9">
      <w:pPr>
        <w:tabs>
          <w:tab w:val="left" w:pos="11340"/>
        </w:tabs>
        <w:ind w:right="180"/>
        <w:rPr>
          <w:sz w:val="20"/>
          <w:szCs w:val="20"/>
        </w:rPr>
      </w:pPr>
    </w:p>
    <w:p w:rsidR="00E54DB7" w:rsidRDefault="00E54DB7" w:rsidP="001729E9">
      <w:pPr>
        <w:tabs>
          <w:tab w:val="left" w:pos="11340"/>
        </w:tabs>
        <w:ind w:right="180"/>
        <w:rPr>
          <w:sz w:val="20"/>
          <w:szCs w:val="20"/>
        </w:rPr>
      </w:pPr>
    </w:p>
    <w:p w:rsidR="001729E9" w:rsidRPr="007542D4" w:rsidRDefault="001729E9" w:rsidP="001729E9">
      <w:pPr>
        <w:tabs>
          <w:tab w:val="left" w:pos="11340"/>
        </w:tabs>
        <w:ind w:right="180"/>
        <w:rPr>
          <w:sz w:val="20"/>
          <w:szCs w:val="20"/>
        </w:rPr>
      </w:pPr>
      <w:r w:rsidRPr="007542D4">
        <w:rPr>
          <w:sz w:val="20"/>
          <w:szCs w:val="20"/>
        </w:rPr>
        <w:t xml:space="preserve">Ломова З.П., 4-32-46     </w:t>
      </w:r>
    </w:p>
    <w:sectPr w:rsidR="001729E9" w:rsidRPr="007542D4" w:rsidSect="00BF1A8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67E"/>
    <w:rsid w:val="000A5F07"/>
    <w:rsid w:val="00167A6A"/>
    <w:rsid w:val="001729E9"/>
    <w:rsid w:val="00184695"/>
    <w:rsid w:val="001D3BB3"/>
    <w:rsid w:val="0024054C"/>
    <w:rsid w:val="002E0E94"/>
    <w:rsid w:val="00401491"/>
    <w:rsid w:val="005B18D8"/>
    <w:rsid w:val="00620707"/>
    <w:rsid w:val="00651905"/>
    <w:rsid w:val="006B6843"/>
    <w:rsid w:val="006F7EBD"/>
    <w:rsid w:val="00703574"/>
    <w:rsid w:val="007542D4"/>
    <w:rsid w:val="008119EF"/>
    <w:rsid w:val="00821CCF"/>
    <w:rsid w:val="008D4D0D"/>
    <w:rsid w:val="00A86A1D"/>
    <w:rsid w:val="00AA4A5A"/>
    <w:rsid w:val="00AE067E"/>
    <w:rsid w:val="00B96B08"/>
    <w:rsid w:val="00BF1A8D"/>
    <w:rsid w:val="00C33994"/>
    <w:rsid w:val="00C36F74"/>
    <w:rsid w:val="00DA4A49"/>
    <w:rsid w:val="00E54DB7"/>
    <w:rsid w:val="00F5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84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6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84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User</cp:lastModifiedBy>
  <cp:revision>10</cp:revision>
  <cp:lastPrinted>2016-06-21T08:36:00Z</cp:lastPrinted>
  <dcterms:created xsi:type="dcterms:W3CDTF">2016-06-21T07:34:00Z</dcterms:created>
  <dcterms:modified xsi:type="dcterms:W3CDTF">2016-08-09T10:11:00Z</dcterms:modified>
</cp:coreProperties>
</file>