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2752725</wp:posOffset>
            </wp:positionH>
            <wp:positionV relativeFrom="paragraph">
              <wp:posOffset>-504825</wp:posOffset>
            </wp:positionV>
            <wp:extent cx="409575" cy="600075"/>
            <wp:effectExtent l="0" t="0" r="0" b="0"/>
            <wp:wrapTopAndBottom/>
            <wp:docPr id="1" name="Зображення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         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ВИКОНАВЧИЙ КОМІТЕТ ПОКРОВСЬКОЇ МІСЬКОЇ РАДИ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ДНІПРОПЕТРОВСЬКОЇ ОБЛАСТІ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РІШЕННЯ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25.12.2025                                           </w:t>
      </w:r>
      <w:r>
        <w:rPr>
          <w:rFonts w:cs="Times New Roman" w:ascii="Times New Roman" w:hAnsi="Times New Roman"/>
          <w:lang w:val="uk-UA"/>
        </w:rPr>
        <w:t xml:space="preserve">м. Покров 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                      №552/06-53-25</w:t>
      </w:r>
    </w:p>
    <w:p>
      <w:pPr>
        <w:pStyle w:val="Normal"/>
        <w:spacing w:before="0" w:after="0"/>
        <w:ind w:left="0" w:right="0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Про затвердження штатного розпису територіального центру соціального обслуговування (надання соціальних послуг) Покровської міської ради Дніпропетровської області  на 2026 рік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Керуючись  ст.52 Закону  України «Про  місцеве самоврядування в Україні», постановою  Кабінету Міністрів України «Деякі питання діяльності територіальних центрів соціального обслуговування (надання соціальних послуг)» від 29.12.2009 №1417, Типових штатних нормативів чисельності працівників територіального центру соціального обслуговування (надання соціальних послуг), затверджених наказом Міністерства  соціальної політики України від 12.07.2016 №753, Положення про територіальний центр соціального обслуговування (надання соціальних послуг) Покровської міської ради Дніпропетровської області, затвердженим рішенням 32 сесії міської ради 8 скликання №5 від 21.10.2022  з метою ефективного та якісного надання соціальних послуг територіальним центром, виконавчий комітет Покровської міської ради </w:t>
      </w:r>
    </w:p>
    <w:p>
      <w:pPr>
        <w:pStyle w:val="NormalWeb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Web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both"/>
        <w:rPr/>
      </w:pP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ВИРІШИВ:</w:t>
      </w:r>
    </w:p>
    <w:p>
      <w:pPr>
        <w:pStyle w:val="NormalWeb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Web"/>
        <w:tabs>
          <w:tab w:val="clear" w:pos="708"/>
          <w:tab w:val="left" w:pos="851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Затвердити штатний розпис територіального центру соціального обслуговування (надання соціальних послуг) Покровської міської ради Дніпропетровської області на 2026 рік у кількості 45 штатних одиниць з місячним фондом оплати праці 248 840,00 грн.</w:t>
      </w:r>
    </w:p>
    <w:p>
      <w:pPr>
        <w:pStyle w:val="NormalWeb"/>
        <w:tabs>
          <w:tab w:val="clear" w:pos="708"/>
          <w:tab w:val="left" w:pos="851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ab/>
        <w:t>2. Ввести в дію штатний розпис територіального центру соціального обслуговування (надання соціальних послуг) Покровської міської ради Дніпропетровської області ввести в дію з 01.01.2026.</w:t>
      </w:r>
    </w:p>
    <w:p>
      <w:pPr>
        <w:pStyle w:val="NormalWeb"/>
        <w:tabs>
          <w:tab w:val="clear" w:pos="708"/>
          <w:tab w:val="left" w:pos="851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ab/>
        <w:t>3. Координацію роботи щодо виконання даного рішення покласти на директора територіального центру соціального обслуговування (надання соціальних послуг) Покровської міської ради Дніпропетровської області Наталію ДАНИЛЕНКО, контроль на заступника міського голови з виконавчої роботи  Дар'ю ГОРЧАКОВУ.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  <w:lang w:val="uk-UA" w:eastAsia="ru-RU" w:bidi="ar-SA"/>
        </w:rPr>
      </w:pPr>
      <w:r>
        <w:rPr>
          <w:rFonts w:ascii="Times New Roman" w:hAnsi="Times New Roman"/>
          <w:sz w:val="28"/>
          <w:szCs w:val="28"/>
          <w:lang w:val="uk-UA" w:eastAsia="ru-RU" w:bidi="ar-SA"/>
        </w:rPr>
        <w:t xml:space="preserve">Секретар міської ради </w:t>
        <w:tab/>
        <w:tab/>
        <w:tab/>
        <w:tab/>
        <w:tab/>
        <w:tab/>
        <w:tab/>
        <w:t>Сергій КУРАСОВ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left="0" w:right="0" w:firstLine="464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ЗАТВЕРДЖЕНО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7005" w:leader="none"/>
          <w:tab w:val="right" w:pos="9355" w:leader="none"/>
        </w:tabs>
        <w:spacing w:lineRule="auto" w:line="240" w:before="0" w:after="0"/>
        <w:ind w:left="4762" w:right="0" w:hanging="0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</w:r>
    </w:p>
    <w:p>
      <w:pPr>
        <w:pStyle w:val="Normal"/>
        <w:tabs>
          <w:tab w:val="clear" w:pos="708"/>
          <w:tab w:val="left" w:pos="7005" w:leader="none"/>
          <w:tab w:val="right" w:pos="9355" w:leader="none"/>
        </w:tabs>
        <w:spacing w:lineRule="auto" w:line="240" w:before="0" w:after="0"/>
        <w:ind w:left="0" w:right="0" w:firstLine="464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Рішення виконавчого комітету </w:t>
      </w:r>
    </w:p>
    <w:p>
      <w:pPr>
        <w:pStyle w:val="Normal"/>
        <w:tabs>
          <w:tab w:val="clear" w:pos="708"/>
          <w:tab w:val="left" w:pos="7005" w:leader="none"/>
          <w:tab w:val="right" w:pos="9355" w:leader="none"/>
        </w:tabs>
        <w:spacing w:lineRule="auto" w:line="240" w:before="0" w:after="0"/>
        <w:ind w:left="0" w:right="0" w:firstLine="464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>25.12.2025 № 552/06-53-25</w:t>
      </w:r>
    </w:p>
    <w:p>
      <w:pPr>
        <w:pStyle w:val="Normal"/>
        <w:tabs>
          <w:tab w:val="clear" w:pos="708"/>
          <w:tab w:val="left" w:pos="6435" w:leader="none"/>
        </w:tabs>
        <w:spacing w:lineRule="auto" w:line="240" w:before="0" w:after="0"/>
        <w:ind w:left="0" w:right="0" w:firstLine="470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штат у кількості 45 штатних одиниць </w:t>
      </w:r>
    </w:p>
    <w:p>
      <w:pPr>
        <w:pStyle w:val="Normal"/>
        <w:tabs>
          <w:tab w:val="clear" w:pos="708"/>
          <w:tab w:val="left" w:pos="6435" w:leader="none"/>
        </w:tabs>
        <w:spacing w:lineRule="auto" w:line="240" w:before="0" w:after="0"/>
        <w:ind w:left="0" w:right="0" w:firstLine="470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з місячним фондом заробітної плати </w:t>
      </w:r>
    </w:p>
    <w:p>
      <w:pPr>
        <w:pStyle w:val="Normal"/>
        <w:tabs>
          <w:tab w:val="clear" w:pos="708"/>
          <w:tab w:val="left" w:pos="6435" w:leader="none"/>
        </w:tabs>
        <w:spacing w:lineRule="auto" w:line="240" w:before="0" w:after="0"/>
        <w:ind w:left="0" w:right="0" w:firstLine="470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за посадовими окладами двісті сорок</w:t>
      </w:r>
    </w:p>
    <w:p>
      <w:pPr>
        <w:pStyle w:val="Normal"/>
        <w:tabs>
          <w:tab w:val="clear" w:pos="708"/>
          <w:tab w:val="left" w:pos="6435" w:leader="none"/>
        </w:tabs>
        <w:spacing w:lineRule="auto" w:line="240" w:before="0" w:after="0"/>
        <w:ind w:left="0" w:right="0" w:firstLine="470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вісім тисяч вісімсот сорок грн. 00 коп</w:t>
      </w:r>
    </w:p>
    <w:p>
      <w:pPr>
        <w:pStyle w:val="Normal"/>
        <w:tabs>
          <w:tab w:val="clear" w:pos="708"/>
          <w:tab w:val="left" w:pos="6435" w:leader="none"/>
        </w:tabs>
        <w:spacing w:before="0" w:after="0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</w:r>
    </w:p>
    <w:p>
      <w:pPr>
        <w:pStyle w:val="Normal"/>
        <w:tabs>
          <w:tab w:val="clear" w:pos="708"/>
          <w:tab w:val="left" w:pos="3525" w:leader="none"/>
        </w:tabs>
        <w:spacing w:before="0" w:after="0"/>
        <w:jc w:val="center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</w:r>
    </w:p>
    <w:p>
      <w:pPr>
        <w:pStyle w:val="Normal"/>
        <w:tabs>
          <w:tab w:val="clear" w:pos="708"/>
          <w:tab w:val="left" w:pos="3525" w:leader="none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ШТАТНИЙ  РОЗПИС</w:t>
      </w:r>
    </w:p>
    <w:p>
      <w:pPr>
        <w:pStyle w:val="Normal"/>
        <w:tabs>
          <w:tab w:val="clear" w:pos="708"/>
          <w:tab w:val="left" w:pos="6804" w:leader="none"/>
          <w:tab w:val="left" w:pos="7088" w:leader="none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Територіального центру соціального обслуговування (надання соціальних послуг)  Покровської міської ради Дніпропетровської області</w:t>
      </w:r>
    </w:p>
    <w:p>
      <w:pPr>
        <w:pStyle w:val="Normal"/>
        <w:tabs>
          <w:tab w:val="clear" w:pos="708"/>
          <w:tab w:val="left" w:pos="3525" w:leader="none"/>
        </w:tabs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з 01 січня 2026 року</w:t>
      </w:r>
    </w:p>
    <w:p>
      <w:pPr>
        <w:pStyle w:val="Normal"/>
        <w:tabs>
          <w:tab w:val="clear" w:pos="708"/>
          <w:tab w:val="left" w:pos="3525" w:leader="none"/>
        </w:tabs>
        <w:spacing w:before="0" w:after="0"/>
        <w:jc w:val="center"/>
        <w:rPr>
          <w:rFonts w:ascii="Times New Roman" w:hAnsi="Times New Roman" w:cs="Times New Roman"/>
          <w:b/>
          <w:b/>
          <w:lang w:val="uk-UA"/>
        </w:rPr>
      </w:pPr>
      <w:r>
        <w:rPr>
          <w:rFonts w:cs="Times New Roman" w:ascii="Times New Roman" w:hAnsi="Times New Roman"/>
          <w:b/>
          <w:lang w:val="uk-UA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541"/>
        <w:gridCol w:w="1768"/>
        <w:gridCol w:w="2670"/>
        <w:gridCol w:w="1069"/>
        <w:gridCol w:w="1097"/>
        <w:gridCol w:w="1098"/>
        <w:gridCol w:w="1401"/>
      </w:tblGrid>
      <w:tr>
        <w:trPr>
          <w:trHeight w:val="900" w:hRule="atLeast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uk-UA"/>
              </w:rPr>
              <w:t>з/п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uk-UA"/>
              </w:rPr>
              <w:t>Назва структурного підрозділу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uk-UA"/>
              </w:rPr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uk-UA"/>
              </w:rPr>
              <w:t>Посада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uk-UA"/>
              </w:rPr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uk-UA"/>
              </w:rPr>
              <w:t>Тарифний розряд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uk-UA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uk-UA"/>
              </w:rPr>
              <w:t>Кількість штатних посад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uk-UA"/>
              </w:rPr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uk-UA"/>
              </w:rPr>
              <w:t xml:space="preserve">Посадовий оклад (грн.)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uk-UA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Фонд заробітної плати на місяць за посадовим окладом (грн)</w:t>
            </w:r>
          </w:p>
        </w:tc>
      </w:tr>
      <w:tr>
        <w:trPr>
          <w:trHeight w:val="434" w:hRule="atLeast"/>
        </w:trPr>
        <w:tc>
          <w:tcPr>
            <w:tcW w:w="5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Апарат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8243,0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8243,00</w:t>
            </w:r>
          </w:p>
        </w:tc>
      </w:tr>
      <w:tr>
        <w:trPr>
          <w:trHeight w:val="434" w:hRule="atLeast"/>
        </w:trPr>
        <w:tc>
          <w:tcPr>
            <w:tcW w:w="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7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Головний бухгалтер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7419,0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7419,00</w:t>
            </w:r>
          </w:p>
        </w:tc>
      </w:tr>
      <w:tr>
        <w:trPr>
          <w:trHeight w:val="451" w:hRule="atLeast"/>
        </w:trPr>
        <w:tc>
          <w:tcPr>
            <w:tcW w:w="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7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Бухгалтер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5815,00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8723,00</w:t>
            </w:r>
          </w:p>
        </w:tc>
      </w:tr>
      <w:tr>
        <w:trPr>
          <w:trHeight w:val="406" w:hRule="atLeast"/>
        </w:trPr>
        <w:tc>
          <w:tcPr>
            <w:tcW w:w="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7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Інспектор з кадрів 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5815,00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2908,00</w:t>
            </w:r>
          </w:p>
        </w:tc>
      </w:tr>
      <w:tr>
        <w:trPr>
          <w:trHeight w:val="606" w:hRule="atLeast"/>
        </w:trPr>
        <w:tc>
          <w:tcPr>
            <w:tcW w:w="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7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Менеджер із соціальної роботи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6773,00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6773,00</w:t>
            </w:r>
          </w:p>
        </w:tc>
      </w:tr>
      <w:tr>
        <w:trPr>
          <w:trHeight w:val="712" w:hRule="atLeast"/>
        </w:trPr>
        <w:tc>
          <w:tcPr>
            <w:tcW w:w="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7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Прибиральниця службових приміщень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3195,00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3195,00</w:t>
            </w:r>
          </w:p>
        </w:tc>
      </w:tr>
      <w:tr>
        <w:trPr>
          <w:trHeight w:val="394" w:hRule="atLeast"/>
        </w:trPr>
        <w:tc>
          <w:tcPr>
            <w:tcW w:w="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7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Водій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3770,00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3770,00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</w:tcBorders>
            <w:shd w:fill="FFFFD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fill="FFFFD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fill="FFFFD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uk-UA"/>
              </w:rPr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fill="FFFFD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uk-UA"/>
              </w:rPr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shd w:fill="FFFFD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  <w:shd w:fill="FFFFD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D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41031,00</w:t>
            </w:r>
          </w:p>
        </w:tc>
      </w:tr>
      <w:tr>
        <w:trPr>
          <w:trHeight w:val="323" w:hRule="atLeast"/>
        </w:trPr>
        <w:tc>
          <w:tcPr>
            <w:tcW w:w="5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76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Відділення соціальної допомоги відома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Завідувач відділенням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6773,00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6773,00</w:t>
            </w:r>
          </w:p>
        </w:tc>
      </w:tr>
      <w:tr>
        <w:trPr>
          <w:trHeight w:val="497" w:hRule="atLeast"/>
        </w:trPr>
        <w:tc>
          <w:tcPr>
            <w:tcW w:w="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7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Соціальний працівник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6356,00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6356,00</w:t>
            </w:r>
          </w:p>
        </w:tc>
      </w:tr>
      <w:tr>
        <w:trPr>
          <w:trHeight w:val="560" w:hRule="atLeast"/>
        </w:trPr>
        <w:tc>
          <w:tcPr>
            <w:tcW w:w="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7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Соціальний робітник  </w:t>
            </w:r>
            <w:r>
              <w:rPr>
                <w:rFonts w:cs="Times New Roman" w:ascii="Times New Roman" w:hAnsi="Times New Roman"/>
                <w:color w:val="F2F2F2"/>
                <w:sz w:val="24"/>
                <w:szCs w:val="24"/>
                <w:lang w:val="uk-UA"/>
              </w:rPr>
              <w:t>4633,00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5328,00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159840,00</w:t>
            </w:r>
          </w:p>
        </w:tc>
      </w:tr>
      <w:tr>
        <w:trPr>
          <w:trHeight w:val="600" w:hRule="atLeast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D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uk-UA"/>
              </w:rPr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D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D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uk-UA"/>
              </w:rPr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D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uk-UA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D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32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D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uk-UA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D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172969,00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</w:r>
          </w:p>
        </w:tc>
      </w:tr>
      <w:tr>
        <w:trPr>
          <w:trHeight w:val="361" w:hRule="atLeast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Відділення денного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перебування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Завідувач відділенням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6294,00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6294,00</w:t>
            </w:r>
          </w:p>
        </w:tc>
      </w:tr>
      <w:tr>
        <w:trPr>
          <w:trHeight w:val="415" w:hRule="atLeast"/>
        </w:trPr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7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Соціальний працівник 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6356,00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6356,00</w:t>
            </w:r>
          </w:p>
        </w:tc>
      </w:tr>
      <w:tr>
        <w:trPr>
          <w:trHeight w:val="390" w:hRule="atLeast"/>
        </w:trPr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7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Медична сестра  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5328,00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5328,00</w:t>
            </w:r>
          </w:p>
        </w:tc>
      </w:tr>
      <w:tr>
        <w:trPr>
          <w:trHeight w:val="715" w:hRule="atLeast"/>
        </w:trPr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7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Організатор культурно - дозвілєвої діяльності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5240,00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5240,00</w:t>
            </w:r>
          </w:p>
        </w:tc>
      </w:tr>
      <w:tr>
        <w:trPr>
          <w:trHeight w:val="305" w:hRule="atLeast"/>
        </w:trPr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uk-UA"/>
              </w:rPr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uk-UA"/>
              </w:rPr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23218,00</w:t>
            </w:r>
          </w:p>
        </w:tc>
      </w:tr>
      <w:tr>
        <w:trPr>
          <w:trHeight w:val="305" w:hRule="atLeast"/>
        </w:trPr>
        <w:tc>
          <w:tcPr>
            <w:tcW w:w="5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7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Відділення обліку та соціального супроводу бездомних осіб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Завідувач  відділенням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6294,00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6294,00</w:t>
            </w:r>
          </w:p>
        </w:tc>
      </w:tr>
      <w:tr>
        <w:trPr>
          <w:trHeight w:val="305" w:hRule="atLeast"/>
        </w:trPr>
        <w:tc>
          <w:tcPr>
            <w:tcW w:w="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7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Соціальний робітник 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FFFFFF"/>
                <w:sz w:val="24"/>
                <w:szCs w:val="24"/>
                <w:lang w:val="uk-UA"/>
              </w:rPr>
              <w:t>4195*15%=4824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5328,00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5328,00</w:t>
            </w:r>
          </w:p>
        </w:tc>
      </w:tr>
      <w:tr>
        <w:trPr>
          <w:trHeight w:val="305" w:hRule="atLeast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</w:tcBorders>
            <w:shd w:fill="FFFFD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uk-UA"/>
              </w:rPr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fill="FFFFD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fill="FFFFD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fill="FFFFD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shd w:fill="FFFFD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  <w:shd w:fill="FFFFD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D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11622,00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711" w:hRule="atLeast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04" w:leader="none"/>
                <w:tab w:val="left" w:pos="708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uk-UA"/>
              </w:rPr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uk-UA"/>
              </w:rPr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45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uk-UA"/>
              </w:rPr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248840,00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Cs/>
          <w:sz w:val="20"/>
          <w:szCs w:val="20"/>
          <w:lang w:val="uk-UA"/>
        </w:rPr>
      </w:pPr>
      <w:r>
        <w:rPr>
          <w:rFonts w:cs="Times New Roman" w:ascii="Times New Roman" w:hAnsi="Times New Roman"/>
          <w:bCs/>
          <w:sz w:val="20"/>
          <w:szCs w:val="20"/>
          <w:lang w:val="uk-UA"/>
        </w:rPr>
      </w:r>
    </w:p>
    <w:p>
      <w:pPr>
        <w:pStyle w:val="Normal"/>
        <w:spacing w:before="0" w:after="0"/>
        <w:rPr>
          <w:rFonts w:ascii="Times New Roman" w:hAnsi="Times New Roman" w:cs="Times New Roman"/>
          <w:bCs/>
          <w:lang w:val="uk-UA"/>
        </w:rPr>
      </w:pPr>
      <w:r>
        <w:rPr>
          <w:rFonts w:cs="Times New Roman" w:ascii="Times New Roman" w:hAnsi="Times New Roman"/>
          <w:bCs/>
          <w:lang w:val="uk-UA"/>
        </w:rPr>
      </w:r>
    </w:p>
    <w:p>
      <w:pPr>
        <w:pStyle w:val="Normal"/>
        <w:spacing w:before="0" w:after="0"/>
        <w:rPr>
          <w:rFonts w:ascii="Times New Roman" w:hAnsi="Times New Roman" w:cs="Times New Roman"/>
          <w:bCs/>
          <w:lang w:val="uk-UA"/>
        </w:rPr>
      </w:pPr>
      <w:r>
        <w:rPr>
          <w:rFonts w:cs="Times New Roman" w:ascii="Times New Roman" w:hAnsi="Times New Roman"/>
          <w:bCs/>
          <w:lang w:val="uk-UA"/>
        </w:rPr>
      </w:r>
    </w:p>
    <w:p>
      <w:pPr>
        <w:pStyle w:val="Normal"/>
        <w:spacing w:before="0"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Cs/>
          <w:sz w:val="28"/>
          <w:szCs w:val="28"/>
          <w:lang w:val="uk-UA"/>
        </w:rPr>
        <w:t>Директор ТЦСО (НСП) ПМР ДО    ________________ Наталія ДАНИЛЕНКО</w:t>
      </w:r>
    </w:p>
    <w:p>
      <w:pPr>
        <w:pStyle w:val="Normal"/>
        <w:spacing w:before="0"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Cs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3000" w:leader="none"/>
        </w:tabs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</w:r>
    </w:p>
    <w:p>
      <w:pPr>
        <w:pStyle w:val="Normal"/>
        <w:tabs>
          <w:tab w:val="clear" w:pos="708"/>
          <w:tab w:val="left" w:pos="3000" w:leader="none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Головний  бухгалтер                        _________________ Тамара ЖУРОВИЧ</w:t>
      </w:r>
    </w:p>
    <w:p>
      <w:pPr>
        <w:pStyle w:val="Normal"/>
        <w:tabs>
          <w:tab w:val="clear" w:pos="708"/>
          <w:tab w:val="left" w:pos="8820" w:leader="none"/>
        </w:tabs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cs="Times New Roman" w:ascii="Times New Roman" w:hAnsi="Times New Roman"/>
          <w:sz w:val="20"/>
          <w:szCs w:val="20"/>
          <w:lang w:val="uk-UA"/>
        </w:rPr>
        <w:tab/>
      </w:r>
    </w:p>
    <w:p>
      <w:pPr>
        <w:pStyle w:val="Normal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cs="Times New Roman" w:ascii="Times New Roman" w:hAnsi="Times New Roman"/>
          <w:sz w:val="20"/>
          <w:szCs w:val="20"/>
          <w:lang w:val="uk-UA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cs="Times New Roman" w:ascii="Times New Roman" w:hAnsi="Times New Roman"/>
          <w:sz w:val="20"/>
          <w:szCs w:val="20"/>
          <w:lang w:val="uk-UA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cs="Times New Roman" w:ascii="Times New Roman" w:hAnsi="Times New Roman"/>
          <w:sz w:val="20"/>
          <w:szCs w:val="20"/>
          <w:lang w:val="uk-UA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cs="Times New Roman" w:ascii="Times New Roman" w:hAnsi="Times New Roman"/>
          <w:sz w:val="20"/>
          <w:szCs w:val="20"/>
          <w:lang w:val="uk-UA"/>
        </w:rPr>
      </w:r>
    </w:p>
    <w:p>
      <w:pPr>
        <w:pStyle w:val="Normal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yle19">
    <w:name w:val="Вміст таблиці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Application>LibreOffice/7.4.3.2$Windows_X86_64 LibreOffice_project/1048a8393ae2eeec98dff31b5c133c5f1d08b890</Application>
  <AppVersion>15.0000</AppVersion>
  <Pages>3</Pages>
  <Words>434</Words>
  <Characters>3004</Characters>
  <CharactersWithSpaces>3667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2024-11-28T08:22:00Z</dcterms:created>
  <dc:creator>Viktoriya</dc:creator>
  <dc:description/>
  <dc:language>uk-UA</dc:language>
  <cp:lastModifiedBy/>
  <dcterms:modified xsi:type="dcterms:W3CDTF">2025-12-29T10:28:14Z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