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5266055</wp:posOffset>
                </wp:positionH>
                <wp:positionV relativeFrom="paragraph">
                  <wp:posOffset>-424180</wp:posOffset>
                </wp:positionV>
                <wp:extent cx="702945" cy="20320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60" cy="202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  <w:rFonts w:ascii="Liberation Serif" w:hAnsi="Liberation Serif" w:eastAsia="Noto Serif CJK SC" w:cs="Lohit Devanagari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4.65pt;margin-top:-33.4pt;width:55.25pt;height:15.9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4"/>
                          <w:szCs w:val="24"/>
                          <w:rFonts w:ascii="Liberation Serif" w:hAnsi="Liberation Serif" w:eastAsia="Noto Serif CJK SC" w:cs="Lohit Devanagari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20955</wp:posOffset>
                </wp:positionV>
                <wp:extent cx="6118225" cy="1079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4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5pt" to="482.95pt,2.3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en-US" w:eastAsia="zh-CN" w:bidi="ar-SA"/>
        </w:rPr>
        <w:t xml:space="preserve">26.10.2021 р.                   </w:t>
      </w:r>
      <w:r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 </w:t>
      </w:r>
      <w:r>
        <w:rPr>
          <w:sz w:val="28"/>
          <w:szCs w:val="28"/>
          <w:lang w:val="ru-RU"/>
        </w:rPr>
        <w:t xml:space="preserve">№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  <w:t>485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tbl>
      <w:tblPr>
        <w:tblW w:w="4540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0"/>
      </w:tblGrid>
      <w:tr>
        <w:trPr>
          <w:trHeight w:val="968" w:hRule="atLeast"/>
        </w:trPr>
        <w:tc>
          <w:tcPr>
            <w:tcW w:w="4540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Style25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eastAsia="Calibri" w:cs="Times New Roman" w:ascii="Times New Roman" w:hAnsi="Times New Roman"/>
                <w:color w:val="00000A"/>
                <w:sz w:val="28"/>
                <w:szCs w:val="28"/>
                <w:lang w:val="uk-UA" w:eastAsia="en-US" w:bidi="hi-IN"/>
              </w:rPr>
              <w:t xml:space="preserve">Про встановлення зручного для населення режиму роботи  магазину “Магазин рибних продуктів”, який розташований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val="uk-UA" w:eastAsia="en-US" w:bidi="hi-IN"/>
              </w:rPr>
              <w:t xml:space="preserve">по </w:t>
            </w:r>
            <w:r>
              <w:rPr>
                <w:rFonts w:eastAsia="Calibri" w:cs="Times New Roman" w:ascii="Times New Roman" w:hAnsi="Times New Roman"/>
                <w:color w:val="00000A"/>
                <w:sz w:val="28"/>
                <w:szCs w:val="28"/>
                <w:lang w:val="uk-UA" w:eastAsia="en-US" w:bidi="hi-IN"/>
              </w:rPr>
              <w:t xml:space="preserve">вул. </w:t>
            </w:r>
            <w:r>
              <w:rPr>
                <w:rFonts w:eastAsia="Calibri" w:cs="Times New Roman" w:ascii="Times New Roman" w:hAnsi="Times New Roman"/>
                <w:color w:val="00000A"/>
                <w:kern w:val="0"/>
                <w:sz w:val="28"/>
                <w:szCs w:val="28"/>
                <w:lang w:val="uk-UA" w:eastAsia="en-US" w:bidi="hi-IN"/>
              </w:rPr>
              <w:t>Курчатова,</w:t>
            </w:r>
            <w:r>
              <w:rPr>
                <w:rFonts w:eastAsia="Calibri" w:cs="Times New Roman" w:ascii="Times New Roman" w:hAnsi="Times New Roman"/>
                <w:color w:val="00000A"/>
                <w:sz w:val="28"/>
                <w:szCs w:val="28"/>
                <w:lang w:val="uk-UA" w:eastAsia="en-US" w:bidi="hi-IN"/>
              </w:rPr>
              <w:t xml:space="preserve"> 26 в м. Покров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16"/>
          <w:szCs w:val="16"/>
          <w:u w:val="single"/>
          <w:lang w:val="en-US"/>
        </w:rPr>
      </w:pPr>
      <w:r>
        <w:rPr>
          <w:rFonts w:cs="Times New Roman" w:ascii="Times New Roman" w:hAnsi="Times New Roman"/>
          <w:sz w:val="16"/>
          <w:szCs w:val="16"/>
          <w:u w:val="single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Розглянувши заяву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від 13.09.2021 року №1573</w:t>
      </w:r>
      <w:r>
        <w:rPr>
          <w:rFonts w:cs="Times New Roman" w:ascii="Times New Roman" w:hAnsi="Times New Roman"/>
          <w:sz w:val="28"/>
          <w:szCs w:val="28"/>
        </w:rPr>
        <w:t xml:space="preserve"> фізичн</w:t>
      </w: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ої </w:t>
      </w:r>
      <w:r>
        <w:rPr>
          <w:rFonts w:cs="Times New Roman" w:ascii="Times New Roman" w:hAnsi="Times New Roman"/>
          <w:sz w:val="28"/>
          <w:szCs w:val="28"/>
        </w:rPr>
        <w:t xml:space="preserve">особи – підприємця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Гуржій Анни Олегівни, що здійснює діяльність в сфері торгівлі за адресою: вул. Курчатова, 26 в м.Покров,</w:t>
      </w:r>
      <w:r>
        <w:rPr>
          <w:rFonts w:cs="Times New Roman" w:ascii="Times New Roman" w:hAnsi="Times New Roman"/>
          <w:sz w:val="28"/>
          <w:szCs w:val="28"/>
        </w:rPr>
        <w:t xml:space="preserve"> керуюч</w:t>
      </w:r>
      <w:r>
        <w:rPr>
          <w:rFonts w:cs="Times New Roman" w:ascii="Times New Roman" w:hAnsi="Times New Roman"/>
          <w:bCs/>
          <w:sz w:val="28"/>
          <w:szCs w:val="28"/>
        </w:rPr>
        <w:t>ись підпунктами 4 пункту «</w:t>
      </w:r>
      <w:r>
        <w:rPr>
          <w:rFonts w:cs="Times New Roman" w:ascii="Times New Roman" w:hAnsi="Times New Roman"/>
          <w:bCs/>
          <w:i/>
          <w:sz w:val="28"/>
          <w:szCs w:val="28"/>
        </w:rPr>
        <w:t>б</w:t>
      </w:r>
      <w:r>
        <w:rPr>
          <w:rFonts w:cs="Times New Roman" w:ascii="Times New Roman" w:hAnsi="Times New Roman"/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rFonts w:cs="Times New Roman" w:ascii="Times New Roman" w:hAnsi="Times New Roman"/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11"/>
        <w:widowControl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1. Встановити за погодженням з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суб’єктом господарювання                   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ФОП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uk-UA" w:eastAsia="zh-CN" w:bidi="ar-SA"/>
        </w:rPr>
        <w:t xml:space="preserve">Гуржій А.О.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uk-UA" w:eastAsia="en-US" w:bidi="hi-IN"/>
        </w:rPr>
        <w:t xml:space="preserve">зручний для населення режим роботи магазину            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uk-UA" w:eastAsia="en-US" w:bidi="hi-IN"/>
        </w:rPr>
        <w:t xml:space="preserve">“Магазин рибних продуктів”, який розташований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uk-UA" w:eastAsia="en-US" w:bidi="hi-IN"/>
        </w:rPr>
        <w:t xml:space="preserve">по 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uk-UA" w:eastAsia="en-US" w:bidi="hi-IN"/>
        </w:rPr>
        <w:t xml:space="preserve">вул. </w:t>
      </w: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val="uk-UA" w:eastAsia="en-US" w:bidi="hi-IN"/>
        </w:rPr>
        <w:t>Курчатова,</w:t>
      </w:r>
      <w:r>
        <w:rPr>
          <w:rFonts w:eastAsia="Calibri" w:cs="Times New Roman" w:ascii="Times New Roman" w:hAnsi="Times New Roman"/>
          <w:color w:val="00000A"/>
          <w:sz w:val="28"/>
          <w:szCs w:val="28"/>
          <w:lang w:val="uk-UA" w:eastAsia="en-US" w:bidi="hi-IN"/>
        </w:rPr>
        <w:t xml:space="preserve"> 26 в           м. Покров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>з 0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8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:00 до 18:00 години, перерва з 12:00 до 13:00,  без вихідних, санітарний день -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uk-UA" w:eastAsia="zh-CN" w:bidi="ar-SA"/>
        </w:rPr>
        <w:t>остання неділя</w:t>
      </w:r>
      <w:r>
        <w:rPr>
          <w:rFonts w:cs="Times New Roman" w:ascii="Times New Roman" w:hAnsi="Times New Roman"/>
          <w:color w:val="auto"/>
          <w:sz w:val="28"/>
          <w:szCs w:val="28"/>
          <w:lang w:val="uk-UA"/>
        </w:rPr>
        <w:t xml:space="preserve"> місяця.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 Контроль за виконанням цього рішення покласти на заступника міського голови Чистякова О.Г. </w:t>
      </w:r>
    </w:p>
    <w:p>
      <w:pPr>
        <w:pStyle w:val="Normal"/>
        <w:tabs>
          <w:tab w:val="clear" w:pos="708"/>
          <w:tab w:val="left" w:pos="4281" w:leader="none"/>
        </w:tabs>
        <w:spacing w:lineRule="auto" w:line="240" w:before="0" w:after="0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  <w:lang w:val="uk-UA" w:eastAsia="en-US" w:bidi="ar-SA"/>
        </w:rPr>
      </w:pPr>
      <w:r>
        <w:rPr>
          <w:rFonts w:cs="Times New Roman" w:ascii="Times New Roman" w:hAnsi="Times New Roman"/>
          <w:sz w:val="28"/>
          <w:szCs w:val="28"/>
          <w:lang w:val="uk-UA" w:eastAsia="en-US" w:bidi="ar-SA"/>
        </w:rPr>
        <w:t>Міський голова</w:t>
        <w:tab/>
        <w:tab/>
        <w:tab/>
        <w:tab/>
        <w:tab/>
        <w:tab/>
        <w:tab/>
        <w:tab/>
        <w:tab/>
        <w:t xml:space="preserve"> О.М. Шаповал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sz w:val="24"/>
      <w:lang w:val="uk-UA"/>
    </w:rPr>
  </w:style>
  <w:style w:type="character" w:styleId="Style13">
    <w:name w:val="Основной шрифт абзаца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5">
    <w:name w:val="Відвідане гіперпосилання"/>
    <w:rPr>
      <w:color w:val="800080"/>
      <w:u w:val="single"/>
    </w:rPr>
  </w:style>
  <w:style w:type="character" w:styleId="Style16">
    <w:name w:val="Гіперпосилання"/>
    <w:rPr>
      <w:color w:val="0000FF"/>
      <w:u w:val="single"/>
    </w:rPr>
  </w:style>
  <w:style w:type="character" w:styleId="Style17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1">
    <w:name w:val="Основной шрифт абзаца1"/>
    <w:qFormat/>
    <w:rPr/>
  </w:style>
  <w:style w:type="character" w:styleId="21">
    <w:name w:val="Основной шрифт абзаца2"/>
    <w:qFormat/>
    <w:rPr/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cs="Times New Roman"/>
    </w:rPr>
  </w:style>
  <w:style w:type="character" w:styleId="WW8Num2z0">
    <w:name w:val="WW8Num2z0"/>
    <w:qFormat/>
    <w:rPr>
      <w:rFonts w:ascii="Times New Roman" w:hAnsi="Times New Roman" w:cs="Times New Roman"/>
      <w:color w:val="auto"/>
      <w:sz w:val="28"/>
      <w:szCs w:val="28"/>
      <w:lang w:val="uk-UA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5">
    <w:name w:val="Содержимое врезки"/>
    <w:basedOn w:val="Normal"/>
    <w:qFormat/>
    <w:pPr/>
    <w:rPr/>
  </w:style>
  <w:style w:type="paragraph" w:styleId="11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 w:cs="Calibri"/>
      <w:sz w:val="22"/>
      <w:szCs w:val="22"/>
      <w:lang w:val="ru-RU"/>
    </w:rPr>
  </w:style>
  <w:style w:type="paragraph" w:styleId="Style26">
    <w:name w:val="Вміст таблиці"/>
    <w:basedOn w:val="Normal"/>
    <w:qFormat/>
    <w:pPr>
      <w:widowControl w:val="false"/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31">
    <w:name w:val="Основной текст 31"/>
    <w:basedOn w:val="Normal"/>
    <w:qFormat/>
    <w:pPr>
      <w:jc w:val="center"/>
    </w:pPr>
    <w:rPr>
      <w:sz w:val="24"/>
      <w:lang w:val="uk-UA"/>
    </w:rPr>
  </w:style>
  <w:style w:type="paragraph" w:styleId="Style28">
    <w:name w:val="Заголовок таблицы"/>
    <w:basedOn w:val="Style29"/>
    <w:qFormat/>
    <w:pPr>
      <w:suppressLineNumbers/>
      <w:jc w:val="center"/>
    </w:pPr>
    <w:rPr>
      <w:b/>
      <w:bCs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Style30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LibreOffice/7.1.3.2$Windows_X86_64 LibreOffice_project/47f78053abe362b9384784d31a6e56f8511eb1c1</Application>
  <AppVersion>15.0000</AppVersion>
  <Pages>1</Pages>
  <Words>188</Words>
  <Characters>1150</Characters>
  <CharactersWithSpaces>1468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2021-10-18T10:46:08Z</dcterms:created>
  <dc:creator/>
  <dc:description/>
  <dc:language>uk-UA</dc:language>
  <cp:lastModifiedBy/>
  <cp:lastPrinted>2021-10-27T10:21:42Z</cp:lastPrinted>
  <dcterms:modified xsi:type="dcterms:W3CDTF">2021-11-02T17:38:04Z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