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12D1" w:rsidRPr="009012D1" w:rsidRDefault="009012D1" w:rsidP="009012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17</w:t>
      </w:r>
      <w:r w:rsidRPr="009012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</w:t>
      </w:r>
      <w:r w:rsidRPr="009012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.2023                                   м.Покров                              №  Р-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40</w:t>
      </w:r>
      <w:r w:rsidRPr="009012D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/06-34-23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самоврядування в Україні», частини 2 статті 77 Бюджетного кодексу України,  </w:t>
      </w:r>
      <w:r w:rsidR="000F3CBE">
        <w:rPr>
          <w:rFonts w:ascii="Times New Roman" w:hAnsi="Times New Roman"/>
          <w:bCs/>
          <w:sz w:val="28"/>
          <w:szCs w:val="28"/>
        </w:rPr>
        <w:t>Постанов</w:t>
      </w:r>
      <w:r w:rsidR="008A49CC">
        <w:rPr>
          <w:rFonts w:ascii="Times New Roman" w:hAnsi="Times New Roman"/>
          <w:bCs/>
          <w:sz w:val="28"/>
          <w:szCs w:val="28"/>
        </w:rPr>
        <w:t>и</w:t>
      </w:r>
      <w:r w:rsidR="000F3CBE">
        <w:rPr>
          <w:rFonts w:ascii="Times New Roman" w:hAnsi="Times New Roman"/>
          <w:bCs/>
          <w:sz w:val="28"/>
          <w:szCs w:val="28"/>
        </w:rPr>
        <w:t xml:space="preserve"> </w:t>
      </w:r>
      <w:r w:rsidR="000F3CBE" w:rsidRPr="0016035E">
        <w:rPr>
          <w:rFonts w:ascii="Times New Roman" w:hAnsi="Times New Roman"/>
          <w:sz w:val="28"/>
          <w:szCs w:val="28"/>
        </w:rPr>
        <w:t xml:space="preserve">Кабінету Міністрів України від </w:t>
      </w:r>
      <w:r w:rsidR="000F3CBE">
        <w:rPr>
          <w:rFonts w:ascii="Times New Roman" w:hAnsi="Times New Roman"/>
          <w:sz w:val="28"/>
          <w:szCs w:val="28"/>
        </w:rPr>
        <w:t>30.12</w:t>
      </w:r>
      <w:r w:rsidR="000F3CBE" w:rsidRPr="0016035E">
        <w:rPr>
          <w:rFonts w:ascii="Times New Roman" w:hAnsi="Times New Roman"/>
          <w:sz w:val="28"/>
          <w:szCs w:val="28"/>
        </w:rPr>
        <w:t>.202</w:t>
      </w:r>
      <w:r w:rsidR="000F3CBE">
        <w:rPr>
          <w:rFonts w:ascii="Times New Roman" w:hAnsi="Times New Roman"/>
          <w:sz w:val="28"/>
          <w:szCs w:val="28"/>
        </w:rPr>
        <w:t>2</w:t>
      </w:r>
      <w:r w:rsidR="000F3CBE" w:rsidRPr="0016035E">
        <w:rPr>
          <w:rFonts w:ascii="Times New Roman" w:hAnsi="Times New Roman"/>
          <w:sz w:val="28"/>
          <w:szCs w:val="28"/>
        </w:rPr>
        <w:t xml:space="preserve"> №</w:t>
      </w:r>
      <w:r w:rsidR="000F3CBE">
        <w:rPr>
          <w:rFonts w:ascii="Times New Roman" w:hAnsi="Times New Roman"/>
          <w:sz w:val="28"/>
          <w:szCs w:val="28"/>
        </w:rPr>
        <w:t xml:space="preserve">1477 «Про затвердження Порядку та умов  надання у 2023 році </w:t>
      </w:r>
      <w:r w:rsidR="000F3CBE" w:rsidRPr="000F3CBE">
        <w:rPr>
          <w:rFonts w:ascii="Times New Roman" w:hAnsi="Times New Roman"/>
          <w:sz w:val="28"/>
          <w:szCs w:val="28"/>
        </w:rPr>
        <w:t>додаткової дотації з державного бюджету місцевим бюджетам на здійснення повноважень органів місцевого самоврядування на деок</w:t>
      </w:r>
      <w:bookmarkStart w:id="0" w:name="_GoBack"/>
      <w:bookmarkEnd w:id="0"/>
      <w:r w:rsidR="000F3CBE" w:rsidRPr="000F3CBE">
        <w:rPr>
          <w:rFonts w:ascii="Times New Roman" w:hAnsi="Times New Roman"/>
          <w:sz w:val="28"/>
          <w:szCs w:val="28"/>
        </w:rPr>
        <w:t>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 із змінами, внесеними згідно Постанов</w:t>
      </w:r>
      <w:r w:rsidR="004E35B3">
        <w:rPr>
          <w:rFonts w:ascii="Times New Roman" w:hAnsi="Times New Roman"/>
          <w:sz w:val="28"/>
          <w:szCs w:val="28"/>
        </w:rPr>
        <w:t>и</w:t>
      </w:r>
      <w:r w:rsidR="000F3CBE" w:rsidRPr="000F3CBE">
        <w:rPr>
          <w:rFonts w:ascii="Times New Roman" w:hAnsi="Times New Roman"/>
          <w:sz w:val="28"/>
          <w:szCs w:val="28"/>
        </w:rPr>
        <w:t xml:space="preserve"> Кабінету Міністрів України від 24.02.2023 №159, </w:t>
      </w:r>
      <w:r w:rsidR="0016035E" w:rsidRPr="000F3CBE">
        <w:rPr>
          <w:rFonts w:ascii="Times New Roman" w:hAnsi="Times New Roman"/>
          <w:sz w:val="28"/>
          <w:szCs w:val="28"/>
        </w:rPr>
        <w:t>розпорядження Кабінету Міністрів України</w:t>
      </w:r>
      <w:r w:rsidR="006240F6" w:rsidRPr="000F3CBE">
        <w:rPr>
          <w:rFonts w:ascii="Times New Roman" w:hAnsi="Times New Roman"/>
          <w:sz w:val="28"/>
          <w:szCs w:val="28"/>
        </w:rPr>
        <w:t xml:space="preserve"> від </w:t>
      </w:r>
      <w:r w:rsidR="0016035E" w:rsidRPr="000F3CBE">
        <w:rPr>
          <w:rFonts w:ascii="Times New Roman" w:hAnsi="Times New Roman"/>
          <w:sz w:val="28"/>
          <w:szCs w:val="28"/>
        </w:rPr>
        <w:t>10</w:t>
      </w:r>
      <w:r w:rsidR="006240F6" w:rsidRPr="000F3CBE">
        <w:rPr>
          <w:rFonts w:ascii="Times New Roman" w:hAnsi="Times New Roman"/>
          <w:sz w:val="28"/>
          <w:szCs w:val="28"/>
        </w:rPr>
        <w:t>.0</w:t>
      </w:r>
      <w:r w:rsidR="0016035E" w:rsidRPr="000F3CBE">
        <w:rPr>
          <w:rFonts w:ascii="Times New Roman" w:hAnsi="Times New Roman"/>
          <w:sz w:val="28"/>
          <w:szCs w:val="28"/>
        </w:rPr>
        <w:t>3</w:t>
      </w:r>
      <w:r w:rsidR="006240F6" w:rsidRPr="000F3CBE">
        <w:rPr>
          <w:rFonts w:ascii="Times New Roman" w:hAnsi="Times New Roman"/>
          <w:sz w:val="28"/>
          <w:szCs w:val="28"/>
        </w:rPr>
        <w:t>.2023 №</w:t>
      </w:r>
      <w:r w:rsidR="0016035E" w:rsidRPr="000F3CBE">
        <w:rPr>
          <w:rFonts w:ascii="Times New Roman" w:hAnsi="Times New Roman"/>
          <w:sz w:val="28"/>
          <w:szCs w:val="28"/>
        </w:rPr>
        <w:t>209-р</w:t>
      </w:r>
      <w:r w:rsidR="000F3CBE">
        <w:rPr>
          <w:rFonts w:ascii="Times New Roman" w:hAnsi="Times New Roman"/>
          <w:sz w:val="28"/>
          <w:szCs w:val="28"/>
        </w:rPr>
        <w:t xml:space="preserve"> «Про затвердження розподілу у 2023 році </w:t>
      </w:r>
      <w:r w:rsidR="000F3CBE" w:rsidRPr="000F3CBE">
        <w:rPr>
          <w:rFonts w:ascii="Times New Roman" w:hAnsi="Times New Roman"/>
          <w:sz w:val="28"/>
          <w:szCs w:val="28"/>
        </w:rPr>
        <w:t>додаткової дотації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Федерації»</w:t>
      </w:r>
      <w:r w:rsidR="000F3CBE">
        <w:rPr>
          <w:rFonts w:ascii="Times New Roman" w:hAnsi="Times New Roman"/>
          <w:sz w:val="28"/>
          <w:szCs w:val="28"/>
        </w:rPr>
        <w:t xml:space="preserve">, </w:t>
      </w:r>
      <w:r w:rsidR="0016035E" w:rsidRPr="000F3CBE">
        <w:rPr>
          <w:rFonts w:ascii="Times New Roman" w:hAnsi="Times New Roman"/>
          <w:sz w:val="28"/>
          <w:szCs w:val="28"/>
        </w:rPr>
        <w:t>повідомлення Державної</w:t>
      </w:r>
      <w:r w:rsidR="0016035E" w:rsidRPr="0016035E">
        <w:rPr>
          <w:rFonts w:ascii="Times New Roman" w:hAnsi="Times New Roman"/>
          <w:sz w:val="28"/>
          <w:szCs w:val="28"/>
        </w:rPr>
        <w:t xml:space="preserve"> казначейської служби України</w:t>
      </w:r>
      <w:r w:rsidR="006240F6" w:rsidRPr="0016035E">
        <w:rPr>
          <w:rFonts w:ascii="Times New Roman" w:hAnsi="Times New Roman"/>
          <w:sz w:val="28"/>
          <w:szCs w:val="28"/>
        </w:rPr>
        <w:t>,</w:t>
      </w:r>
      <w:r w:rsidRPr="00F806E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733F9C">
        <w:rPr>
          <w:rFonts w:ascii="Times New Roman" w:hAnsi="Times New Roman"/>
          <w:bCs/>
          <w:sz w:val="28"/>
          <w:szCs w:val="28"/>
        </w:rPr>
        <w:t>п.14.1 І пленарного засідання рішення 34 сесії 8 скликання № 6 від 09.12.2022 року «Про бюджет Покровської міської  територіальної  громади Дніпропетровської області на 2023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6240F6" w:rsidRDefault="006240F6" w:rsidP="006240F6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33F9C" w:rsidRPr="006240F6">
        <w:rPr>
          <w:rFonts w:ascii="Times New Roman" w:hAnsi="Times New Roman"/>
          <w:bCs/>
          <w:sz w:val="28"/>
          <w:szCs w:val="28"/>
        </w:rPr>
        <w:t xml:space="preserve">1. Збільшити </w:t>
      </w:r>
      <w:r w:rsidRPr="006240F6">
        <w:rPr>
          <w:rFonts w:ascii="Times New Roman" w:hAnsi="Times New Roman"/>
          <w:sz w:val="28"/>
          <w:szCs w:val="28"/>
        </w:rPr>
        <w:t xml:space="preserve">дохідну </w:t>
      </w:r>
      <w:r w:rsidRPr="00680230">
        <w:rPr>
          <w:rFonts w:ascii="Times New Roman" w:hAnsi="Times New Roman"/>
          <w:sz w:val="28"/>
          <w:szCs w:val="28"/>
        </w:rPr>
        <w:t xml:space="preserve">та видаткову частину </w:t>
      </w:r>
      <w:r>
        <w:rPr>
          <w:rFonts w:ascii="Times New Roman" w:hAnsi="Times New Roman"/>
          <w:sz w:val="28"/>
          <w:szCs w:val="28"/>
        </w:rPr>
        <w:t>загального</w:t>
      </w:r>
      <w:r w:rsidR="004E35B3">
        <w:rPr>
          <w:rFonts w:ascii="Times New Roman" w:hAnsi="Times New Roman"/>
          <w:sz w:val="28"/>
          <w:szCs w:val="28"/>
        </w:rPr>
        <w:t xml:space="preserve"> та спеціального</w:t>
      </w:r>
      <w:r w:rsidRPr="00680230">
        <w:rPr>
          <w:rFonts w:ascii="Times New Roman" w:hAnsi="Times New Roman"/>
          <w:sz w:val="28"/>
          <w:szCs w:val="28"/>
        </w:rPr>
        <w:t xml:space="preserve"> фонду міського бюджету:</w:t>
      </w:r>
    </w:p>
    <w:p w:rsidR="006240F6" w:rsidRPr="00720B75" w:rsidRDefault="00E64374" w:rsidP="00E64374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0B75">
        <w:rPr>
          <w:rFonts w:ascii="Times New Roman" w:hAnsi="Times New Roman"/>
          <w:sz w:val="28"/>
          <w:szCs w:val="28"/>
        </w:rPr>
        <w:t>-</w:t>
      </w:r>
      <w:r w:rsidR="005C648F">
        <w:rPr>
          <w:rFonts w:ascii="Times New Roman" w:hAnsi="Times New Roman"/>
          <w:sz w:val="28"/>
          <w:szCs w:val="28"/>
        </w:rPr>
        <w:t xml:space="preserve"> </w:t>
      </w:r>
      <w:r w:rsidRPr="00720B75">
        <w:rPr>
          <w:rFonts w:ascii="Times New Roman" w:hAnsi="Times New Roman"/>
          <w:sz w:val="28"/>
          <w:szCs w:val="28"/>
        </w:rPr>
        <w:t>за рахунок додаткової дотаці</w:t>
      </w:r>
      <w:r w:rsidR="00916E3D" w:rsidRPr="00720B75">
        <w:rPr>
          <w:rFonts w:ascii="Times New Roman" w:hAnsi="Times New Roman"/>
          <w:sz w:val="28"/>
          <w:szCs w:val="28"/>
        </w:rPr>
        <w:t>ї</w:t>
      </w:r>
      <w:r w:rsidRPr="00720B75">
        <w:rPr>
          <w:rFonts w:ascii="Times New Roman" w:hAnsi="Times New Roman"/>
          <w:sz w:val="28"/>
          <w:szCs w:val="28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="006240F6" w:rsidRPr="00720B75">
        <w:rPr>
          <w:rFonts w:ascii="Times New Roman" w:hAnsi="Times New Roman"/>
          <w:sz w:val="28"/>
          <w:szCs w:val="28"/>
          <w:lang w:eastAsia="ar-SA"/>
        </w:rPr>
        <w:t xml:space="preserve">на суму </w:t>
      </w:r>
      <w:r w:rsidRPr="00720B75">
        <w:rPr>
          <w:rFonts w:ascii="Times New Roman" w:hAnsi="Times New Roman"/>
          <w:sz w:val="28"/>
          <w:szCs w:val="28"/>
          <w:lang w:eastAsia="ar-SA"/>
        </w:rPr>
        <w:t>9 175 400</w:t>
      </w:r>
      <w:r w:rsidR="00015DEE" w:rsidRPr="00720B75">
        <w:rPr>
          <w:rFonts w:ascii="Times New Roman" w:hAnsi="Times New Roman"/>
          <w:sz w:val="28"/>
          <w:szCs w:val="28"/>
          <w:lang w:eastAsia="ar-SA"/>
        </w:rPr>
        <w:t>,00</w:t>
      </w:r>
      <w:r w:rsidR="006240F6" w:rsidRPr="00720B75">
        <w:rPr>
          <w:rFonts w:ascii="Times New Roman" w:hAnsi="Times New Roman"/>
          <w:sz w:val="28"/>
          <w:szCs w:val="28"/>
          <w:lang w:eastAsia="ar-SA"/>
        </w:rPr>
        <w:t xml:space="preserve"> грн</w:t>
      </w:r>
      <w:r w:rsidRPr="00720B75">
        <w:rPr>
          <w:rFonts w:ascii="Times New Roman" w:hAnsi="Times New Roman"/>
          <w:sz w:val="28"/>
          <w:szCs w:val="28"/>
          <w:lang w:eastAsia="ar-SA"/>
        </w:rPr>
        <w:t>, а саме:</w:t>
      </w:r>
    </w:p>
    <w:p w:rsidR="00E64374" w:rsidRPr="00916E3D" w:rsidRDefault="00E64374" w:rsidP="00E6437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F806E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916E3D">
        <w:rPr>
          <w:rFonts w:ascii="Times New Roman" w:hAnsi="Times New Roman"/>
          <w:sz w:val="28"/>
          <w:szCs w:val="28"/>
        </w:rPr>
        <w:t>по виконавчому комітету:</w:t>
      </w:r>
    </w:p>
    <w:p w:rsidR="00916E3D" w:rsidRDefault="00916E3D" w:rsidP="00E6437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E3D">
        <w:rPr>
          <w:rFonts w:ascii="Times New Roman" w:hAnsi="Times New Roman"/>
          <w:sz w:val="28"/>
          <w:szCs w:val="28"/>
        </w:rPr>
        <w:t>по ц</w:t>
      </w:r>
      <w:r w:rsidRPr="00916E3D">
        <w:rPr>
          <w:rFonts w:ascii="Times New Roman" w:hAnsi="Times New Roman" w:cs="Times New Roman"/>
          <w:sz w:val="28"/>
          <w:szCs w:val="28"/>
          <w:lang w:eastAsia="ru-RU"/>
        </w:rPr>
        <w:t>ентральній міській лікарні Покровської міської ради Дніпропетровської області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забезпечення виплати заробітної плати у сумі 4 175 400,00 грн;</w:t>
      </w:r>
    </w:p>
    <w:p w:rsidR="00720B75" w:rsidRPr="00720B75" w:rsidRDefault="00720B75" w:rsidP="00720B75">
      <w:pPr>
        <w:tabs>
          <w:tab w:val="left" w:pos="885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B75">
        <w:rPr>
          <w:rFonts w:ascii="Times New Roman" w:hAnsi="Times New Roman" w:cs="Times New Roman"/>
          <w:sz w:val="28"/>
          <w:szCs w:val="28"/>
        </w:rPr>
        <w:lastRenderedPageBreak/>
        <w:t xml:space="preserve">на поповнення статутного фонду МКП «Покровводоканал» у сумі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C2E0C">
        <w:rPr>
          <w:rFonts w:ascii="Times New Roman" w:hAnsi="Times New Roman" w:cs="Times New Roman"/>
          <w:sz w:val="28"/>
          <w:szCs w:val="28"/>
        </w:rPr>
        <w:t> 000 000,00 грн.</w:t>
      </w:r>
      <w:r w:rsidRPr="00720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94" w:rsidRDefault="00042D94" w:rsidP="009012D1">
      <w:pPr>
        <w:spacing w:after="0" w:line="240" w:lineRule="auto"/>
      </w:pPr>
      <w:r>
        <w:separator/>
      </w:r>
    </w:p>
  </w:endnote>
  <w:endnote w:type="continuationSeparator" w:id="0">
    <w:p w:rsidR="00042D94" w:rsidRDefault="00042D94" w:rsidP="0090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94" w:rsidRDefault="00042D94" w:rsidP="009012D1">
      <w:pPr>
        <w:spacing w:after="0" w:line="240" w:lineRule="auto"/>
      </w:pPr>
      <w:r>
        <w:separator/>
      </w:r>
    </w:p>
  </w:footnote>
  <w:footnote w:type="continuationSeparator" w:id="0">
    <w:p w:rsidR="00042D94" w:rsidRDefault="00042D94" w:rsidP="0090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D1" w:rsidRDefault="009012D1" w:rsidP="009012D1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318D"/>
    <w:rsid w:val="00042D94"/>
    <w:rsid w:val="000F3CBE"/>
    <w:rsid w:val="00114DA1"/>
    <w:rsid w:val="00156F15"/>
    <w:rsid w:val="0016035E"/>
    <w:rsid w:val="001914A2"/>
    <w:rsid w:val="001B08CF"/>
    <w:rsid w:val="00210FBA"/>
    <w:rsid w:val="00312F3C"/>
    <w:rsid w:val="00431FF0"/>
    <w:rsid w:val="00484415"/>
    <w:rsid w:val="004C58F7"/>
    <w:rsid w:val="004E35B3"/>
    <w:rsid w:val="005C648F"/>
    <w:rsid w:val="006240F6"/>
    <w:rsid w:val="00625E49"/>
    <w:rsid w:val="0063602D"/>
    <w:rsid w:val="00673EB1"/>
    <w:rsid w:val="006C2E0C"/>
    <w:rsid w:val="00720B75"/>
    <w:rsid w:val="007260EC"/>
    <w:rsid w:val="00733F9C"/>
    <w:rsid w:val="007462D8"/>
    <w:rsid w:val="007F799C"/>
    <w:rsid w:val="008528CB"/>
    <w:rsid w:val="00884565"/>
    <w:rsid w:val="008A49CC"/>
    <w:rsid w:val="008E5206"/>
    <w:rsid w:val="009012D1"/>
    <w:rsid w:val="00916E3D"/>
    <w:rsid w:val="00C61E2E"/>
    <w:rsid w:val="00C76B15"/>
    <w:rsid w:val="00D619B6"/>
    <w:rsid w:val="00E64374"/>
    <w:rsid w:val="00F319B3"/>
    <w:rsid w:val="00F806E7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3D65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90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12D1"/>
  </w:style>
  <w:style w:type="paragraph" w:styleId="ab">
    <w:name w:val="footer"/>
    <w:basedOn w:val="a"/>
    <w:link w:val="ac"/>
    <w:uiPriority w:val="99"/>
    <w:unhideWhenUsed/>
    <w:rsid w:val="0090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1657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17</cp:revision>
  <cp:lastPrinted>2023-03-15T12:08:00Z</cp:lastPrinted>
  <dcterms:created xsi:type="dcterms:W3CDTF">2023-01-12T07:10:00Z</dcterms:created>
  <dcterms:modified xsi:type="dcterms:W3CDTF">2023-03-17T12:45:00Z</dcterms:modified>
</cp:coreProperties>
</file>