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5452745</wp:posOffset>
                </wp:positionH>
                <wp:positionV relativeFrom="paragraph">
                  <wp:posOffset>-81280</wp:posOffset>
                </wp:positionV>
                <wp:extent cx="800100" cy="26670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266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stroked="t" o:allowincell="f" style="position:absolute;margin-left:429.35pt;margin-top:-6.4pt;width:62.95pt;height:20.9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white" joinstyle="round" endcap="flat"/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>18.01.2023</w:t>
      </w:r>
      <w:r>
        <w:rPr/>
        <w:t xml:space="preserve">                                                    </w:t>
      </w:r>
      <w:r>
        <w:rPr>
          <w:sz w:val="20"/>
          <w:szCs w:val="20"/>
        </w:rPr>
        <w:t>м. Покров</w:t>
      </w:r>
      <w:r>
        <w:rPr/>
        <w:t xml:space="preserve">                                   № </w:t>
      </w:r>
      <w:r>
        <w:rPr/>
        <w:t>40/06-53-23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на капітальний ремонт м’якої покрівлі будівлі амбулаторії загальної практики – сімейної медицини №4 комунального некомерційного підприємства</w:t>
      </w:r>
      <w:r>
        <w:rPr>
          <w:rFonts w:ascii="Times New Roman" w:hAnsi="Times New Roman"/>
          <w:color w:val="000000"/>
          <w:sz w:val="28"/>
          <w:szCs w:val="28"/>
        </w:rPr>
        <w:t xml:space="preserve"> «Центр первинної медико-санітарної допомоги Покровської міської ради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листа № 106 від 10.01.2023 комунального некомерційного підприємства</w:t>
      </w:r>
      <w:r>
        <w:rPr>
          <w:rFonts w:ascii="Times New Roman" w:hAnsi="Times New Roman"/>
          <w:color w:val="000000"/>
          <w:sz w:val="28"/>
          <w:szCs w:val="28"/>
        </w:rPr>
        <w:t xml:space="preserve"> «Центр первинної медико-санітарної допомоги Покровської міської ради Дніпропетровської області» (далі – КНП «ЦПМСД Покровської міської ради») </w:t>
      </w:r>
      <w:r>
        <w:rPr>
          <w:rFonts w:ascii="Times New Roman" w:hAnsi="Times New Roman"/>
          <w:sz w:val="28"/>
          <w:szCs w:val="28"/>
        </w:rPr>
        <w:t>стосовно необхідності розробки проєктно-кошторисної документації за об’єктом: «Капітальний ремонт м’якої покрівлі будівлі амбулаторії загальної практики – сімейної медицини №4 комунального некомерційного підприємства</w:t>
      </w:r>
      <w:r>
        <w:rPr>
          <w:rFonts w:ascii="Times New Roman" w:hAnsi="Times New Roman"/>
          <w:color w:val="000000"/>
          <w:sz w:val="28"/>
          <w:szCs w:val="28"/>
        </w:rPr>
        <w:t xml:space="preserve"> «Центр первинної медико-санітарної допомоги Покровської  міської  ради  Дніпропетровської області»  за вул. Медична,19с,  м. Покров, Дніпропетровської області», </w:t>
      </w:r>
      <w:r>
        <w:rPr>
          <w:rFonts w:ascii="Times New Roman" w:hAnsi="Times New Roman"/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color w:val="000000"/>
          <w:sz w:val="28"/>
          <w:szCs w:val="28"/>
        </w:rPr>
        <w:t xml:space="preserve">КНП «ЦПМСД Покровської міської ради» </w:t>
      </w:r>
      <w:r>
        <w:rPr>
          <w:sz w:val="28"/>
          <w:szCs w:val="28"/>
        </w:rPr>
        <w:t>на розробку проєктно-кошторисної документації на капітальний ремонт м’якої покрівлі будівлі амбулаторії загальної практики – сімейної медицини №4 комунального некомерційного підприємства</w:t>
      </w:r>
      <w:r>
        <w:rPr>
          <w:color w:val="000000"/>
          <w:sz w:val="28"/>
          <w:szCs w:val="28"/>
        </w:rPr>
        <w:t xml:space="preserve"> «Центр первинної медико-санітарної допомоги Покровської  міської  ради  Дніпропетровської області»  за вул. Медична,19с,   м. Покров, Дніпропетровської області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>КНП «ЦПМСД Покровської міської ради» Олену САЛАМАХУ</w:t>
      </w:r>
      <w:r>
        <w:rPr>
          <w:sz w:val="28"/>
          <w:szCs w:val="28"/>
        </w:rPr>
        <w:t xml:space="preserve">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 xml:space="preserve">                </w:t>
        <w:tab/>
        <w:tab/>
        <w:t xml:space="preserve">Олександр  ШАПОВАЛ </w:t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21</TotalTime>
  <Application>LibreOffice/7.4.3.2$Windows_X86_64 LibreOffice_project/1048a8393ae2eeec98dff31b5c133c5f1d08b890</Application>
  <AppVersion>15.0000</AppVersion>
  <Pages>1</Pages>
  <Words>191</Words>
  <Characters>1533</Characters>
  <CharactersWithSpaces>1840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2023-01-12T07:34:00Z</dcterms:created>
  <dc:creator>Igor</dc:creator>
  <dc:description/>
  <dc:language>uk-UA</dc:language>
  <cp:lastModifiedBy/>
  <cp:lastPrinted>2021-10-19T08:22:00Z</cp:lastPrinted>
  <dcterms:modified xsi:type="dcterms:W3CDTF">2023-01-23T13:50:40Z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