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Tr="00CC70B0">
        <w:trPr>
          <w:trHeight w:val="1412"/>
        </w:trPr>
        <w:tc>
          <w:tcPr>
            <w:tcW w:w="4678" w:type="dxa"/>
          </w:tcPr>
          <w:p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:rsidR="00CC490A" w:rsidRPr="00CC490A" w:rsidRDefault="0022614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№08-</w:t>
      </w:r>
      <w:r w:rsidR="0012070C">
        <w:rPr>
          <w:b/>
          <w:sz w:val="24"/>
          <w:szCs w:val="24"/>
          <w:lang w:val="uk-UA"/>
        </w:rPr>
        <w:t>5</w:t>
      </w:r>
      <w:r w:rsidR="002F5C61">
        <w:rPr>
          <w:b/>
          <w:sz w:val="24"/>
          <w:szCs w:val="24"/>
          <w:lang w:val="uk-UA"/>
        </w:rPr>
        <w:t>2</w:t>
      </w:r>
      <w:r w:rsidR="00792CF8" w:rsidRPr="006D2F38">
        <w:rPr>
          <w:b/>
          <w:sz w:val="24"/>
          <w:szCs w:val="24"/>
          <w:lang w:val="uk-UA"/>
        </w:rPr>
        <w:t>.2</w:t>
      </w:r>
    </w:p>
    <w:p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:rsidR="002F5C61" w:rsidRPr="002F5C61" w:rsidRDefault="002F5C61" w:rsidP="002F5C61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</w:rPr>
      </w:pPr>
      <w:r w:rsidRPr="002F5C61">
        <w:rPr>
          <w:rStyle w:val="rvts23"/>
          <w:b/>
          <w:bCs/>
          <w:sz w:val="24"/>
          <w:szCs w:val="24"/>
          <w:bdr w:val="none" w:sz="0" w:space="0" w:color="auto" w:frame="1"/>
        </w:rPr>
        <w:t xml:space="preserve">КОМПЕНСАЦІЯ ВАРТОСТІ ПРОДУКТІВ ХАРЧУВАННЯ ГРОМАДЯНАМ, ЯКІ ПОСТРАЖДАЛИ ВНАСЛІДОК ЧОРНОБИЛЬСЬКОЇ КАТАСТРОФИ (ВІДПОВІДНО ДО ВИЗНАЧЕНИХ КАТЕГОРІЙ) </w:t>
      </w:r>
    </w:p>
    <w:p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:rsidR="00CC490A" w:rsidRPr="005E0778" w:rsidRDefault="00CC490A" w:rsidP="00CC490A">
      <w:pPr>
        <w:jc w:val="center"/>
        <w:rPr>
          <w:lang w:val="uk-UA"/>
        </w:rPr>
      </w:pPr>
    </w:p>
    <w:p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2F5C61">
        <w:rPr>
          <w:bCs/>
          <w:sz w:val="26"/>
          <w:szCs w:val="26"/>
          <w:u w:val="single"/>
          <w:lang w:val="uk-UA"/>
        </w:rPr>
        <w:t>1404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876" w:rsidRDefault="00064876" w:rsidP="001C7276">
      <w:r>
        <w:separator/>
      </w:r>
    </w:p>
  </w:endnote>
  <w:endnote w:type="continuationSeparator" w:id="0">
    <w:p w:rsidR="00064876" w:rsidRDefault="0006487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876" w:rsidRDefault="00064876" w:rsidP="001C7276">
      <w:r>
        <w:separator/>
      </w:r>
    </w:p>
  </w:footnote>
  <w:footnote w:type="continuationSeparator" w:id="0">
    <w:p w:rsidR="00064876" w:rsidRDefault="0006487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:rsidR="00292061" w:rsidRPr="001C7276" w:rsidRDefault="00951B6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2F5C61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4876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2614C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2F5C61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D628A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51B6A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1683F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DF2D30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9910A-5B51-42A7-910E-318134A1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22</cp:revision>
  <cp:lastPrinted>2024-01-15T11:35:00Z</cp:lastPrinted>
  <dcterms:created xsi:type="dcterms:W3CDTF">2024-03-04T11:15:00Z</dcterms:created>
  <dcterms:modified xsi:type="dcterms:W3CDTF">2024-04-25T12:13:00Z</dcterms:modified>
</cp:coreProperties>
</file>