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2809240</wp:posOffset>
            </wp:positionH>
            <wp:positionV relativeFrom="paragraph">
              <wp:posOffset>-209550</wp:posOffset>
            </wp:positionV>
            <wp:extent cx="413385" cy="597535"/>
            <wp:effectExtent l="0" t="0" r="0" b="0"/>
            <wp:wrapTopAndBottom/>
            <wp:docPr id="1" name="Зображенн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21" t="-239" r="-321" b="-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 w:bidi="ar-SA"/>
        </w:rPr>
        <w:t>ВИКОНАВЧИЙ КОМІТЕТ ПОКРОВСЬКОЇ МІСЬКОЇ РАДИ</w:t>
      </w:r>
    </w:p>
    <w:p>
      <w:pPr>
        <w:pStyle w:val="Normal"/>
        <w:spacing w:before="0" w:after="0"/>
        <w:jc w:val="center"/>
        <w:rPr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/>
          <w:sz w:val="28"/>
          <w:szCs w:val="28"/>
          <w:lang w:val="uk-UA" w:bidi="ar-SA"/>
        </w:rPr>
        <w:t>ДНІПРОПЕТРОВСЬКОЇ ОБЛАСТІ</w:t>
      </w:r>
      <w:r>
        <w:rPr/>
        <w:drawing>
          <wp:inline distT="0" distB="0" distL="0" distR="0">
            <wp:extent cx="6370955" cy="6032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72" t="-24615" r="-272" b="-2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55" cy="6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sz w:val="30"/>
          <w:szCs w:val="30"/>
          <w:lang w:val="uk-UA" w:bidi="ar-SA"/>
        </w:rPr>
        <w:t>РІШЕННЯ</w:t>
      </w:r>
      <w:r>
        <w:rPr>
          <w:rFonts w:cs="Times New Roman" w:ascii="Times New Roman" w:hAnsi="Times New Roman"/>
          <w:b w:val="false"/>
          <w:bCs w:val="false"/>
          <w:smallCaps/>
          <w:spacing w:val="34"/>
          <w:sz w:val="28"/>
          <w:szCs w:val="28"/>
          <w:lang w:val="uk-UA" w:bidi="ar-SA"/>
        </w:rPr>
        <w:t xml:space="preserve">        </w:t>
      </w:r>
    </w:p>
    <w:p>
      <w:pPr>
        <w:pStyle w:val="Normal"/>
        <w:spacing w:before="0" w:after="0"/>
        <w:ind w:hanging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u w:val="single"/>
          <w:lang w:val="uk-UA" w:eastAsia="ru-RU" w:bidi="ar-SA"/>
        </w:rPr>
        <w:t>26.07.</w:t>
      </w: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2021 р.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                                         м. Покров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single"/>
          <w:lang w:val="uk-UA"/>
        </w:rPr>
        <w:t xml:space="preserve"> № </w:t>
      </w:r>
      <w:r>
        <w:rPr>
          <w:rFonts w:cs="Times New Roman" w:ascii="Times New Roman" w:hAnsi="Times New Roman"/>
          <w:i w:val="false"/>
          <w:iCs w:val="false"/>
          <w:sz w:val="28"/>
          <w:szCs w:val="28"/>
          <w:u w:val="single"/>
          <w:lang w:val="uk-UA"/>
        </w:rPr>
        <w:t xml:space="preserve">307     </w:t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                                                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Про затвердження штатного розпису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територіального центру соціального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обслуговування (надання соціальних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послуг) Покровської міської ради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Дніпропетровської області  з 01.07.2021р.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80" w:afterAutospacing="0" w:after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80" w:afterAutospacing="0" w:after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ab/>
        <w:t>Керуючись ст.52 Законом  України, «Про  місцеве самоврядування в Україні», Постановою  Кабінету Міністрів України № 1298 від 30.08.2002 року «Про оплату праці працівників на основі   Єдиної тарифної сітки розрядів і коефіцієнтів з   оплати праці працівників установ, закладів та   організацій  окремих галузей бюджетної сфери» зі змінами, Постановою Кабінету Міністрів України   № 29 від 20.01.2021року «Деякі питання оплати праці працівників установ, закладів та організацій окремих галузей бюджетної сфери», у відповідності до наказу Міністерства соціальної політики № 753 від 12.07.2016 року «Про затвердження Типового штатного нормативу чисельності працівників територіального центру соціального обслуговування (надання соціальних послуг)», на виконання  рішення  8 сесії 8 скликання Покровської міської ради № 8 від 22.06.2021 року  « Про перейменування територіального центру соціального обслуговування (надання соціальних послуг) м. Покров Дніпропетровської області» та  з метою упорядкування документації територіального центру згідно затвердженого Положення про територіальний центр соціального обслуговування (надання соціальних послуг) Покровської міської ради Дніпропетровської області у новій редакції, виконавчий комітет Покровської міської ради</w:t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80" w:afterAutospacing="0" w:after="0"/>
        <w:jc w:val="both"/>
        <w:rPr>
          <w:sz w:val="26"/>
          <w:szCs w:val="26"/>
        </w:rPr>
      </w:pPr>
      <w:r>
        <w:rPr>
          <w:b/>
          <w:sz w:val="26"/>
          <w:szCs w:val="26"/>
          <w:lang w:val="uk-UA"/>
        </w:rPr>
        <w:t>ВИРІШИВ:</w:t>
      </w:r>
    </w:p>
    <w:p>
      <w:pPr>
        <w:pStyle w:val="NormalWeb"/>
        <w:tabs>
          <w:tab w:val="clear" w:pos="708"/>
          <w:tab w:val="left" w:pos="851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Autospacing="0" w:after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ab/>
        <w:t>1. Затвердити штатний розпис територіального центру соціального обслуговування (надання соціальних послуг) Покровської міської ради Дніпропетровської області у кількості 40 штатних одиниць з 01.07.2021р. у межах фонду оплати праці  на 2021 рік  (додається).</w:t>
      </w:r>
    </w:p>
    <w:p>
      <w:pPr>
        <w:pStyle w:val="NormalWeb"/>
        <w:tabs>
          <w:tab w:val="clear" w:pos="708"/>
          <w:tab w:val="left" w:pos="851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Autospacing="0" w:after="0"/>
        <w:jc w:val="both"/>
        <w:rPr/>
      </w:pPr>
      <w:r>
        <w:rPr>
          <w:rFonts w:cs="Times New Roman"/>
          <w:sz w:val="26"/>
          <w:szCs w:val="26"/>
          <w:lang w:val="uk-UA"/>
        </w:rPr>
        <w:tab/>
        <w:t>2. Директору територіального центру соціального обслуговування (надання соціальних послуг)</w:t>
      </w:r>
      <w:r>
        <w:rPr>
          <w:sz w:val="26"/>
          <w:szCs w:val="26"/>
          <w:lang w:val="uk-UA"/>
        </w:rPr>
        <w:t xml:space="preserve"> </w:t>
      </w:r>
      <w:r>
        <w:rPr>
          <w:rFonts w:cs="Times New Roman"/>
          <w:sz w:val="26"/>
          <w:szCs w:val="26"/>
          <w:lang w:val="uk-UA"/>
        </w:rPr>
        <w:t>Покровської міської ради Дніпропетровської області              Даниленко Н.Е. привести штатний розпис у відповідність до даного рішення.</w:t>
      </w:r>
    </w:p>
    <w:p>
      <w:pPr>
        <w:pStyle w:val="NormalWeb"/>
        <w:tabs>
          <w:tab w:val="clear" w:pos="708"/>
          <w:tab w:val="left" w:pos="851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Autospacing="0" w:after="0"/>
        <w:jc w:val="both"/>
        <w:rPr/>
      </w:pPr>
      <w:r>
        <w:rPr>
          <w:rFonts w:cs="Times New Roman"/>
          <w:sz w:val="26"/>
          <w:szCs w:val="26"/>
          <w:lang w:val="uk-UA"/>
        </w:rPr>
        <w:tab/>
        <w:t>3. Контроль за виконання даного рішення покласти на заступника міського голови Бондаренко Н.О.</w:t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ind w:hanging="0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>Міський  голова                                                                                               О.М. Шаповал</w:t>
      </w:r>
    </w:p>
    <w:p>
      <w:pPr>
        <w:pStyle w:val="Normal"/>
        <w:spacing w:before="0" w:after="0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 xml:space="preserve">                  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ab/>
        <w:tab/>
        <w:tab/>
        <w:tab/>
        <w:tab/>
        <w:tab/>
        <w:tab/>
        <w:tab/>
        <w:tab/>
        <w:t>ЗАТВЕРДЖЕНО:</w:t>
      </w:r>
    </w:p>
    <w:p>
      <w:pPr>
        <w:pStyle w:val="Normal"/>
        <w:tabs>
          <w:tab w:val="clear" w:pos="708"/>
          <w:tab w:val="left" w:pos="7005" w:leader="none"/>
          <w:tab w:val="right" w:pos="9355" w:leader="none"/>
        </w:tabs>
        <w:spacing w:before="0" w:after="0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 xml:space="preserve">                                                                                                                    </w:t>
      </w:r>
      <w:r>
        <w:rPr>
          <w:rFonts w:cs="Times New Roman" w:ascii="Times New Roman" w:hAnsi="Times New Roman"/>
          <w:lang w:val="uk-UA"/>
        </w:rPr>
        <w:t xml:space="preserve">Рішення виконавчого комітету </w:t>
      </w:r>
    </w:p>
    <w:p>
      <w:pPr>
        <w:pStyle w:val="Normal"/>
        <w:tabs>
          <w:tab w:val="clear" w:pos="708"/>
          <w:tab w:val="left" w:pos="6435" w:leader="none"/>
        </w:tabs>
        <w:spacing w:before="0" w:after="0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 xml:space="preserve">                                                                                                                   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2"/>
          <w:szCs w:val="22"/>
          <w:lang w:val="uk-UA" w:eastAsia="ru-RU" w:bidi="ar-SA"/>
        </w:rPr>
        <w:t>26.07.2021 № 307</w:t>
      </w:r>
    </w:p>
    <w:p>
      <w:pPr>
        <w:pStyle w:val="Normal"/>
        <w:tabs>
          <w:tab w:val="clear" w:pos="708"/>
          <w:tab w:val="left" w:pos="3525" w:leader="none"/>
        </w:tabs>
        <w:spacing w:before="0" w:after="0"/>
        <w:jc w:val="center"/>
        <w:rPr>
          <w:b/>
          <w:b/>
          <w:bCs/>
        </w:rPr>
      </w:pPr>
      <w:r>
        <w:rPr/>
      </w:r>
    </w:p>
    <w:p>
      <w:pPr>
        <w:pStyle w:val="Normal"/>
        <w:tabs>
          <w:tab w:val="clear" w:pos="708"/>
          <w:tab w:val="left" w:pos="3525" w:leader="none"/>
        </w:tabs>
        <w:spacing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lang w:val="uk-UA"/>
        </w:rPr>
        <w:t>ШТАТНИЙ  РОЗПИС</w:t>
      </w:r>
    </w:p>
    <w:p>
      <w:pPr>
        <w:pStyle w:val="Normal"/>
        <w:tabs>
          <w:tab w:val="clear" w:pos="708"/>
          <w:tab w:val="left" w:pos="3525" w:leader="none"/>
        </w:tabs>
        <w:spacing w:before="0" w:after="0"/>
        <w:jc w:val="center"/>
        <w:rPr>
          <w:rFonts w:ascii="Times New Roman" w:hAnsi="Times New Roman" w:cs="Times New Roman"/>
          <w:b/>
          <w:b/>
          <w:lang w:val="uk-UA"/>
        </w:rPr>
      </w:pPr>
      <w:r>
        <w:rPr>
          <w:rFonts w:cs="Times New Roman" w:ascii="Times New Roman" w:hAnsi="Times New Roman"/>
          <w:b/>
          <w:lang w:val="uk-UA"/>
        </w:rPr>
        <w:t>з 01.07 .2021 р.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before="0" w:after="0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 xml:space="preserve">Територіального центру соціального обслуговування (надання соціальних послуг) 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before="0" w:after="0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Покровської міської ради Дніпропетровської області 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before="0" w:after="0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>(згідно Єдиної тарифної сітки-1розряд- 2670,00грн )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before="0" w:after="0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>/мінімальна зарплата – 6000,00грн./</w:t>
      </w:r>
    </w:p>
    <w:tbl>
      <w:tblPr>
        <w:tblW w:w="10469" w:type="dxa"/>
        <w:jc w:val="left"/>
        <w:tblInd w:w="-6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76"/>
        <w:gridCol w:w="4421"/>
        <w:gridCol w:w="1238"/>
        <w:gridCol w:w="1291"/>
        <w:gridCol w:w="1528"/>
        <w:gridCol w:w="1414"/>
      </w:tblGrid>
      <w:tr>
        <w:trPr>
          <w:trHeight w:val="527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  <w:t>з/п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  <w:t>Посада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  <w:t>Розряд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  <w:t>К-ть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  <w:t>Оклад з підвищенням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  <w:t>Сума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  <w:lang w:val="uk-UA"/>
              </w:rPr>
            </w:r>
          </w:p>
        </w:tc>
      </w:tr>
      <w:tr>
        <w:trPr>
          <w:trHeight w:val="286" w:hRule="atLeast"/>
        </w:trPr>
        <w:tc>
          <w:tcPr>
            <w:tcW w:w="10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804" w:leader="none"/>
                <w:tab w:val="left" w:pos="7088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Апарат</w:t>
            </w:r>
          </w:p>
        </w:tc>
      </w:tr>
      <w:tr>
        <w:trPr>
          <w:trHeight w:val="276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6889,00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6889,00</w:t>
            </w:r>
          </w:p>
        </w:tc>
      </w:tr>
      <w:tr>
        <w:trPr>
          <w:trHeight w:val="347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90% 15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6200,00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6200,00</w:t>
            </w:r>
          </w:p>
        </w:tc>
      </w:tr>
      <w:tr>
        <w:trPr>
          <w:trHeight w:val="381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Бухгалтер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4859,00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7289,00</w:t>
            </w:r>
          </w:p>
        </w:tc>
      </w:tr>
      <w:tr>
        <w:trPr>
          <w:trHeight w:val="258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Інспектор з кадрів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3872,00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1936,00</w:t>
            </w:r>
          </w:p>
        </w:tc>
      </w:tr>
      <w:tr>
        <w:trPr>
          <w:trHeight w:val="490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Прибиральниця службових приміщень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2670,00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2670,00</w:t>
            </w:r>
          </w:p>
        </w:tc>
      </w:tr>
      <w:tr>
        <w:trPr>
          <w:trHeight w:val="250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Водій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3151,00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3151,00</w:t>
            </w:r>
          </w:p>
        </w:tc>
      </w:tr>
      <w:tr>
        <w:trPr>
          <w:trHeight w:val="284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4"/>
                <w:szCs w:val="24"/>
                <w:lang w:val="uk-UA"/>
              </w:rPr>
              <w:t>28135,00</w:t>
            </w:r>
          </w:p>
        </w:tc>
      </w:tr>
      <w:tr>
        <w:trPr>
          <w:trHeight w:val="246" w:hRule="atLeast"/>
        </w:trPr>
        <w:tc>
          <w:tcPr>
            <w:tcW w:w="10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804" w:leader="none"/>
                <w:tab w:val="left" w:pos="7088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Відділення соціальної допомоги вдома (від 161осіб) станом на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uk-UA"/>
              </w:rPr>
              <w:t>01.07.2021р. 269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осіб</w:t>
            </w:r>
          </w:p>
        </w:tc>
      </w:tr>
      <w:tr>
        <w:trPr>
          <w:trHeight w:val="436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Завідувач відділенням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5660,00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5660,00</w:t>
            </w:r>
          </w:p>
        </w:tc>
      </w:tr>
      <w:tr>
        <w:trPr>
          <w:trHeight w:val="490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Соціальний працівник 4619*15%=5312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5312,00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10624,00</w:t>
            </w:r>
          </w:p>
        </w:tc>
      </w:tr>
      <w:tr>
        <w:trPr>
          <w:trHeight w:val="503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Соціальний робітник  3872*15%=4453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4453,00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106872,00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4"/>
                <w:szCs w:val="24"/>
                <w:lang w:val="uk-UA"/>
              </w:rPr>
              <w:t>123156,00</w:t>
            </w:r>
          </w:p>
        </w:tc>
      </w:tr>
      <w:tr>
        <w:trPr>
          <w:trHeight w:val="246" w:hRule="atLeast"/>
        </w:trPr>
        <w:tc>
          <w:tcPr>
            <w:tcW w:w="10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804" w:leader="none"/>
                <w:tab w:val="left" w:pos="7088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Відділення  денного перебування (на 30 осіб ) станом на 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val="uk-UA"/>
              </w:rPr>
              <w:t>01.07.2021р. 82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особи</w:t>
            </w:r>
          </w:p>
        </w:tc>
      </w:tr>
      <w:tr>
        <w:trPr>
          <w:trHeight w:val="377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Завідувач відділенням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5260,00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5260,00</w:t>
            </w:r>
          </w:p>
        </w:tc>
      </w:tr>
      <w:tr>
        <w:trPr>
          <w:trHeight w:val="278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Соціальний працівник 4619*15% = 5312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5312,00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5312,00</w:t>
            </w:r>
          </w:p>
        </w:tc>
      </w:tr>
      <w:tr>
        <w:trPr>
          <w:trHeight w:val="45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Медична сестра  3872*15% = 4453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4453,00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4453,00</w:t>
            </w:r>
          </w:p>
        </w:tc>
      </w:tr>
      <w:tr>
        <w:trPr>
          <w:trHeight w:val="455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Організатор культурно - дозвілевої діяльності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4379,00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4379,00</w:t>
            </w:r>
          </w:p>
        </w:tc>
      </w:tr>
      <w:tr>
        <w:trPr>
          <w:trHeight w:val="318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4"/>
                <w:szCs w:val="24"/>
                <w:lang w:val="uk-UA"/>
              </w:rPr>
              <w:t>19404,00</w:t>
            </w:r>
          </w:p>
        </w:tc>
      </w:tr>
      <w:tr>
        <w:trPr>
          <w:trHeight w:val="318" w:hRule="atLeast"/>
        </w:trPr>
        <w:tc>
          <w:tcPr>
            <w:tcW w:w="10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Відділення обліку та соціального супроводу бездомних осіб</w:t>
            </w:r>
          </w:p>
        </w:tc>
      </w:tr>
      <w:tr>
        <w:trPr>
          <w:trHeight w:val="318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Завідувач відділення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5260,00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5260,00</w:t>
            </w:r>
          </w:p>
        </w:tc>
      </w:tr>
      <w:tr>
        <w:trPr>
          <w:trHeight w:val="318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Соціальний робітник  3872*15%=4453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4453,00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8906,00</w:t>
            </w:r>
          </w:p>
        </w:tc>
      </w:tr>
      <w:tr>
        <w:trPr>
          <w:trHeight w:val="318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4"/>
                <w:szCs w:val="24"/>
                <w:lang w:val="uk-UA"/>
              </w:rPr>
              <w:t>14166,00</w:t>
            </w:r>
          </w:p>
        </w:tc>
      </w:tr>
      <w:tr>
        <w:trPr>
          <w:trHeight w:val="452" w:hRule="atLeas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804" w:leader="none"/>
                <w:tab w:val="left" w:pos="7088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40,0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184861,00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-794" w:right="0" w:hanging="0"/>
        <w:jc w:val="left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  <w:lang w:val="uk-UA"/>
        </w:rPr>
        <w:t xml:space="preserve">Директор Територіального центру соціального обслуговування </w:t>
        <w:br/>
        <w:t>(надання соціальних послуг)   Покровської міської ради               ________________                                Н.Е. Даниленко</w:t>
      </w:r>
    </w:p>
    <w:p>
      <w:pPr>
        <w:pStyle w:val="Normal"/>
        <w:widowControl/>
        <w:tabs>
          <w:tab w:val="clear" w:pos="708"/>
          <w:tab w:val="left" w:pos="3000" w:leader="none"/>
        </w:tabs>
        <w:suppressAutoHyphens w:val="true"/>
        <w:bidi w:val="0"/>
        <w:spacing w:lineRule="auto" w:line="276" w:before="0" w:after="0"/>
        <w:ind w:left="-794" w:right="0" w:hanging="0"/>
        <w:jc w:val="left"/>
        <w:rPr>
          <w:rFonts w:ascii="Times New Roman" w:hAnsi="Times New Roman" w:cs="Times New Roman"/>
          <w:sz w:val="20"/>
          <w:szCs w:val="20"/>
          <w:lang w:val="uk-UA"/>
        </w:rPr>
      </w:pPr>
      <w:r>
        <w:rPr/>
      </w:r>
    </w:p>
    <w:p>
      <w:pPr>
        <w:pStyle w:val="Normal"/>
        <w:widowControl/>
        <w:tabs>
          <w:tab w:val="clear" w:pos="708"/>
          <w:tab w:val="left" w:pos="3000" w:leader="none"/>
        </w:tabs>
        <w:suppressAutoHyphens w:val="true"/>
        <w:bidi w:val="0"/>
        <w:spacing w:lineRule="auto" w:line="276" w:before="0" w:after="0"/>
        <w:ind w:left="-794" w:right="0" w:hanging="0"/>
        <w:jc w:val="lef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  <w:lang w:val="uk-UA"/>
        </w:rPr>
        <w:t xml:space="preserve">Головний бухгалтер </w:t>
        <w:tab/>
        <w:t xml:space="preserve">                                   _________________                              Н.С. Мельник </w:t>
      </w:r>
    </w:p>
    <w:sectPr>
      <w:headerReference w:type="default" r:id="rId4"/>
      <w:type w:val="nextPage"/>
      <w:pgSz w:w="11906" w:h="16838"/>
      <w:pgMar w:left="1701" w:right="567" w:header="420" w:top="105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0" w:after="200"/>
      <w:jc w:val="right"/>
      <w:rPr>
        <w:rFonts w:ascii="Arial Black" w:hAnsi="Arial Black"/>
        <w:sz w:val="24"/>
        <w:szCs w:val="24"/>
      </w:rPr>
    </w:pPr>
    <w:r>
      <w:rPr>
        <w:rFonts w:ascii="Arial Black" w:hAnsi="Arial Black"/>
        <w:sz w:val="24"/>
        <w:szCs w:val="24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57a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ea4062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5"/>
    <w:unhideWhenUsed/>
    <w:rsid w:val="00ea406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f6e8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0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6099-1C30-4C0B-B8B6-1F789025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3470252</TotalTime>
  <Application>LibreOffice/7.1.3.2$Windows_X86_64 LibreOffice_project/47f78053abe362b9384784d31a6e56f8511eb1c1</Application>
  <AppVersion>15.0000</AppVersion>
  <Pages>2</Pages>
  <Words>482</Words>
  <Characters>3255</Characters>
  <CharactersWithSpaces>5149</CharactersWithSpaces>
  <Paragraphs>144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2006-12-31T22:02:00Z</dcterms:created>
  <dc:creator>Admin</dc:creator>
  <dc:description/>
  <dc:language>uk-UA</dc:language>
  <cp:lastModifiedBy/>
  <cp:lastPrinted>2021-07-07T13:04:00Z</cp:lastPrinted>
  <dcterms:modified xsi:type="dcterms:W3CDTF">2021-07-27T17:53:37Z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