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9F2" w:rsidRDefault="001429F2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594793" w:rsidRDefault="00594793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594793" w:rsidRDefault="00594793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594793" w:rsidRPr="001429F2" w:rsidRDefault="00594793">
      <w:pPr>
        <w:pStyle w:val="a5"/>
        <w:spacing w:after="0"/>
        <w:jc w:val="center"/>
        <w:rPr>
          <w:b/>
          <w:bCs/>
          <w:sz w:val="6"/>
          <w:szCs w:val="6"/>
        </w:rPr>
      </w:pPr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A2153" w:rsidRDefault="001429F2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A2153" w:rsidRPr="001429F2" w:rsidRDefault="00C877A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 ПРОЕКТ     </w:t>
      </w:r>
      <w:r w:rsidR="001429F2" w:rsidRPr="001429F2">
        <w:rPr>
          <w:b/>
          <w:sz w:val="28"/>
          <w:szCs w:val="28"/>
        </w:rPr>
        <w:t>РІШЕННЯ</w:t>
      </w:r>
    </w:p>
    <w:p w:rsidR="002A2153" w:rsidRPr="001429F2" w:rsidRDefault="001429F2">
      <w:pPr>
        <w:pStyle w:val="21"/>
        <w:ind w:firstLine="0"/>
        <w:jc w:val="left"/>
      </w:pPr>
      <w:r w:rsidRPr="001429F2">
        <w:rPr>
          <w:sz w:val="28"/>
          <w:szCs w:val="28"/>
        </w:rPr>
        <w:t xml:space="preserve">____________________                     </w:t>
      </w:r>
      <w:proofErr w:type="spellStart"/>
      <w:r w:rsidRPr="001429F2">
        <w:rPr>
          <w:sz w:val="28"/>
          <w:szCs w:val="28"/>
        </w:rPr>
        <w:t>м.Покров</w:t>
      </w:r>
      <w:proofErr w:type="spellEnd"/>
      <w:r w:rsidRPr="001429F2">
        <w:rPr>
          <w:sz w:val="28"/>
          <w:szCs w:val="28"/>
        </w:rPr>
        <w:t xml:space="preserve">                            № ___________</w:t>
      </w:r>
    </w:p>
    <w:p w:rsidR="00AA73D5" w:rsidRPr="009B3A7A" w:rsidRDefault="00AA73D5" w:rsidP="00AA73D5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(</w:t>
      </w:r>
      <w:proofErr w:type="spellStart"/>
      <w:r w:rsidRPr="009B3A7A">
        <w:rPr>
          <w:rFonts w:ascii="Times New Roman" w:hAnsi="Times New Roman"/>
          <w:sz w:val="28"/>
          <w:szCs w:val="28"/>
        </w:rPr>
        <w:t>_______сес</w:t>
      </w:r>
      <w:proofErr w:type="spellEnd"/>
      <w:r w:rsidRPr="009B3A7A">
        <w:rPr>
          <w:rFonts w:ascii="Times New Roman" w:hAnsi="Times New Roman"/>
          <w:sz w:val="28"/>
          <w:szCs w:val="28"/>
        </w:rPr>
        <w:t>ія 7 скликання)</w:t>
      </w:r>
    </w:p>
    <w:p w:rsidR="00AA73D5" w:rsidRPr="009B3A7A" w:rsidRDefault="00AA73D5" w:rsidP="00AA73D5">
      <w:pPr>
        <w:tabs>
          <w:tab w:val="left" w:pos="2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3D5" w:rsidRPr="009B3A7A" w:rsidRDefault="00AA73D5" w:rsidP="00AA73D5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val="ru-RU"/>
        </w:rPr>
      </w:pPr>
      <w:r w:rsidRPr="009B3A7A">
        <w:rPr>
          <w:rFonts w:ascii="Times New Roman" w:hAnsi="Times New Roman"/>
          <w:sz w:val="28"/>
          <w:szCs w:val="28"/>
        </w:rPr>
        <w:t>Про встановлення фіксованих ставок єдиного податку для фізичних осіб - підприємців</w:t>
      </w:r>
    </w:p>
    <w:p w:rsidR="00AA73D5" w:rsidRPr="009B3A7A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3D5" w:rsidRPr="009B3A7A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 w:rsidR="00AA73D5" w:rsidRPr="009B3A7A" w:rsidRDefault="00AA73D5" w:rsidP="00AA73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3D5" w:rsidRPr="009B3A7A" w:rsidRDefault="00AA73D5" w:rsidP="00AA73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3A7A">
        <w:rPr>
          <w:rFonts w:ascii="Times New Roman" w:hAnsi="Times New Roman"/>
          <w:b/>
          <w:sz w:val="28"/>
          <w:szCs w:val="28"/>
        </w:rPr>
        <w:t>ВИРІШИЛА:</w:t>
      </w:r>
    </w:p>
    <w:p w:rsidR="00AA73D5" w:rsidRPr="009B3A7A" w:rsidRDefault="00AA73D5" w:rsidP="00AA73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73D5" w:rsidRPr="009B3A7A" w:rsidRDefault="00AA73D5" w:rsidP="00AA73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1. Встановити з 01.01.2020 року фіксовані ставки єдиного податку для фізичних осіб – підприємців на території Покровської міської ради Дніпропетровської області згідно з додатком.</w:t>
      </w:r>
    </w:p>
    <w:p w:rsidR="00AA73D5" w:rsidRPr="009B3A7A" w:rsidRDefault="00AA73D5" w:rsidP="00AA73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2. Встановити пільгу по сплаті податку в розмірі 50% від встановленої в пункті 1 рішення фіксованої ставки єдиного податку для новостворених фізичних осіб – підприємців. Термін дії пільги - два роки від дати реєстрації у Єдиному державному реєстрі юридичних осіб та фізичних осіб - підприємців.</w:t>
      </w:r>
    </w:p>
    <w:p w:rsidR="00AA73D5" w:rsidRPr="009B3A7A" w:rsidRDefault="00AA73D5" w:rsidP="00AA73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9B3A7A">
        <w:rPr>
          <w:sz w:val="28"/>
          <w:szCs w:val="28"/>
        </w:rPr>
        <w:t>3. Встановити, що порядок обчислення єдиного податку, податковий період, строк та порядок сплати податку визначаються Податковим кодексом України.</w:t>
      </w:r>
    </w:p>
    <w:p w:rsidR="00AA73D5" w:rsidRPr="009B3A7A" w:rsidRDefault="00AA73D5" w:rsidP="00AA73D5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9B3A7A">
        <w:rPr>
          <w:sz w:val="28"/>
          <w:szCs w:val="28"/>
          <w:lang w:val="ru-RU"/>
        </w:rPr>
        <w:t xml:space="preserve">4. </w:t>
      </w:r>
      <w:r w:rsidRPr="009B3A7A"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 w:rsidRPr="009B3A7A">
        <w:rPr>
          <w:sz w:val="28"/>
          <w:szCs w:val="28"/>
          <w:lang w:val="ru-RU"/>
        </w:rPr>
        <w:t>.</w:t>
      </w:r>
    </w:p>
    <w:p w:rsidR="00AA73D5" w:rsidRPr="009B3A7A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5. Рішення набирає чинності з 01 січня 2020 року.</w:t>
      </w:r>
    </w:p>
    <w:p w:rsidR="00AA73D5" w:rsidRPr="009B3A7A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>6. Рішення 34 сесії міської ради 7 скликання від 22 червня 2018 № 6 «Про встановлення фіксованих ставок єдиного податку для фізичних осіб - підприємців» вважати таким, що припиняє дію з 01 січня 2020року.</w:t>
      </w:r>
    </w:p>
    <w:p w:rsidR="00AA73D5" w:rsidRPr="009B3A7A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3A7A">
        <w:rPr>
          <w:rFonts w:ascii="Times New Roman" w:hAnsi="Times New Roman"/>
          <w:sz w:val="28"/>
          <w:szCs w:val="28"/>
        </w:rPr>
        <w:t xml:space="preserve">7. Контроль за виконанням цього рішення покласти на заступника міського голови </w:t>
      </w:r>
      <w:proofErr w:type="spellStart"/>
      <w:r w:rsidRPr="009B3A7A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9B3A7A">
        <w:rPr>
          <w:rFonts w:ascii="Times New Roman" w:hAnsi="Times New Roman"/>
          <w:sz w:val="28"/>
          <w:szCs w:val="28"/>
        </w:rPr>
        <w:t xml:space="preserve"> О.Г. та на </w:t>
      </w:r>
      <w:r w:rsidRPr="009B3A7A"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 w:rsidRPr="009B3A7A">
        <w:rPr>
          <w:rFonts w:ascii="Times New Roman" w:hAnsi="Times New Roman"/>
          <w:sz w:val="28"/>
          <w:szCs w:val="28"/>
        </w:rPr>
        <w:t>бюджету,</w:t>
      </w:r>
      <w:r w:rsidRPr="009B3A7A"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 w:rsidRPr="009B3A7A">
        <w:rPr>
          <w:rFonts w:ascii="Times New Roman" w:hAnsi="Times New Roman"/>
          <w:sz w:val="28"/>
          <w:szCs w:val="28"/>
        </w:rPr>
        <w:t xml:space="preserve"> економічного розвитку, </w:t>
      </w:r>
      <w:r w:rsidRPr="009B3A7A"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 w:rsidR="00AA73D5" w:rsidRPr="00AA73D5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A73D5" w:rsidRPr="00AA73D5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A73D5" w:rsidRPr="00AA73D5" w:rsidRDefault="00AA73D5" w:rsidP="00AA73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A73D5" w:rsidRDefault="00AA73D5" w:rsidP="00AA73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73D5" w:rsidRPr="009B3A7A" w:rsidRDefault="009B3A7A" w:rsidP="00AA73D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proofErr w:type="spellStart"/>
      <w:r w:rsidRPr="009B3A7A">
        <w:rPr>
          <w:rFonts w:ascii="Times New Roman" w:hAnsi="Times New Roman"/>
        </w:rPr>
        <w:t>Глазкова</w:t>
      </w:r>
      <w:proofErr w:type="spellEnd"/>
      <w:r w:rsidRPr="009B3A7A">
        <w:rPr>
          <w:rFonts w:ascii="Times New Roman" w:hAnsi="Times New Roman"/>
        </w:rPr>
        <w:t xml:space="preserve"> О.Ю. 4-26-60</w:t>
      </w:r>
    </w:p>
    <w:p w:rsidR="00C5696E" w:rsidRDefault="00C5696E" w:rsidP="00C569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5696E" w:rsidSect="00C5696E">
      <w:pgSz w:w="11906" w:h="16838"/>
      <w:pgMar w:top="851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2"/>
    <w:rsid w:val="001429F2"/>
    <w:rsid w:val="002A2153"/>
    <w:rsid w:val="00594793"/>
    <w:rsid w:val="009B3A7A"/>
    <w:rsid w:val="00AA73D5"/>
    <w:rsid w:val="00C5696E"/>
    <w:rsid w:val="00C877AD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Desktop\2019\&#1073;&#1083;&#1072;&#1085;&#1082;&#1080;%20&#1074;%20&#1074;&#1086;&#1088;&#1076;&#1077;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9500-DEF2-40E6-A0FA-16B358E1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</dc:creator>
  <cp:lastModifiedBy>Наталия Л</cp:lastModifiedBy>
  <cp:revision>3</cp:revision>
  <cp:lastPrinted>2019-02-05T12:05:00Z</cp:lastPrinted>
  <dcterms:created xsi:type="dcterms:W3CDTF">2019-02-26T11:56:00Z</dcterms:created>
  <dcterms:modified xsi:type="dcterms:W3CDTF">2019-02-28T14:42:00Z</dcterms:modified>
</cp:coreProperties>
</file>